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F95E59" w:rsidP="00F95E59">
      <w:r>
        <w:t>Број: 404-  3</w:t>
      </w:r>
      <w:r w:rsidR="00992461">
        <w:t>2/2020</w:t>
      </w:r>
      <w:r>
        <w:t>-04</w:t>
      </w:r>
    </w:p>
    <w:p w:rsidR="00F95E59" w:rsidRDefault="00E41EC1" w:rsidP="00F95E59">
      <w:r>
        <w:rPr>
          <w:lang/>
        </w:rPr>
        <w:t>20</w:t>
      </w:r>
      <w:r w:rsidR="00992461">
        <w:t>.07.2020</w:t>
      </w:r>
      <w:r w:rsidR="00F95E59">
        <w:t>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Pr="00992461" w:rsidRDefault="00F95E59" w:rsidP="00F95E59">
      <w:pPr>
        <w:jc w:val="both"/>
        <w:rPr>
          <w:i/>
          <w:sz w:val="28"/>
          <w:szCs w:val="28"/>
        </w:rPr>
      </w:pPr>
      <w:r>
        <w:tab/>
        <w:t>На основу члана 63. став 1 Закона о јавним набавкама („Службени гласник Републике Србије“, број: 124/2012, 14/2015 и 68/2015), Комисија за за јавну набавку –</w:t>
      </w:r>
      <w:r w:rsidR="00992461">
        <w:rPr>
          <w:lang w:val="sr-Cyrl-CS"/>
        </w:rPr>
        <w:t>–</w:t>
      </w:r>
      <w:r w:rsidR="00992461" w:rsidRPr="008E0D50">
        <w:rPr>
          <w:b/>
        </w:rPr>
        <w:t xml:space="preserve"> </w:t>
      </w:r>
      <w:r w:rsidR="00992461" w:rsidRPr="00992461">
        <w:t>Реконструкција улице Стојана Чупића</w:t>
      </w:r>
      <w:r w:rsidR="00992461" w:rsidRPr="00992461">
        <w:rPr>
          <w:lang w:val="sr-Cyrl-CS"/>
        </w:rPr>
        <w:t>,</w:t>
      </w:r>
      <w:r w:rsidR="00992461">
        <w:t xml:space="preserve"> </w:t>
      </w:r>
      <w:r w:rsidR="00992461">
        <w:rPr>
          <w:lang w:val="sr-Cyrl-CS"/>
        </w:rPr>
        <w:t>редни број ЈН</w:t>
      </w:r>
      <w:bookmarkStart w:id="0" w:name="_GoBack"/>
      <w:bookmarkEnd w:id="0"/>
      <w:r w:rsidR="00992461">
        <w:rPr>
          <w:lang w:val="sr-Cyrl-CS"/>
        </w:rPr>
        <w:t xml:space="preserve"> </w:t>
      </w:r>
      <w:r w:rsidR="00992461">
        <w:t>29</w:t>
      </w:r>
      <w:r w:rsidR="00992461">
        <w:rPr>
          <w:lang w:val="sr-Cyrl-CS"/>
        </w:rPr>
        <w:t>/20</w:t>
      </w:r>
      <w:r w:rsidR="00992461">
        <w:t>20</w:t>
      </w:r>
      <w:r w:rsidR="00992461">
        <w:rPr>
          <w:lang w:val="sr-Cyrl-CS"/>
        </w:rPr>
        <w:t xml:space="preserve">, врши измену Конкурсне докумснтације </w:t>
      </w:r>
      <w:r>
        <w:t xml:space="preserve">на следећи начин: </w:t>
      </w:r>
    </w:p>
    <w:p w:rsidR="00F95E59" w:rsidRDefault="00F95E59" w:rsidP="00F95E59"/>
    <w:p w:rsidR="00F95E59" w:rsidRDefault="00F95E59" w:rsidP="00F95E59"/>
    <w:p w:rsidR="00F95E59" w:rsidRPr="00992461" w:rsidRDefault="00A773CA" w:rsidP="00F95E59">
      <w:pPr>
        <w:jc w:val="center"/>
        <w:rPr>
          <w:b/>
        </w:rPr>
      </w:pPr>
      <w:r>
        <w:rPr>
          <w:b/>
        </w:rPr>
        <w:t>ИЗМЕНА</w:t>
      </w:r>
      <w:r w:rsidR="00F95E59" w:rsidRPr="005A1549">
        <w:rPr>
          <w:b/>
        </w:rPr>
        <w:t xml:space="preserve"> КОНКУРСНЕ ДОКУМЕНТАЦИЈЕ</w:t>
      </w:r>
      <w:r w:rsidR="00992461">
        <w:rPr>
          <w:b/>
        </w:rPr>
        <w:t xml:space="preserve"> БР. 1</w:t>
      </w:r>
    </w:p>
    <w:p w:rsidR="00F95E59" w:rsidRPr="001461EA" w:rsidRDefault="00F95E59" w:rsidP="00F95E59">
      <w:pPr>
        <w:jc w:val="center"/>
      </w:pPr>
      <w:r>
        <w:t>Број: 404-3</w:t>
      </w:r>
      <w:r w:rsidR="00992461">
        <w:t>2/2020-04 од 22</w:t>
      </w:r>
      <w:r>
        <w:t>.0</w:t>
      </w:r>
      <w:r w:rsidR="00992461">
        <w:t>6.2020</w:t>
      </w:r>
      <w:r>
        <w:t xml:space="preserve">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</w:pPr>
      <w:r>
        <w:tab/>
        <w:t xml:space="preserve">У року предвиђеном за подношење понуда, Комисија за јавну набавку извршила је измену Конкурсне документације за јавну набавку </w:t>
      </w:r>
      <w:r w:rsidR="00992461" w:rsidRPr="00992461">
        <w:t>Реконструкција улице Стојана Чупића</w:t>
      </w:r>
      <w:r w:rsidR="00992461" w:rsidRPr="00992461">
        <w:rPr>
          <w:lang w:val="sr-Cyrl-CS"/>
        </w:rPr>
        <w:t>,</w:t>
      </w:r>
      <w:r w:rsidR="00992461">
        <w:t xml:space="preserve"> </w:t>
      </w:r>
      <w:r w:rsidR="00992461">
        <w:rPr>
          <w:lang w:val="sr-Cyrl-CS"/>
        </w:rPr>
        <w:t xml:space="preserve">редни број ЈН </w:t>
      </w:r>
      <w:r w:rsidR="00992461">
        <w:t>29</w:t>
      </w:r>
      <w:r w:rsidR="00992461">
        <w:rPr>
          <w:lang w:val="sr-Cyrl-CS"/>
        </w:rPr>
        <w:t>/20</w:t>
      </w:r>
      <w:r w:rsidR="00992461">
        <w:t>20</w:t>
      </w:r>
      <w:r>
        <w:t>,</w:t>
      </w:r>
      <w:r w:rsidR="00992461">
        <w:t xml:space="preserve"> на </w:t>
      </w:r>
      <w:r>
        <w:t xml:space="preserve">следећи начин: </w:t>
      </w:r>
    </w:p>
    <w:p w:rsidR="00F95E59" w:rsidRDefault="00F95E59" w:rsidP="00F95E59">
      <w:pPr>
        <w:jc w:val="both"/>
      </w:pPr>
    </w:p>
    <w:p w:rsidR="00194E4F" w:rsidRPr="00D312BB" w:rsidRDefault="0050104B" w:rsidP="00D312BB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На страни </w:t>
      </w:r>
      <w:r>
        <w:rPr>
          <w:lang/>
        </w:rPr>
        <w:t>44</w:t>
      </w:r>
      <w:r w:rsidR="001F1FB3">
        <w:t xml:space="preserve">/63 </w:t>
      </w:r>
      <w:r w:rsidR="001F1FB3" w:rsidRPr="00564BFF">
        <w:t>Конкурсне документације, у оквиру</w:t>
      </w:r>
      <w:r w:rsidR="001F1FB3">
        <w:t xml:space="preserve"> </w:t>
      </w:r>
      <w:r w:rsidR="00E63523">
        <w:rPr>
          <w:lang/>
        </w:rPr>
        <w:t xml:space="preserve"> обрасца XIV ОБРАЗАЦ СТРУКТУРЕ ЦЕНА СА УПУСТВВОМ КАКО ДА СЕ ПОПУНИ - </w:t>
      </w:r>
      <w:r>
        <w:rPr>
          <w:lang/>
        </w:rPr>
        <w:t>РЕКАПИТУЛАЦИЈЕ</w:t>
      </w:r>
      <w:r w:rsidR="001F1FB3">
        <w:rPr>
          <w:b/>
          <w:bCs/>
          <w:iCs/>
        </w:rPr>
        <w:t>,</w:t>
      </w:r>
      <w:r>
        <w:rPr>
          <w:b/>
          <w:bCs/>
          <w:iCs/>
          <w:lang/>
        </w:rPr>
        <w:t xml:space="preserve"> </w:t>
      </w:r>
      <w:r w:rsidR="00E63523">
        <w:rPr>
          <w:bCs/>
          <w:iCs/>
          <w:lang/>
        </w:rPr>
        <w:t xml:space="preserve">мења се део табаеле, </w:t>
      </w:r>
      <w:r>
        <w:rPr>
          <w:bCs/>
          <w:iCs/>
          <w:lang/>
        </w:rPr>
        <w:t xml:space="preserve">тако што се изпод тачке 2. „Земљани радови“ </w:t>
      </w:r>
      <w:r w:rsidR="00E63523">
        <w:rPr>
          <w:bCs/>
          <w:iCs/>
          <w:lang/>
        </w:rPr>
        <w:t xml:space="preserve">додаје нова </w:t>
      </w:r>
      <w:r>
        <w:rPr>
          <w:bCs/>
          <w:iCs/>
          <w:lang/>
        </w:rPr>
        <w:t xml:space="preserve"> тачка </w:t>
      </w:r>
      <w:r w:rsidRPr="00E41EC1">
        <w:rPr>
          <w:b/>
          <w:bCs/>
          <w:iCs/>
          <w:lang/>
        </w:rPr>
        <w:t>3. „ Бетонски радови“,</w:t>
      </w:r>
      <w:r>
        <w:rPr>
          <w:bCs/>
          <w:iCs/>
          <w:lang/>
        </w:rPr>
        <w:t xml:space="preserve"> тако да </w:t>
      </w:r>
      <w:r w:rsidR="00E63523">
        <w:rPr>
          <w:bCs/>
          <w:iCs/>
          <w:lang/>
        </w:rPr>
        <w:t>предходне</w:t>
      </w:r>
      <w:r>
        <w:rPr>
          <w:bCs/>
          <w:iCs/>
          <w:lang/>
        </w:rPr>
        <w:t xml:space="preserve"> тачка 3. „ Монтерси радови</w:t>
      </w:r>
      <w:r w:rsidR="00E41EC1">
        <w:rPr>
          <w:bCs/>
          <w:iCs/>
          <w:lang/>
        </w:rPr>
        <w:t xml:space="preserve">“ </w:t>
      </w:r>
      <w:r w:rsidR="00E41EC1">
        <w:rPr>
          <w:bCs/>
          <w:iCs/>
          <w:lang/>
        </w:rPr>
        <w:t>добија број</w:t>
      </w:r>
      <w:r>
        <w:rPr>
          <w:bCs/>
          <w:iCs/>
          <w:lang/>
        </w:rPr>
        <w:t xml:space="preserve"> тачка 4, а </w:t>
      </w:r>
      <w:r w:rsidR="00E63523">
        <w:rPr>
          <w:bCs/>
          <w:iCs/>
          <w:lang/>
        </w:rPr>
        <w:t>предходне</w:t>
      </w:r>
      <w:r>
        <w:rPr>
          <w:bCs/>
          <w:iCs/>
          <w:lang/>
        </w:rPr>
        <w:t xml:space="preserve"> тачка 4. „ Завшни радови“ </w:t>
      </w:r>
      <w:r w:rsidR="00E41EC1">
        <w:rPr>
          <w:bCs/>
          <w:iCs/>
          <w:lang/>
        </w:rPr>
        <w:t>добија број</w:t>
      </w:r>
      <w:r>
        <w:rPr>
          <w:bCs/>
          <w:iCs/>
          <w:lang/>
        </w:rPr>
        <w:t xml:space="preserve"> тачка 5. </w:t>
      </w:r>
      <w:r w:rsidR="001F1FB3">
        <w:rPr>
          <w:b/>
          <w:bCs/>
          <w:iCs/>
        </w:rPr>
        <w:t xml:space="preserve"> </w:t>
      </w:r>
    </w:p>
    <w:p w:rsidR="00D312BB" w:rsidRDefault="00D312BB" w:rsidP="00D312BB">
      <w:pPr>
        <w:pStyle w:val="ListParagraph"/>
        <w:ind w:left="360"/>
        <w:jc w:val="both"/>
      </w:pPr>
    </w:p>
    <w:p w:rsidR="00F95E59" w:rsidRDefault="00F95E59" w:rsidP="00F95E59">
      <w:pPr>
        <w:jc w:val="both"/>
        <w:rPr>
          <w:lang/>
        </w:rPr>
      </w:pPr>
      <w:r>
        <w:t>ПРИЛОГ: Измењенa странa конкурсне документације</w:t>
      </w:r>
      <w:r w:rsidR="00A773CA">
        <w:t xml:space="preserve"> </w:t>
      </w:r>
      <w:r w:rsidR="00D312BB">
        <w:rPr>
          <w:lang/>
        </w:rPr>
        <w:t>44/63</w:t>
      </w:r>
    </w:p>
    <w:p w:rsidR="00D312BB" w:rsidRDefault="00D312BB" w:rsidP="00F95E59">
      <w:pPr>
        <w:jc w:val="both"/>
        <w:rPr>
          <w:lang/>
        </w:rPr>
      </w:pPr>
    </w:p>
    <w:p w:rsidR="00D312BB" w:rsidRDefault="00D312BB" w:rsidP="00F95E59">
      <w:pPr>
        <w:jc w:val="both"/>
        <w:rPr>
          <w:lang/>
        </w:rPr>
      </w:pPr>
    </w:p>
    <w:p w:rsidR="00D312BB" w:rsidRDefault="00D312BB" w:rsidP="00F95E59">
      <w:pPr>
        <w:jc w:val="both"/>
        <w:rPr>
          <w:lang/>
        </w:rPr>
      </w:pPr>
    </w:p>
    <w:p w:rsidR="00D312BB" w:rsidRDefault="00D312BB" w:rsidP="00F95E59">
      <w:pPr>
        <w:jc w:val="both"/>
        <w:rPr>
          <w:lang/>
        </w:rPr>
      </w:pPr>
    </w:p>
    <w:p w:rsidR="00D312BB" w:rsidRDefault="00D312BB" w:rsidP="00F95E59">
      <w:pPr>
        <w:jc w:val="both"/>
        <w:rPr>
          <w:lang/>
        </w:rPr>
      </w:pPr>
    </w:p>
    <w:p w:rsidR="00D312BB" w:rsidRDefault="00D312BB" w:rsidP="00F95E59">
      <w:pPr>
        <w:jc w:val="both"/>
        <w:rPr>
          <w:lang/>
        </w:rPr>
      </w:pPr>
    </w:p>
    <w:p w:rsidR="00D312BB" w:rsidRDefault="00D312BB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F273A4" w:rsidRDefault="00F273A4" w:rsidP="00F95E59">
      <w:pPr>
        <w:jc w:val="both"/>
        <w:rPr>
          <w:lang/>
        </w:rPr>
      </w:pPr>
    </w:p>
    <w:p w:rsidR="00D312BB" w:rsidRDefault="00D312BB" w:rsidP="00F95E59">
      <w:pPr>
        <w:jc w:val="both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429"/>
        <w:gridCol w:w="682"/>
        <w:gridCol w:w="1147"/>
        <w:gridCol w:w="1010"/>
        <w:gridCol w:w="1372"/>
      </w:tblGrid>
      <w:tr w:rsidR="00F273A4" w:rsidTr="002A7381">
        <w:trPr>
          <w:trHeight w:val="11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  <w:r>
              <w:lastRenderedPageBreak/>
              <w:t>b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4" w:rsidRPr="00D92D9B" w:rsidRDefault="00F273A4" w:rsidP="002A7381">
            <w:pPr>
              <w:jc w:val="center"/>
            </w:pPr>
            <w:r w:rsidRPr="00D92D9B">
              <w:t>slivničke veze PVC Ø160mm SN8 kN/m2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/>
          <w:p w:rsidR="00F273A4" w:rsidRPr="00F3076B" w:rsidRDefault="00F273A4" w:rsidP="002A7381">
            <w:pPr>
              <w:jc w:val="center"/>
            </w:pPr>
            <w:r w:rsidRPr="00D92D9B">
              <w:t>m'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Pr="00D92D9B" w:rsidRDefault="00F273A4" w:rsidP="002A7381">
            <w:pPr>
              <w:jc w:val="center"/>
            </w:pPr>
            <w:r>
              <w:t>14,</w:t>
            </w:r>
            <w:r w:rsidRPr="00D92D9B">
              <w:t>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</w:p>
        </w:tc>
      </w:tr>
      <w:tr w:rsidR="00F273A4" w:rsidTr="002A7381">
        <w:trPr>
          <w:trHeight w:val="11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  <w:r>
              <w:t>4.2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4" w:rsidRPr="00D92D9B" w:rsidRDefault="00F273A4" w:rsidP="002A7381">
            <w:pPr>
              <w:jc w:val="center"/>
            </w:pPr>
            <w:r w:rsidRPr="00D92D9B">
              <w:t>Montaža slivničke rešetke sa ramom (nosivost 400KN)</w:t>
            </w:r>
            <w:r>
              <w:t xml:space="preserve"> </w:t>
            </w:r>
            <w:r w:rsidRPr="00D92D9B">
              <w:t>u ravni habajućeg sloja. Cena obuhvata: nabavku, prevoz i</w:t>
            </w:r>
            <w:r>
              <w:t xml:space="preserve"> </w:t>
            </w:r>
            <w:r w:rsidRPr="00D92D9B">
              <w:t>ugradnju slivničke rešetke.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Pr="00F3076B" w:rsidRDefault="00F273A4" w:rsidP="002A7381">
            <w:r w:rsidRPr="00D92D9B">
              <w:t>kom</w:t>
            </w:r>
            <w:r w:rsidRPr="00F3076B"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Pr="00D92D9B" w:rsidRDefault="00F273A4" w:rsidP="002A7381">
            <w:pPr>
              <w:jc w:val="center"/>
            </w:pPr>
            <w:r w:rsidRPr="00D92D9B"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</w:p>
        </w:tc>
      </w:tr>
      <w:tr w:rsidR="00F273A4" w:rsidTr="002A7381">
        <w:trPr>
          <w:trHeight w:val="11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  <w:r>
              <w:t>4.3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4" w:rsidRPr="00D92D9B" w:rsidRDefault="00F273A4" w:rsidP="002A7381">
            <w:pPr>
              <w:jc w:val="center"/>
            </w:pPr>
            <w:r w:rsidRPr="00D92D9B">
              <w:t>Montaža gvozdenog poklopca na revizionom šahtu (nosivost 400KN).</w:t>
            </w:r>
            <w:r>
              <w:t xml:space="preserve"> </w:t>
            </w:r>
            <w:r w:rsidRPr="00D92D9B">
              <w:t>Cena obuhvata: spravljanje cementnog maltera 1:3 i</w:t>
            </w:r>
            <w:r>
              <w:t xml:space="preserve"> </w:t>
            </w:r>
            <w:r w:rsidRPr="00D92D9B">
              <w:t>ugrađivanje poklopca, nabavku i prevoz poklopca.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Pr="00D92D9B" w:rsidRDefault="00F273A4" w:rsidP="002A7381">
            <w:r w:rsidRPr="00D92D9B">
              <w:t>Kom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</w:p>
          <w:p w:rsidR="00F273A4" w:rsidRDefault="00F273A4" w:rsidP="002A7381"/>
          <w:p w:rsidR="00F273A4" w:rsidRPr="000430D3" w:rsidRDefault="00F273A4" w:rsidP="002A7381">
            <w:r w:rsidRPr="00D92D9B"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</w:p>
        </w:tc>
      </w:tr>
      <w:tr w:rsidR="00F273A4" w:rsidTr="002A7381">
        <w:trPr>
          <w:trHeight w:val="11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  <w:r>
              <w:t>4.4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4" w:rsidRPr="00D92D9B" w:rsidRDefault="00F273A4" w:rsidP="002A7381">
            <w:pPr>
              <w:jc w:val="center"/>
            </w:pPr>
            <w:r w:rsidRPr="00D92D9B">
              <w:t>Nabavka i montaža žabljeg poklopca na PVC Ø300mm.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Pr="00D92D9B" w:rsidRDefault="00F273A4" w:rsidP="002A7381">
            <w:r w:rsidRPr="00D92D9B">
              <w:t>Kom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  <w:r w:rsidRPr="00D92D9B"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3A4" w:rsidRDefault="00F273A4" w:rsidP="002A7381">
            <w:pPr>
              <w:jc w:val="center"/>
            </w:pPr>
          </w:p>
        </w:tc>
      </w:tr>
      <w:tr w:rsidR="00F273A4" w:rsidTr="002A7381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Pr="00751C0B" w:rsidRDefault="00F273A4" w:rsidP="002A7381">
            <w:pPr>
              <w:jc w:val="center"/>
            </w:pPr>
            <w:r>
              <w:t> 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свега 4: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273A4" w:rsidTr="002A7381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D92D9B">
              <w:rPr>
                <w:b/>
                <w:bCs/>
              </w:rPr>
              <w:t>Završni radovi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</w:tr>
      <w:tr w:rsidR="00F273A4" w:rsidTr="002A7381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Default="00F273A4" w:rsidP="002A7381">
            <w:pPr>
              <w:jc w:val="center"/>
            </w:pPr>
            <w:r>
              <w:t>5.1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Default="00F273A4" w:rsidP="002A7381">
            <w:pPr>
              <w:jc w:val="center"/>
            </w:pPr>
            <w:r w:rsidRPr="00D92D9B">
              <w:t>Čišćenje mreže:</w:t>
            </w:r>
          </w:p>
          <w:p w:rsidR="00F273A4" w:rsidRPr="00042EE5" w:rsidRDefault="00F273A4" w:rsidP="002A7381">
            <w:pPr>
              <w:jc w:val="center"/>
            </w:pPr>
            <w:r w:rsidRPr="00D92D9B">
              <w:t>Izvršiti čišćenje urađene mreže u svemu prema</w:t>
            </w:r>
            <w:r>
              <w:t xml:space="preserve"> </w:t>
            </w:r>
            <w:r w:rsidRPr="00D92D9B">
              <w:t>tehničkim propisima i nakon toga izvršiti ispiranje</w:t>
            </w:r>
            <w:r>
              <w:t xml:space="preserve"> </w:t>
            </w:r>
            <w:r w:rsidRPr="00D92D9B">
              <w:t>cevovoda.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 w:rsidRPr="00D92D9B">
              <w:t>m'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196,</w:t>
            </w:r>
            <w:r w:rsidRPr="00D92D9B"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</w:tr>
      <w:tr w:rsidR="00F273A4" w:rsidTr="002A7381">
        <w:trPr>
          <w:trHeight w:val="8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Default="00F273A4" w:rsidP="002A7381">
            <w:pPr>
              <w:jc w:val="center"/>
            </w:pPr>
            <w:r>
              <w:t>5.2.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Default="00F273A4" w:rsidP="002A7381">
            <w:pPr>
              <w:jc w:val="center"/>
            </w:pPr>
            <w:r w:rsidRPr="00D92D9B">
              <w:t>Ispitivanje mreže:</w:t>
            </w:r>
          </w:p>
          <w:p w:rsidR="00F273A4" w:rsidRPr="00042EE5" w:rsidRDefault="00F273A4" w:rsidP="002A7381">
            <w:pPr>
              <w:jc w:val="center"/>
            </w:pPr>
            <w:r w:rsidRPr="00D92D9B">
              <w:t>Izvršiti hidrauličko ispitivanje mreže na način dat</w:t>
            </w:r>
            <w:r>
              <w:t xml:space="preserve"> </w:t>
            </w:r>
            <w:r w:rsidRPr="00D92D9B">
              <w:t>u projektu. Ispitivanje se vrši radi uvida u kvalitet</w:t>
            </w:r>
            <w:r>
              <w:t xml:space="preserve"> </w:t>
            </w:r>
            <w:r w:rsidRPr="00D92D9B">
              <w:t>izvršenih radova. Cenom ispitivanja je obuhvaćena</w:t>
            </w:r>
            <w:r>
              <w:t xml:space="preserve"> </w:t>
            </w:r>
            <w:r w:rsidRPr="00D92D9B">
              <w:t>cena vode za ispitivanje.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 w:rsidRPr="00D92D9B">
              <w:t>m'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 w:rsidRPr="00D92D9B">
              <w:t>196</w:t>
            </w:r>
            <w:r>
              <w:t>,</w:t>
            </w:r>
            <w:r w:rsidRPr="00D92D9B">
              <w:t>00</w:t>
            </w:r>
            <w:r>
              <w:t xml:space="preserve">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</w:tr>
      <w:tr w:rsidR="00F273A4" w:rsidTr="002A7381">
        <w:trPr>
          <w:trHeight w:val="2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Default="00F273A4" w:rsidP="002A7381">
            <w:pPr>
              <w:jc w:val="center"/>
            </w:pPr>
            <w:r>
              <w:t>5.3.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Pr="0013353B" w:rsidRDefault="00F273A4" w:rsidP="002A7381">
            <w:pPr>
              <w:jc w:val="center"/>
            </w:pPr>
            <w:r w:rsidRPr="00D92D9B">
              <w:t>Geodetsko snimanje:</w:t>
            </w:r>
            <w:r>
              <w:t xml:space="preserve"> </w:t>
            </w:r>
            <w:r w:rsidRPr="00D92D9B">
              <w:t>Izvršiti geodetsko snimanje izrađene mreže za</w:t>
            </w:r>
            <w:r>
              <w:t xml:space="preserve"> </w:t>
            </w:r>
            <w:r w:rsidRPr="00D92D9B">
              <w:t>podzemni katastar i predati u katastar nepokretnosti.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 w:rsidRPr="00F3076B">
              <w:t>m²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196,</w:t>
            </w:r>
            <w:r w:rsidRPr="00D92D9B"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</w:tr>
      <w:tr w:rsidR="00F273A4" w:rsidTr="002A7381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Default="00F273A4" w:rsidP="002A7381">
            <w:pPr>
              <w:jc w:val="center"/>
            </w:pPr>
            <w:r>
              <w:t> 5.4</w:t>
            </w: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свега 5: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273A4" w:rsidRPr="00710819" w:rsidTr="002A7381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Pr="00710819" w:rsidRDefault="00F273A4" w:rsidP="002A7381">
            <w:pPr>
              <w:jc w:val="center"/>
            </w:pPr>
          </w:p>
        </w:tc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Pr="00710819" w:rsidRDefault="00F273A4" w:rsidP="002A7381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Pr="00710819" w:rsidRDefault="00F273A4" w:rsidP="002A7381">
            <w:pPr>
              <w:jc w:val="center"/>
              <w:rPr>
                <w:b/>
                <w:bCs/>
              </w:rPr>
            </w:pPr>
          </w:p>
        </w:tc>
      </w:tr>
      <w:tr w:rsidR="00F273A4" w:rsidTr="002A7381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Rekapitulacija: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</w:tr>
      <w:tr w:rsidR="00F273A4" w:rsidTr="002A7381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Prethodni radovi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</w:tr>
      <w:tr w:rsidR="00F273A4" w:rsidTr="002A7381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F273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2. </w:t>
            </w:r>
            <w:r w:rsidRPr="00D92D9B">
              <w:rPr>
                <w:b/>
                <w:bCs/>
              </w:rPr>
              <w:t>Zemljani radovi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</w:tr>
      <w:tr w:rsidR="00F273A4" w:rsidTr="002A7381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Pr="00F273A4" w:rsidRDefault="00F273A4" w:rsidP="00F273A4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                   </w:t>
            </w:r>
            <w:r>
              <w:rPr>
                <w:b/>
                <w:bCs/>
                <w:lang/>
              </w:rPr>
              <w:t>3.Betonski radovi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</w:p>
        </w:tc>
      </w:tr>
      <w:tr w:rsidR="00F273A4" w:rsidTr="002A7381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F27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D92D9B">
              <w:rPr>
                <w:b/>
                <w:bCs/>
              </w:rPr>
              <w:t>Monterski radovi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</w:tr>
      <w:tr w:rsidR="00F273A4" w:rsidTr="002A7381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F273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5</w:t>
            </w:r>
            <w:r>
              <w:rPr>
                <w:b/>
                <w:bCs/>
              </w:rPr>
              <w:t xml:space="preserve">. </w:t>
            </w:r>
            <w:r w:rsidRPr="00D92D9B">
              <w:rPr>
                <w:b/>
                <w:bCs/>
              </w:rPr>
              <w:t>Završni radovi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</w:tr>
      <w:tr w:rsidR="00F273A4" w:rsidTr="002A7381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 dinara bez PDV-a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273A4" w:rsidTr="002A7381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 PDV-a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273A4" w:rsidTr="002A7381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A4" w:rsidRDefault="00F273A4" w:rsidP="002A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 sa PDV-om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3A4" w:rsidRDefault="00F273A4" w:rsidP="002A7381">
            <w:pPr>
              <w:jc w:val="center"/>
            </w:pPr>
            <w:r>
              <w:t> </w:t>
            </w:r>
          </w:p>
        </w:tc>
      </w:tr>
    </w:tbl>
    <w:p w:rsidR="009F5297" w:rsidRPr="00D312BB" w:rsidRDefault="009F5297" w:rsidP="00F95E59">
      <w:pPr>
        <w:jc w:val="both"/>
        <w:rPr>
          <w:lang/>
        </w:rPr>
      </w:pPr>
    </w:p>
    <w:p w:rsidR="00353834" w:rsidRPr="00353834" w:rsidRDefault="00F95E59" w:rsidP="00D312BB">
      <w:pPr>
        <w:jc w:val="both"/>
      </w:pPr>
      <w:r>
        <w:t xml:space="preserve">                                      </w:t>
      </w:r>
    </w:p>
    <w:p w:rsidR="0033713F" w:rsidRPr="0033713F" w:rsidRDefault="0033713F">
      <w:pPr>
        <w:spacing w:after="200" w:line="276" w:lineRule="auto"/>
      </w:pPr>
      <w:r>
        <w:t>Конкурсна документацијау отвореном</w:t>
      </w:r>
      <w:r w:rsidR="00F273A4">
        <w:t xml:space="preserve"> поступку јавне набавке бр. ЈН 29/2020   </w:t>
      </w:r>
      <w:r w:rsidR="00F273A4">
        <w:rPr>
          <w:lang/>
        </w:rPr>
        <w:t>4</w:t>
      </w:r>
      <w:r>
        <w:t>/63</w:t>
      </w:r>
    </w:p>
    <w:sectPr w:rsidR="0033713F" w:rsidRPr="0033713F" w:rsidSect="005C047A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A7" w:rsidRDefault="00E663A7" w:rsidP="00F95E59">
      <w:r>
        <w:separator/>
      </w:r>
    </w:p>
  </w:endnote>
  <w:endnote w:type="continuationSeparator" w:id="1">
    <w:p w:rsidR="00E663A7" w:rsidRDefault="00E663A7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A7" w:rsidRDefault="00E663A7" w:rsidP="00F95E59">
      <w:r>
        <w:separator/>
      </w:r>
    </w:p>
  </w:footnote>
  <w:footnote w:type="continuationSeparator" w:id="1">
    <w:p w:rsidR="00E663A7" w:rsidRDefault="00E663A7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ED7"/>
    <w:multiLevelType w:val="hybridMultilevel"/>
    <w:tmpl w:val="0240AA46"/>
    <w:lvl w:ilvl="0" w:tplc="84B0D71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A60C72"/>
    <w:multiLevelType w:val="hybridMultilevel"/>
    <w:tmpl w:val="BD6689EE"/>
    <w:lvl w:ilvl="0" w:tplc="096856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71E62"/>
    <w:rsid w:val="00117206"/>
    <w:rsid w:val="00194E4F"/>
    <w:rsid w:val="001F1FB3"/>
    <w:rsid w:val="00233C0C"/>
    <w:rsid w:val="0033713F"/>
    <w:rsid w:val="00353834"/>
    <w:rsid w:val="00362CAE"/>
    <w:rsid w:val="003F2906"/>
    <w:rsid w:val="00400C75"/>
    <w:rsid w:val="0040737C"/>
    <w:rsid w:val="00492635"/>
    <w:rsid w:val="004C7743"/>
    <w:rsid w:val="0050104B"/>
    <w:rsid w:val="00585530"/>
    <w:rsid w:val="006041EC"/>
    <w:rsid w:val="006817AE"/>
    <w:rsid w:val="006A5391"/>
    <w:rsid w:val="00905D01"/>
    <w:rsid w:val="00992461"/>
    <w:rsid w:val="009F5297"/>
    <w:rsid w:val="00A5692D"/>
    <w:rsid w:val="00A773CA"/>
    <w:rsid w:val="00AA099C"/>
    <w:rsid w:val="00AA6AFC"/>
    <w:rsid w:val="00D312BB"/>
    <w:rsid w:val="00DB2E08"/>
    <w:rsid w:val="00DD194E"/>
    <w:rsid w:val="00E41EC1"/>
    <w:rsid w:val="00E63523"/>
    <w:rsid w:val="00E663A7"/>
    <w:rsid w:val="00F20707"/>
    <w:rsid w:val="00F273A4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link w:val="DefaultChar"/>
    <w:rsid w:val="00A56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5692D"/>
    <w:rPr>
      <w:rFonts w:ascii="Arial" w:eastAsia="Times New Roman" w:hAnsi="Arial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94E4F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194E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rsid w:val="00194E4F"/>
    <w:pPr>
      <w:suppressAutoHyphens/>
      <w:spacing w:after="120" w:line="100" w:lineRule="atLeast"/>
    </w:pPr>
    <w:rPr>
      <w:rFonts w:eastAsia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4E4F"/>
    <w:rPr>
      <w:rFonts w:ascii="Times New Roman" w:hAnsi="Times New Roman" w:cs="Times New Roman"/>
      <w:color w:val="000000" w:themeColor="text1"/>
      <w:sz w:val="16"/>
      <w:szCs w:val="16"/>
    </w:rPr>
  </w:style>
  <w:style w:type="character" w:customStyle="1" w:styleId="BodyText3Char1">
    <w:name w:val="Body Text 3 Char1"/>
    <w:link w:val="BodyText3"/>
    <w:rsid w:val="00194E4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E08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14</cp:revision>
  <cp:lastPrinted>2020-07-20T11:41:00Z</cp:lastPrinted>
  <dcterms:created xsi:type="dcterms:W3CDTF">2018-05-14T08:49:00Z</dcterms:created>
  <dcterms:modified xsi:type="dcterms:W3CDTF">2020-07-20T11:53:00Z</dcterms:modified>
</cp:coreProperties>
</file>