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13" w:rsidRDefault="00D63D0D" w:rsidP="00DD0A57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00A37">
        <w:rPr>
          <w:rFonts w:ascii="Times New Roman" w:hAnsi="Times New Roman"/>
          <w:color w:val="000000"/>
          <w:sz w:val="24"/>
          <w:szCs w:val="24"/>
        </w:rPr>
        <w:t>20.12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727D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0A57" w:rsidRPr="00DD0A57" w:rsidRDefault="00DD0A57" w:rsidP="00DD0A57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DD0A57" w:rsidRDefault="004F0B89" w:rsidP="00DD0A57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  <w:proofErr w:type="spellEnd"/>
    </w:p>
    <w:p w:rsidR="00486A4F" w:rsidRPr="00B00A37" w:rsidRDefault="00486A4F" w:rsidP="00B00A37">
      <w:pPr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00A37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00A37">
        <w:rPr>
          <w:lang w:val="sr-Cyrl-CS"/>
        </w:rPr>
        <w:t>–</w:t>
      </w:r>
      <w:r w:rsidR="00B00A37">
        <w:t xml:space="preserve"> 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на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санацији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адаптацији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сале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за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физичко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спољних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терена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уклањање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напуштеног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објекта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старе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ОШ „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Петар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Враголић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 xml:space="preserve">“ у </w:t>
      </w:r>
      <w:proofErr w:type="spellStart"/>
      <w:r w:rsidR="00B00A37" w:rsidRPr="00B00A37">
        <w:rPr>
          <w:rFonts w:ascii="Times New Roman" w:hAnsi="Times New Roman"/>
          <w:sz w:val="24"/>
          <w:szCs w:val="24"/>
        </w:rPr>
        <w:t>Љубовији</w:t>
      </w:r>
      <w:proofErr w:type="spellEnd"/>
      <w:r w:rsidR="00B00A37" w:rsidRPr="00B00A37">
        <w:rPr>
          <w:rFonts w:ascii="Times New Roman" w:hAnsi="Times New Roman"/>
          <w:sz w:val="24"/>
          <w:szCs w:val="24"/>
        </w:rPr>
        <w:t>,</w:t>
      </w:r>
      <w:r w:rsidR="00B00A37" w:rsidRPr="00B00A37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B00A37" w:rsidRPr="00B00A37">
        <w:rPr>
          <w:rFonts w:ascii="Times New Roman" w:hAnsi="Times New Roman"/>
          <w:sz w:val="24"/>
          <w:szCs w:val="24"/>
        </w:rPr>
        <w:t>54</w:t>
      </w:r>
      <w:r w:rsidR="00B00A37" w:rsidRPr="00B00A37">
        <w:rPr>
          <w:rFonts w:ascii="Times New Roman" w:hAnsi="Times New Roman"/>
          <w:sz w:val="24"/>
          <w:szCs w:val="24"/>
          <w:lang w:val="sr-Cyrl-CS"/>
        </w:rPr>
        <w:t>/2019.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B00A37" w:rsidRPr="00B00A37" w:rsidRDefault="00B00A37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</w:rPr>
      </w:pP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00A37">
        <w:rPr>
          <w:rFonts w:ascii="Times New Roman" w:hAnsi="Times New Roman"/>
          <w:sz w:val="24"/>
          <w:szCs w:val="24"/>
          <w:lang w:val="ru-RU"/>
        </w:rPr>
        <w:t>45111100 – радови на рушењу ;</w:t>
      </w: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00A37">
        <w:rPr>
          <w:rFonts w:ascii="Times New Roman" w:hAnsi="Times New Roman"/>
          <w:sz w:val="24"/>
          <w:szCs w:val="24"/>
          <w:lang w:val="ru-RU"/>
        </w:rPr>
        <w:t>45261000 – крововезачки, кровопокривачки и са њима повезани радови;</w:t>
      </w: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00A37">
        <w:rPr>
          <w:rFonts w:ascii="Times New Roman" w:hAnsi="Times New Roman"/>
          <w:sz w:val="24"/>
          <w:szCs w:val="24"/>
          <w:lang w:val="ru-RU"/>
        </w:rPr>
        <w:t>45262700 – адаптација зграда;</w:t>
      </w: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B00A37">
        <w:rPr>
          <w:rFonts w:ascii="Times New Roman" w:hAnsi="Times New Roman"/>
          <w:sz w:val="24"/>
          <w:szCs w:val="24"/>
          <w:lang w:val="ru-RU"/>
        </w:rPr>
        <w:t>45420000 – радови на уградњи столарије;</w:t>
      </w: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0A37">
        <w:rPr>
          <w:rFonts w:ascii="Times New Roman" w:hAnsi="Times New Roman"/>
          <w:sz w:val="24"/>
          <w:szCs w:val="24"/>
        </w:rPr>
        <w:t xml:space="preserve">45454000 – </w:t>
      </w:r>
      <w:proofErr w:type="spellStart"/>
      <w:proofErr w:type="gramStart"/>
      <w:r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proofErr w:type="gram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на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реконструкцији</w:t>
      </w:r>
      <w:proofErr w:type="spellEnd"/>
      <w:r w:rsidRPr="00B00A37">
        <w:rPr>
          <w:rFonts w:ascii="Times New Roman" w:hAnsi="Times New Roman"/>
          <w:sz w:val="24"/>
          <w:szCs w:val="24"/>
        </w:rPr>
        <w:t>;</w:t>
      </w: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0A37">
        <w:rPr>
          <w:rFonts w:ascii="Times New Roman" w:hAnsi="Times New Roman"/>
          <w:sz w:val="24"/>
          <w:szCs w:val="24"/>
        </w:rPr>
        <w:t xml:space="preserve">45350000 – </w:t>
      </w:r>
      <w:proofErr w:type="spellStart"/>
      <w:proofErr w:type="gramStart"/>
      <w:r w:rsidRPr="00B00A37">
        <w:rPr>
          <w:rFonts w:ascii="Times New Roman" w:hAnsi="Times New Roman"/>
          <w:sz w:val="24"/>
          <w:szCs w:val="24"/>
        </w:rPr>
        <w:t>машинске</w:t>
      </w:r>
      <w:proofErr w:type="spellEnd"/>
      <w:proofErr w:type="gram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инсталације</w:t>
      </w:r>
      <w:proofErr w:type="spellEnd"/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0A37">
        <w:rPr>
          <w:rFonts w:ascii="Times New Roman" w:hAnsi="Times New Roman"/>
          <w:sz w:val="24"/>
          <w:szCs w:val="24"/>
        </w:rPr>
        <w:t xml:space="preserve">45311000 – </w:t>
      </w:r>
      <w:proofErr w:type="spellStart"/>
      <w:proofErr w:type="gramStart"/>
      <w:r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proofErr w:type="gram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на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постављању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електричних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инсталација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0A37">
        <w:rPr>
          <w:rFonts w:ascii="Times New Roman" w:hAnsi="Times New Roman"/>
          <w:sz w:val="24"/>
          <w:szCs w:val="24"/>
        </w:rPr>
        <w:t>електро-монтажни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;     </w:t>
      </w: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0A37">
        <w:rPr>
          <w:rFonts w:ascii="Times New Roman" w:hAnsi="Times New Roman"/>
          <w:sz w:val="24"/>
          <w:szCs w:val="24"/>
        </w:rPr>
        <w:t xml:space="preserve">45331100 – </w:t>
      </w:r>
      <w:proofErr w:type="spellStart"/>
      <w:proofErr w:type="gramStart"/>
      <w:r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proofErr w:type="gram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на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инсталацији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централног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грејања</w:t>
      </w:r>
      <w:proofErr w:type="spellEnd"/>
      <w:r w:rsidRPr="00B00A37">
        <w:rPr>
          <w:rFonts w:ascii="Times New Roman" w:hAnsi="Times New Roman"/>
          <w:sz w:val="24"/>
          <w:szCs w:val="24"/>
        </w:rPr>
        <w:t>;</w:t>
      </w:r>
    </w:p>
    <w:p w:rsidR="00B00A37" w:rsidRPr="00B00A37" w:rsidRDefault="00B00A37" w:rsidP="00B00A3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00A37">
        <w:rPr>
          <w:rFonts w:ascii="Times New Roman" w:hAnsi="Times New Roman"/>
          <w:sz w:val="24"/>
          <w:szCs w:val="24"/>
        </w:rPr>
        <w:t xml:space="preserve">45332000 – </w:t>
      </w:r>
      <w:proofErr w:type="spellStart"/>
      <w:proofErr w:type="gramStart"/>
      <w:r w:rsidRPr="00B00A37">
        <w:rPr>
          <w:rFonts w:ascii="Times New Roman" w:hAnsi="Times New Roman"/>
          <w:sz w:val="24"/>
          <w:szCs w:val="24"/>
        </w:rPr>
        <w:t>водоинсталатерски</w:t>
      </w:r>
      <w:proofErr w:type="spellEnd"/>
      <w:proofErr w:type="gram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на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инсталацији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одвода</w:t>
      </w:r>
      <w:proofErr w:type="spellEnd"/>
      <w:r w:rsidRPr="00B00A37">
        <w:rPr>
          <w:rFonts w:ascii="Times New Roman" w:hAnsi="Times New Roman"/>
          <w:sz w:val="24"/>
          <w:szCs w:val="24"/>
        </w:rPr>
        <w:t>;</w:t>
      </w:r>
    </w:p>
    <w:p w:rsidR="00B00A37" w:rsidRDefault="00B00A37" w:rsidP="00B00A37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</w:rPr>
      </w:pPr>
      <w:r w:rsidRPr="00B00A37">
        <w:rPr>
          <w:rFonts w:ascii="Times New Roman" w:hAnsi="Times New Roman"/>
          <w:sz w:val="24"/>
          <w:szCs w:val="24"/>
        </w:rPr>
        <w:t xml:space="preserve">45421000 – </w:t>
      </w:r>
      <w:proofErr w:type="spellStart"/>
      <w:proofErr w:type="gramStart"/>
      <w:r w:rsidRPr="00B00A37">
        <w:rPr>
          <w:rFonts w:ascii="Times New Roman" w:hAnsi="Times New Roman"/>
          <w:sz w:val="24"/>
          <w:szCs w:val="24"/>
        </w:rPr>
        <w:t>столарски</w:t>
      </w:r>
      <w:proofErr w:type="spellEnd"/>
      <w:proofErr w:type="gram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радови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0A37">
        <w:rPr>
          <w:rFonts w:ascii="Times New Roman" w:hAnsi="Times New Roman"/>
          <w:sz w:val="24"/>
          <w:szCs w:val="24"/>
        </w:rPr>
        <w:t>уградња</w:t>
      </w:r>
      <w:proofErr w:type="spellEnd"/>
      <w:r w:rsidRPr="00B00A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A37">
        <w:rPr>
          <w:rFonts w:ascii="Times New Roman" w:hAnsi="Times New Roman"/>
          <w:sz w:val="24"/>
          <w:szCs w:val="24"/>
        </w:rPr>
        <w:t>столарије</w:t>
      </w:r>
      <w:proofErr w:type="spellEnd"/>
    </w:p>
    <w:p w:rsidR="00FD0A74" w:rsidRPr="00B00A37" w:rsidRDefault="00FD0A74" w:rsidP="0008320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00A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77F92">
        <w:rPr>
          <w:rFonts w:ascii="Times New Roman" w:hAnsi="Times New Roman"/>
          <w:bCs/>
          <w:color w:val="000000"/>
          <w:sz w:val="24"/>
          <w:szCs w:val="24"/>
        </w:rPr>
        <w:t>40.991.</w:t>
      </w:r>
      <w:r w:rsidR="00B00A37" w:rsidRPr="00B00A37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577F92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proofErr w:type="gramStart"/>
      <w:r w:rsidR="00B00A37" w:rsidRPr="00B00A37">
        <w:rPr>
          <w:rFonts w:ascii="Times New Roman" w:hAnsi="Times New Roman"/>
          <w:bCs/>
          <w:color w:val="000000"/>
          <w:sz w:val="24"/>
          <w:szCs w:val="24"/>
        </w:rPr>
        <w:t>,99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>,односно:</w:t>
      </w:r>
      <w:r w:rsidR="00B00A37">
        <w:rPr>
          <w:rFonts w:ascii="Times New Roman" w:hAnsi="Times New Roman"/>
          <w:sz w:val="24"/>
        </w:rPr>
        <w:t xml:space="preserve"> 49.189.781,98 </w:t>
      </w:r>
      <w:proofErr w:type="spellStart"/>
      <w:r w:rsidR="00B00A37">
        <w:rPr>
          <w:rFonts w:ascii="Times New Roman" w:hAnsi="Times New Roman"/>
          <w:sz w:val="24"/>
        </w:rPr>
        <w:t>динара</w:t>
      </w:r>
      <w:proofErr w:type="spellEnd"/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577F92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577F92">
        <w:rPr>
          <w:rFonts w:ascii="Times New Roman" w:hAnsi="Times New Roman"/>
          <w:bCs/>
          <w:color w:val="000000"/>
          <w:sz w:val="24"/>
          <w:szCs w:val="24"/>
        </w:rPr>
        <w:t>40.991.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577F92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,99</w:t>
      </w:r>
      <w:r w:rsidR="00577F92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8D2873" w:rsidRPr="00DD0A57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577F92">
        <w:rPr>
          <w:rFonts w:ascii="Times New Roman" w:hAnsi="Times New Roman"/>
          <w:bCs/>
          <w:color w:val="000000"/>
          <w:sz w:val="24"/>
          <w:szCs w:val="24"/>
        </w:rPr>
        <w:t>40.991.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577F92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,99</w:t>
      </w:r>
      <w:r w:rsidR="00577F92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577F92">
        <w:rPr>
          <w:rFonts w:ascii="Times New Roman" w:hAnsi="Times New Roman"/>
          <w:bCs/>
          <w:color w:val="000000"/>
          <w:sz w:val="24"/>
          <w:szCs w:val="24"/>
        </w:rPr>
        <w:t>40.991.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577F92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,99</w:t>
      </w:r>
      <w:r w:rsidR="00577F92" w:rsidRPr="00714514">
        <w:rPr>
          <w:rFonts w:ascii="Times New Roman" w:hAnsi="Times New Roman"/>
          <w:sz w:val="24"/>
          <w:lang w:val="ru-RU"/>
        </w:rPr>
        <w:t xml:space="preserve"> 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577F92">
        <w:rPr>
          <w:rFonts w:ascii="Times New Roman" w:hAnsi="Times New Roman"/>
          <w:bCs/>
          <w:color w:val="000000"/>
          <w:sz w:val="24"/>
          <w:szCs w:val="24"/>
        </w:rPr>
        <w:t>40.991.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48</w:t>
      </w:r>
      <w:r w:rsidR="00577F92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577F92" w:rsidRPr="00B00A37">
        <w:rPr>
          <w:rFonts w:ascii="Times New Roman" w:hAnsi="Times New Roman"/>
          <w:bCs/>
          <w:color w:val="000000"/>
          <w:sz w:val="24"/>
          <w:szCs w:val="24"/>
        </w:rPr>
        <w:t>,99</w:t>
      </w:r>
      <w:r w:rsidR="00577F92" w:rsidRPr="00714514">
        <w:rPr>
          <w:rFonts w:ascii="Times New Roman" w:hAnsi="Times New Roman"/>
          <w:sz w:val="24"/>
          <w:lang w:val="ru-RU"/>
        </w:rPr>
        <w:t xml:space="preserve"> </w:t>
      </w:r>
      <w:r w:rsidR="00B5501C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77F92">
        <w:rPr>
          <w:rFonts w:ascii="Times New Roman" w:hAnsi="Times New Roman"/>
          <w:sz w:val="24"/>
          <w:lang w:val="sr-Cyrl-CS"/>
        </w:rPr>
        <w:t>1</w:t>
      </w:r>
      <w:r w:rsidR="00426B5F">
        <w:rPr>
          <w:rFonts w:ascii="Times New Roman" w:hAnsi="Times New Roman"/>
          <w:sz w:val="24"/>
          <w:lang w:val="sr-Cyrl-CS"/>
        </w:rPr>
        <w:t>3</w:t>
      </w:r>
      <w:r w:rsidR="00B47884">
        <w:rPr>
          <w:rFonts w:ascii="Times New Roman" w:hAnsi="Times New Roman"/>
          <w:sz w:val="24"/>
        </w:rPr>
        <w:t>.</w:t>
      </w:r>
      <w:r w:rsidR="00577F92">
        <w:rPr>
          <w:rFonts w:ascii="Times New Roman" w:hAnsi="Times New Roman"/>
          <w:sz w:val="24"/>
          <w:lang/>
        </w:rPr>
        <w:t>12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5245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26B5F">
        <w:rPr>
          <w:rFonts w:ascii="Times New Roman" w:hAnsi="Times New Roman"/>
          <w:sz w:val="24"/>
          <w:lang w:val="sr-Cyrl-CS"/>
        </w:rPr>
        <w:t>1</w:t>
      </w:r>
      <w:r w:rsidR="00577F92">
        <w:rPr>
          <w:rFonts w:ascii="Times New Roman" w:hAnsi="Times New Roman"/>
          <w:sz w:val="24"/>
          <w:lang w:val="sr-Cyrl-CS"/>
        </w:rPr>
        <w:t>3</w:t>
      </w:r>
      <w:r w:rsidR="00577F92">
        <w:rPr>
          <w:rFonts w:ascii="Times New Roman" w:hAnsi="Times New Roman"/>
          <w:sz w:val="24"/>
        </w:rPr>
        <w:t>.</w:t>
      </w:r>
      <w:r w:rsidR="00577F92">
        <w:rPr>
          <w:rFonts w:ascii="Times New Roman" w:hAnsi="Times New Roman"/>
          <w:sz w:val="24"/>
          <w:lang/>
        </w:rPr>
        <w:t>12</w:t>
      </w:r>
      <w:r w:rsidR="0085245C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B75AA4" w:rsidRPr="00B75AA4" w:rsidRDefault="00F426F4" w:rsidP="00B75AA4">
      <w:pPr>
        <w:pStyle w:val="ListParagraph"/>
        <w:ind w:left="0"/>
        <w:jc w:val="both"/>
        <w:rPr>
          <w:lang/>
        </w:rPr>
      </w:pPr>
      <w:r w:rsidRPr="00F426F4">
        <w:rPr>
          <w:b/>
          <w:lang w:val="sr-Cyrl-CS"/>
        </w:rPr>
        <w:lastRenderedPageBreak/>
        <w:t>Основни подаци о понуђачу</w:t>
      </w:r>
      <w:r>
        <w:rPr>
          <w:lang w:val="sr-Cyrl-CS"/>
        </w:rPr>
        <w:t>:</w:t>
      </w:r>
      <w:r w:rsidR="00426B5F" w:rsidRPr="00426B5F">
        <w:rPr>
          <w:b/>
        </w:rPr>
        <w:t xml:space="preserve"> </w:t>
      </w:r>
      <w:r w:rsidR="00B75AA4" w:rsidRPr="003312AE">
        <w:rPr>
          <w:lang w:val="ru-RU"/>
        </w:rPr>
        <w:t xml:space="preserve">Носилац </w:t>
      </w:r>
      <w:r w:rsidR="00B75AA4" w:rsidRPr="00175B76">
        <w:rPr>
          <w:lang w:val="ru-RU"/>
        </w:rPr>
        <w:t xml:space="preserve">посла </w:t>
      </w:r>
      <w:r w:rsidR="00B75AA4">
        <w:t xml:space="preserve"> </w:t>
      </w:r>
      <w:r w:rsidR="00B75AA4" w:rsidRPr="00B75AA4">
        <w:rPr>
          <w:b/>
        </w:rPr>
        <w:t xml:space="preserve">INTERFAST DOO BEOGRAD – </w:t>
      </w:r>
      <w:proofErr w:type="spellStart"/>
      <w:r w:rsidR="00B75AA4" w:rsidRPr="00B75AA4">
        <w:rPr>
          <w:b/>
        </w:rPr>
        <w:t>ovlašćeni</w:t>
      </w:r>
      <w:proofErr w:type="spellEnd"/>
      <w:r w:rsidR="00B75AA4" w:rsidRPr="00B75AA4">
        <w:rPr>
          <w:b/>
        </w:rPr>
        <w:t xml:space="preserve"> </w:t>
      </w:r>
      <w:proofErr w:type="spellStart"/>
      <w:r w:rsidR="00B75AA4" w:rsidRPr="00B75AA4">
        <w:rPr>
          <w:b/>
        </w:rPr>
        <w:t>član</w:t>
      </w:r>
      <w:proofErr w:type="spellEnd"/>
      <w:r w:rsidR="00B75AA4" w:rsidRPr="00B75AA4">
        <w:rPr>
          <w:b/>
        </w:rPr>
        <w:t xml:space="preserve"> </w:t>
      </w:r>
      <w:proofErr w:type="spellStart"/>
      <w:r w:rsidR="00B75AA4" w:rsidRPr="00B75AA4">
        <w:rPr>
          <w:b/>
        </w:rPr>
        <w:t>grupe</w:t>
      </w:r>
      <w:proofErr w:type="spellEnd"/>
      <w:r w:rsidR="00B75AA4" w:rsidRPr="00B75AA4">
        <w:rPr>
          <w:b/>
        </w:rPr>
        <w:t xml:space="preserve"> </w:t>
      </w:r>
      <w:proofErr w:type="spellStart"/>
      <w:r w:rsidR="00B75AA4" w:rsidRPr="00B75AA4">
        <w:rPr>
          <w:b/>
        </w:rPr>
        <w:t>ponuđača</w:t>
      </w:r>
      <w:proofErr w:type="spellEnd"/>
      <w:r w:rsidR="00B75AA4" w:rsidRPr="00B75AA4">
        <w:rPr>
          <w:b/>
        </w:rPr>
        <w:t xml:space="preserve">, </w:t>
      </w:r>
      <w:proofErr w:type="spellStart"/>
      <w:r w:rsidR="00B75AA4" w:rsidRPr="00B75AA4">
        <w:rPr>
          <w:b/>
        </w:rPr>
        <w:t>Ul</w:t>
      </w:r>
      <w:proofErr w:type="spellEnd"/>
      <w:r w:rsidR="00B75AA4" w:rsidRPr="00B75AA4">
        <w:rPr>
          <w:b/>
        </w:rPr>
        <w:t xml:space="preserve">. </w:t>
      </w:r>
      <w:proofErr w:type="spellStart"/>
      <w:r w:rsidR="00B75AA4" w:rsidRPr="00B75AA4">
        <w:rPr>
          <w:b/>
        </w:rPr>
        <w:t>Ovčanski</w:t>
      </w:r>
      <w:proofErr w:type="spellEnd"/>
      <w:r w:rsidR="00B75AA4" w:rsidRPr="00B75AA4">
        <w:rPr>
          <w:b/>
        </w:rPr>
        <w:t xml:space="preserve"> put br. 32, 11212 Beograd – </w:t>
      </w:r>
      <w:proofErr w:type="spellStart"/>
      <w:r w:rsidR="00B75AA4" w:rsidRPr="00B75AA4">
        <w:rPr>
          <w:b/>
        </w:rPr>
        <w:t>Ovča</w:t>
      </w:r>
      <w:proofErr w:type="spellEnd"/>
      <w:r w:rsidR="00B75AA4" w:rsidRPr="003312AE">
        <w:rPr>
          <w:lang w:val="ru-RU"/>
        </w:rPr>
        <w:t>, ПИБ</w:t>
      </w:r>
      <w:r w:rsidR="00B75AA4">
        <w:t xml:space="preserve"> 101727464</w:t>
      </w:r>
      <w:r w:rsidR="00B75AA4">
        <w:rPr>
          <w:lang/>
        </w:rPr>
        <w:t xml:space="preserve">, матични број: 06523986, број рачуна: 250 – 1550000305030 – </w:t>
      </w:r>
      <w:proofErr w:type="gramStart"/>
      <w:r w:rsidR="00B75AA4">
        <w:rPr>
          <w:lang/>
        </w:rPr>
        <w:t>21  Eurobank</w:t>
      </w:r>
      <w:proofErr w:type="gramEnd"/>
      <w:r w:rsidR="00B75AA4">
        <w:rPr>
          <w:lang/>
        </w:rPr>
        <w:t xml:space="preserve"> A.D. Srbija;</w:t>
      </w:r>
    </w:p>
    <w:p w:rsidR="00B75AA4" w:rsidRPr="00133961" w:rsidRDefault="00B75AA4" w:rsidP="00B75AA4">
      <w:pPr>
        <w:pStyle w:val="ListParagraph"/>
        <w:ind w:left="0"/>
        <w:jc w:val="both"/>
      </w:pPr>
      <w:r>
        <w:rPr>
          <w:lang w:val="ru-RU"/>
        </w:rPr>
        <w:t>Ч</w:t>
      </w:r>
      <w:r w:rsidRPr="003312AE">
        <w:rPr>
          <w:lang w:val="ru-RU"/>
        </w:rPr>
        <w:t xml:space="preserve">ланови групе </w:t>
      </w:r>
      <w:r>
        <w:rPr>
          <w:lang w:val="ru-RU"/>
        </w:rPr>
        <w:t>:</w:t>
      </w:r>
    </w:p>
    <w:p w:rsidR="00B75AA4" w:rsidRPr="009066BA" w:rsidRDefault="00B75AA4" w:rsidP="00B75AA4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75AA4">
        <w:rPr>
          <w:rFonts w:ascii="Times New Roman" w:hAnsi="Times New Roman"/>
          <w:b/>
          <w:sz w:val="24"/>
          <w:szCs w:val="24"/>
        </w:rPr>
        <w:t xml:space="preserve">INTERFAST ADVANCED </w:t>
      </w:r>
      <w:r w:rsidRPr="00B75AA4">
        <w:rPr>
          <w:rFonts w:ascii="Times New Roman" w:hAnsi="Times New Roman"/>
          <w:b/>
          <w:sz w:val="24"/>
        </w:rPr>
        <w:t>SECURITY SYSTEMS DOO</w:t>
      </w:r>
      <w:r w:rsidRPr="00B75A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75AA4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B75AA4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B75AA4">
        <w:rPr>
          <w:rFonts w:ascii="Times New Roman" w:hAnsi="Times New Roman"/>
          <w:b/>
          <w:sz w:val="24"/>
          <w:szCs w:val="24"/>
        </w:rPr>
        <w:t>Ovčanski</w:t>
      </w:r>
      <w:proofErr w:type="spellEnd"/>
      <w:r w:rsidRPr="00B75AA4">
        <w:rPr>
          <w:rFonts w:ascii="Times New Roman" w:hAnsi="Times New Roman"/>
          <w:b/>
          <w:sz w:val="24"/>
          <w:szCs w:val="24"/>
        </w:rPr>
        <w:t xml:space="preserve"> </w:t>
      </w:r>
      <w:r w:rsidRPr="009066BA">
        <w:rPr>
          <w:rFonts w:ascii="Times New Roman" w:hAnsi="Times New Roman"/>
          <w:sz w:val="24"/>
          <w:szCs w:val="24"/>
        </w:rPr>
        <w:t xml:space="preserve">put br. 32, 11212 Beograd – </w:t>
      </w:r>
      <w:proofErr w:type="spellStart"/>
      <w:r w:rsidRPr="009066BA">
        <w:rPr>
          <w:rFonts w:ascii="Times New Roman" w:hAnsi="Times New Roman"/>
          <w:sz w:val="24"/>
          <w:szCs w:val="24"/>
        </w:rPr>
        <w:t>Ovča</w:t>
      </w:r>
      <w:proofErr w:type="spellEnd"/>
      <w:r w:rsidRPr="009066BA">
        <w:rPr>
          <w:rFonts w:ascii="Times New Roman" w:hAnsi="Times New Roman"/>
          <w:sz w:val="24"/>
          <w:szCs w:val="24"/>
          <w:lang w:val="ru-RU"/>
        </w:rPr>
        <w:t>, ПИБ 110694297, матични број:</w:t>
      </w:r>
      <w:r w:rsidRPr="009066BA">
        <w:rPr>
          <w:rFonts w:ascii="Times New Roman" w:hAnsi="Times New Roman"/>
          <w:sz w:val="24"/>
          <w:szCs w:val="24"/>
          <w:lang/>
        </w:rPr>
        <w:t xml:space="preserve"> 21376884</w:t>
      </w:r>
      <w:proofErr w:type="gramStart"/>
      <w:r w:rsidRPr="009066BA">
        <w:rPr>
          <w:rFonts w:ascii="Times New Roman" w:hAnsi="Times New Roman"/>
          <w:sz w:val="24"/>
          <w:szCs w:val="24"/>
          <w:lang w:val="ru-RU"/>
        </w:rPr>
        <w:t>;  2</w:t>
      </w:r>
      <w:proofErr w:type="gramEnd"/>
      <w:r w:rsidRPr="009066BA">
        <w:rPr>
          <w:rFonts w:ascii="Times New Roman" w:hAnsi="Times New Roman"/>
          <w:b/>
          <w:sz w:val="24"/>
          <w:szCs w:val="24"/>
          <w:lang w:val="ru-RU"/>
        </w:rPr>
        <w:t xml:space="preserve">)  </w:t>
      </w:r>
      <w:r w:rsidRPr="009066BA">
        <w:rPr>
          <w:rFonts w:ascii="Times New Roman" w:hAnsi="Times New Roman"/>
          <w:b/>
          <w:sz w:val="24"/>
          <w:szCs w:val="24"/>
        </w:rPr>
        <w:t xml:space="preserve">INGRAL NEIMAR“ DOO LJUBOVIJA, </w:t>
      </w:r>
      <w:proofErr w:type="spellStart"/>
      <w:r w:rsidRPr="009066BA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9066B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066BA">
        <w:rPr>
          <w:rFonts w:ascii="Times New Roman" w:hAnsi="Times New Roman"/>
          <w:b/>
          <w:sz w:val="24"/>
          <w:szCs w:val="24"/>
        </w:rPr>
        <w:t>Omladinska</w:t>
      </w:r>
      <w:proofErr w:type="spellEnd"/>
      <w:r w:rsidRPr="009066BA">
        <w:rPr>
          <w:rFonts w:ascii="Times New Roman" w:hAnsi="Times New Roman"/>
          <w:b/>
          <w:sz w:val="24"/>
          <w:szCs w:val="24"/>
        </w:rPr>
        <w:t xml:space="preserve"> bb, </w:t>
      </w:r>
      <w:proofErr w:type="spellStart"/>
      <w:r w:rsidRPr="009066BA">
        <w:rPr>
          <w:rFonts w:ascii="Times New Roman" w:hAnsi="Times New Roman"/>
          <w:b/>
          <w:sz w:val="24"/>
          <w:szCs w:val="24"/>
        </w:rPr>
        <w:t>Ljubovi</w:t>
      </w:r>
      <w:r w:rsidRPr="009066BA">
        <w:rPr>
          <w:b/>
        </w:rPr>
        <w:t>jа</w:t>
      </w:r>
      <w:proofErr w:type="spellEnd"/>
      <w:proofErr w:type="gramStart"/>
      <w:r>
        <w:t xml:space="preserve">,  </w:t>
      </w:r>
      <w:r w:rsidRPr="003312AE">
        <w:rPr>
          <w:rFonts w:ascii="Times New Roman" w:hAnsi="Times New Roman"/>
          <w:sz w:val="24"/>
          <w:szCs w:val="24"/>
          <w:lang w:val="ru-RU"/>
        </w:rPr>
        <w:t>ПИБ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105456021, матични број:</w:t>
      </w:r>
      <w:r w:rsidR="009066BA">
        <w:rPr>
          <w:rFonts w:ascii="Times New Roman" w:hAnsi="Times New Roman"/>
          <w:sz w:val="24"/>
          <w:szCs w:val="24"/>
          <w:lang/>
        </w:rPr>
        <w:t xml:space="preserve"> 203880030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312A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и  3) </w:t>
      </w:r>
      <w:r w:rsidRPr="009066BA">
        <w:rPr>
          <w:rFonts w:ascii="Times New Roman" w:hAnsi="Times New Roman"/>
          <w:b/>
          <w:sz w:val="24"/>
          <w:szCs w:val="24"/>
        </w:rPr>
        <w:t xml:space="preserve">PACIFIC LINK DOO BEOGRAD,  </w:t>
      </w:r>
      <w:proofErr w:type="spellStart"/>
      <w:r w:rsidRPr="009066BA">
        <w:rPr>
          <w:rFonts w:ascii="Times New Roman" w:hAnsi="Times New Roman"/>
          <w:b/>
          <w:sz w:val="24"/>
          <w:szCs w:val="24"/>
        </w:rPr>
        <w:t>Ul</w:t>
      </w:r>
      <w:proofErr w:type="spellEnd"/>
      <w:r w:rsidRPr="009066B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9066BA">
        <w:rPr>
          <w:rFonts w:ascii="Times New Roman" w:hAnsi="Times New Roman"/>
          <w:b/>
          <w:sz w:val="24"/>
          <w:szCs w:val="24"/>
        </w:rPr>
        <w:t>Španskih</w:t>
      </w:r>
      <w:proofErr w:type="spellEnd"/>
      <w:r w:rsidRPr="009066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066BA">
        <w:rPr>
          <w:rFonts w:ascii="Times New Roman" w:hAnsi="Times New Roman"/>
          <w:b/>
          <w:sz w:val="24"/>
          <w:szCs w:val="24"/>
        </w:rPr>
        <w:t>boraca</w:t>
      </w:r>
      <w:proofErr w:type="spellEnd"/>
      <w:r w:rsidRPr="009066BA">
        <w:rPr>
          <w:rFonts w:ascii="Times New Roman" w:hAnsi="Times New Roman"/>
          <w:b/>
          <w:sz w:val="24"/>
          <w:szCs w:val="24"/>
        </w:rPr>
        <w:t xml:space="preserve"> 40/1, 11000 Beograd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12AE">
        <w:rPr>
          <w:rFonts w:ascii="Times New Roman" w:hAnsi="Times New Roman"/>
          <w:sz w:val="24"/>
          <w:szCs w:val="24"/>
          <w:lang w:val="ru-RU"/>
        </w:rPr>
        <w:t>ПИБ</w:t>
      </w:r>
      <w:r>
        <w:rPr>
          <w:rFonts w:ascii="Times New Roman" w:hAnsi="Times New Roman"/>
          <w:sz w:val="24"/>
          <w:szCs w:val="24"/>
          <w:lang w:val="ru-RU"/>
        </w:rPr>
        <w:t xml:space="preserve"> 100424908, матчни број:</w:t>
      </w:r>
      <w:r w:rsidR="009066BA">
        <w:rPr>
          <w:rFonts w:ascii="Times New Roman" w:hAnsi="Times New Roman"/>
          <w:sz w:val="24"/>
          <w:szCs w:val="24"/>
          <w:lang/>
        </w:rPr>
        <w:t xml:space="preserve"> 171472293.</w:t>
      </w:r>
    </w:p>
    <w:p w:rsidR="00B75AA4" w:rsidRDefault="00B75AA4" w:rsidP="00B75AA4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26B5F"/>
    <w:rsid w:val="00467D43"/>
    <w:rsid w:val="004743CB"/>
    <w:rsid w:val="004856EA"/>
    <w:rsid w:val="00485CA7"/>
    <w:rsid w:val="00486A4F"/>
    <w:rsid w:val="004944B5"/>
    <w:rsid w:val="004A1F6D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77F92"/>
    <w:rsid w:val="005973E8"/>
    <w:rsid w:val="005A201F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6129"/>
    <w:rsid w:val="00886C52"/>
    <w:rsid w:val="0089227C"/>
    <w:rsid w:val="0089261B"/>
    <w:rsid w:val="008D2873"/>
    <w:rsid w:val="008D7869"/>
    <w:rsid w:val="009066BA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00A37"/>
    <w:rsid w:val="00B126A8"/>
    <w:rsid w:val="00B47884"/>
    <w:rsid w:val="00B5501C"/>
    <w:rsid w:val="00B66243"/>
    <w:rsid w:val="00B66BCC"/>
    <w:rsid w:val="00B73C27"/>
    <w:rsid w:val="00B75AA4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112B6"/>
    <w:rsid w:val="00C2229F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D0A57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5E4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A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127</cp:revision>
  <cp:lastPrinted>2016-12-01T09:24:00Z</cp:lastPrinted>
  <dcterms:created xsi:type="dcterms:W3CDTF">2016-09-09T10:35:00Z</dcterms:created>
  <dcterms:modified xsi:type="dcterms:W3CDTF">2019-12-20T11:04:00Z</dcterms:modified>
</cp:coreProperties>
</file>