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B05474">
        <w:rPr>
          <w:rFonts w:ascii="Times New Roman" w:hAnsi="Times New Roman"/>
          <w:color w:val="000000"/>
          <w:sz w:val="24"/>
          <w:szCs w:val="24"/>
        </w:rPr>
        <w:t>-12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DF2012">
        <w:rPr>
          <w:rFonts w:ascii="Times New Roman" w:hAnsi="Times New Roman"/>
          <w:color w:val="000000"/>
          <w:sz w:val="24"/>
          <w:szCs w:val="24"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009BD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B05474">
        <w:rPr>
          <w:rFonts w:ascii="Times New Roman" w:hAnsi="Times New Roman"/>
          <w:color w:val="000000"/>
          <w:sz w:val="24"/>
          <w:szCs w:val="24"/>
        </w:rPr>
        <w:t>0</w:t>
      </w:r>
      <w:r w:rsidR="00B05474">
        <w:rPr>
          <w:rFonts w:ascii="Times New Roman" w:hAnsi="Times New Roman"/>
          <w:color w:val="000000"/>
          <w:sz w:val="24"/>
          <w:szCs w:val="24"/>
          <w:lang/>
        </w:rPr>
        <w:t>9</w:t>
      </w:r>
      <w:r w:rsidR="00B05474">
        <w:rPr>
          <w:rFonts w:ascii="Times New Roman" w:hAnsi="Times New Roman"/>
          <w:color w:val="000000"/>
          <w:sz w:val="24"/>
          <w:szCs w:val="24"/>
        </w:rPr>
        <w:t>.0</w:t>
      </w:r>
      <w:r w:rsidR="00B05474">
        <w:rPr>
          <w:rFonts w:ascii="Times New Roman" w:hAnsi="Times New Roman"/>
          <w:color w:val="000000"/>
          <w:sz w:val="24"/>
          <w:szCs w:val="24"/>
          <w:lang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>.201</w:t>
      </w:r>
      <w:r w:rsidR="00DF2012">
        <w:rPr>
          <w:rFonts w:ascii="Times New Roman" w:hAnsi="Times New Roman"/>
          <w:color w:val="000000"/>
          <w:sz w:val="24"/>
          <w:szCs w:val="24"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B05474">
        <w:rPr>
          <w:rFonts w:ascii="Times New Roman" w:hAnsi="Times New Roman"/>
          <w:color w:val="000000"/>
          <w:sz w:val="24"/>
          <w:szCs w:val="24"/>
          <w:lang/>
        </w:rPr>
        <w:t>16</w:t>
      </w:r>
      <w:r w:rsidR="00B05474">
        <w:rPr>
          <w:rFonts w:ascii="Times New Roman" w:hAnsi="Times New Roman"/>
          <w:color w:val="000000"/>
          <w:sz w:val="24"/>
          <w:szCs w:val="24"/>
        </w:rPr>
        <w:t>.0</w:t>
      </w:r>
      <w:r w:rsidR="00B05474">
        <w:rPr>
          <w:rFonts w:ascii="Times New Roman" w:hAnsi="Times New Roman"/>
          <w:color w:val="000000"/>
          <w:sz w:val="24"/>
          <w:szCs w:val="24"/>
          <w:lang/>
        </w:rPr>
        <w:t>4</w:t>
      </w:r>
      <w:r w:rsidR="00DF2012">
        <w:rPr>
          <w:rFonts w:ascii="Times New Roman" w:hAnsi="Times New Roman"/>
          <w:color w:val="000000"/>
          <w:sz w:val="24"/>
          <w:szCs w:val="24"/>
          <w:lang w:val="sr-Cyrl-CS"/>
        </w:rPr>
        <w:t>.2019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>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A01D49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>
        <w:rPr>
          <w:rFonts w:ascii="Times New Roman" w:hAnsi="Times New Roman"/>
          <w:b/>
          <w:sz w:val="24"/>
          <w:szCs w:val="24"/>
        </w:rPr>
        <w:t xml:space="preserve"> 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46802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46802" w:rsidRPr="00564AC7" w:rsidRDefault="008A393D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564AC7">
        <w:rPr>
          <w:lang w:val="sr-Cyrl-CS"/>
        </w:rPr>
        <w:t xml:space="preserve"> </w:t>
      </w:r>
      <w:r w:rsidR="006644F6" w:rsidRPr="006644F6">
        <w:rPr>
          <w:rFonts w:ascii="Times New Roman" w:hAnsi="Times New Roman"/>
          <w:lang w:val="sr-Cyrl-CS"/>
        </w:rPr>
        <w:t>Израда Пројекта за грађевинску дозволу и Пројекта за извођење радова за базене</w:t>
      </w:r>
      <w:proofErr w:type="gramStart"/>
      <w:r w:rsidR="006644F6" w:rsidRPr="006644F6">
        <w:rPr>
          <w:rFonts w:ascii="Times New Roman" w:hAnsi="Times New Roman"/>
          <w:lang w:val="sr-Cyrl-CS"/>
        </w:rPr>
        <w:t>,  редни</w:t>
      </w:r>
      <w:proofErr w:type="gramEnd"/>
      <w:r w:rsidR="006644F6" w:rsidRPr="006644F6">
        <w:rPr>
          <w:rFonts w:ascii="Times New Roman" w:hAnsi="Times New Roman"/>
          <w:lang w:val="sr-Cyrl-CS"/>
        </w:rPr>
        <w:t xml:space="preserve"> број </w:t>
      </w:r>
      <w:r w:rsidR="006644F6" w:rsidRPr="006644F6">
        <w:rPr>
          <w:rFonts w:ascii="Times New Roman" w:hAnsi="Times New Roman"/>
        </w:rPr>
        <w:t>ЈН</w:t>
      </w:r>
      <w:r w:rsidR="006644F6" w:rsidRPr="006644F6">
        <w:rPr>
          <w:rFonts w:ascii="Times New Roman" w:hAnsi="Times New Roman"/>
          <w:lang w:val="sr-Cyrl-CS"/>
        </w:rPr>
        <w:t xml:space="preserve"> </w:t>
      </w:r>
      <w:r w:rsidR="00B05474">
        <w:rPr>
          <w:rFonts w:ascii="Times New Roman" w:hAnsi="Times New Roman"/>
          <w:lang/>
        </w:rPr>
        <w:t>11</w:t>
      </w:r>
      <w:r w:rsidR="006644F6" w:rsidRPr="006644F6">
        <w:rPr>
          <w:rFonts w:ascii="Times New Roman" w:hAnsi="Times New Roman"/>
          <w:lang w:val="sr-Cyrl-CS"/>
        </w:rPr>
        <w:t>/2019</w:t>
      </w:r>
      <w:r w:rsidR="00B05474">
        <w:rPr>
          <w:rFonts w:ascii="Times New Roman" w:hAnsi="Times New Roman"/>
          <w:lang w:val="sr-Cyrl-CS"/>
        </w:rPr>
        <w:t xml:space="preserve"> – поновљени поступак</w:t>
      </w:r>
      <w:r w:rsidRPr="006644F6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lang w:val="sr-Cyrl-CS"/>
        </w:rPr>
        <w:t xml:space="preserve"> према спецификацији и условима наведеним у конкурсној документацији.</w:t>
      </w:r>
    </w:p>
    <w:p w:rsidR="00A960F6" w:rsidRDefault="00E46802" w:rsidP="002261CA">
      <w:pPr>
        <w:spacing w:after="0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2261CA" w:rsidRPr="00A84E06" w:rsidRDefault="00496CF8" w:rsidP="002261C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2B40B9" w:rsidRPr="00FD082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44F6">
        <w:rPr>
          <w:rFonts w:ascii="Times New Roman" w:hAnsi="Times New Roman"/>
          <w:sz w:val="24"/>
          <w:szCs w:val="24"/>
        </w:rPr>
        <w:t>833</w:t>
      </w:r>
      <w:r w:rsidR="006644F6">
        <w:rPr>
          <w:rFonts w:ascii="Times New Roman" w:hAnsi="Times New Roman"/>
          <w:sz w:val="24"/>
          <w:szCs w:val="24"/>
          <w:lang w:val="ru-RU"/>
        </w:rPr>
        <w:t>.</w:t>
      </w:r>
      <w:r w:rsidR="006644F6">
        <w:rPr>
          <w:rFonts w:ascii="Times New Roman" w:hAnsi="Times New Roman"/>
          <w:sz w:val="24"/>
          <w:szCs w:val="24"/>
        </w:rPr>
        <w:t>333</w:t>
      </w:r>
      <w:r w:rsidR="002261CA">
        <w:rPr>
          <w:rFonts w:ascii="Times New Roman" w:hAnsi="Times New Roman"/>
          <w:sz w:val="24"/>
          <w:szCs w:val="24"/>
          <w:lang w:val="ru-RU"/>
        </w:rPr>
        <w:t>,00</w:t>
      </w:r>
      <w:r w:rsidR="00C900DC" w:rsidRPr="00C900DC">
        <w:rPr>
          <w:rFonts w:ascii="Times New Roman" w:hAnsi="Times New Roman"/>
          <w:sz w:val="24"/>
          <w:lang w:val="ru-RU"/>
        </w:rPr>
        <w:t xml:space="preserve"> </w:t>
      </w:r>
      <w:r w:rsidR="00C900DC" w:rsidRPr="00C900DC">
        <w:rPr>
          <w:rFonts w:ascii="Times New Roman" w:hAnsi="Times New Roman"/>
          <w:sz w:val="24"/>
        </w:rPr>
        <w:t>динара</w:t>
      </w:r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496CF8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27479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Pr="00FD0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6644F6">
        <w:rPr>
          <w:rFonts w:ascii="Times New Roman" w:hAnsi="Times New Roman"/>
          <w:sz w:val="24"/>
          <w:szCs w:val="24"/>
        </w:rPr>
        <w:t>0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истека рока за подношење понуда, а пре д</w:t>
      </w:r>
      <w:r w:rsidR="00D82E69">
        <w:rPr>
          <w:rFonts w:ascii="Times New Roman" w:hAnsi="Times New Roman"/>
          <w:sz w:val="24"/>
          <w:lang w:val="sr-Cyrl-CS"/>
        </w:rPr>
        <w:t>оношења одлуке о додели уговора</w:t>
      </w:r>
    </w:p>
    <w:p w:rsidR="003A33E9" w:rsidRPr="006644F6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8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B4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 xml:space="preserve">у поступку јавне набавке </w:t>
      </w:r>
      <w:r w:rsidR="006644F6">
        <w:rPr>
          <w:rFonts w:ascii="Times New Roman" w:hAnsi="Times New Roman"/>
          <w:sz w:val="24"/>
          <w:szCs w:val="24"/>
        </w:rPr>
        <w:t>није поднета ниједна понуда</w:t>
      </w:r>
    </w:p>
    <w:p w:rsidR="008A393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B05474">
        <w:rPr>
          <w:rFonts w:ascii="Times New Roman" w:hAnsi="Times New Roman"/>
          <w:noProof/>
          <w:sz w:val="24"/>
          <w:lang w:val="sr-Cyrl-CS"/>
        </w:rPr>
        <w:t>/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96CF8">
        <w:rPr>
          <w:rFonts w:ascii="Times New Roman" w:hAnsi="Times New Roman"/>
          <w:sz w:val="24"/>
          <w:szCs w:val="24"/>
          <w:lang w:val="ru-RU"/>
        </w:rPr>
        <w:t>Милан Станојевић</w:t>
      </w:r>
      <w:r w:rsidR="001141E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тел.</w:t>
      </w:r>
      <w:r w:rsidR="00B66E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496CF8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факс 015/562-870</w:t>
      </w:r>
      <w:r w:rsidR="009A37EB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  <w:proofErr w:type="gramEnd"/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A64AA"/>
    <w:rsid w:val="000B357A"/>
    <w:rsid w:val="000C6C82"/>
    <w:rsid w:val="000D02AE"/>
    <w:rsid w:val="001141E3"/>
    <w:rsid w:val="00127479"/>
    <w:rsid w:val="001312E0"/>
    <w:rsid w:val="00145A76"/>
    <w:rsid w:val="001C7BB4"/>
    <w:rsid w:val="001D19EA"/>
    <w:rsid w:val="001E4C64"/>
    <w:rsid w:val="001E5566"/>
    <w:rsid w:val="002120C8"/>
    <w:rsid w:val="002261CA"/>
    <w:rsid w:val="002315C6"/>
    <w:rsid w:val="002367DD"/>
    <w:rsid w:val="00243DDD"/>
    <w:rsid w:val="00286FC9"/>
    <w:rsid w:val="002B40B9"/>
    <w:rsid w:val="002E0021"/>
    <w:rsid w:val="002E4A24"/>
    <w:rsid w:val="00337BE4"/>
    <w:rsid w:val="00355509"/>
    <w:rsid w:val="003A33E9"/>
    <w:rsid w:val="003F2D7C"/>
    <w:rsid w:val="00414B32"/>
    <w:rsid w:val="00493442"/>
    <w:rsid w:val="00496CF8"/>
    <w:rsid w:val="004A6186"/>
    <w:rsid w:val="004F223E"/>
    <w:rsid w:val="00527136"/>
    <w:rsid w:val="00540CE7"/>
    <w:rsid w:val="0062680A"/>
    <w:rsid w:val="0065397D"/>
    <w:rsid w:val="006644F6"/>
    <w:rsid w:val="00672E3E"/>
    <w:rsid w:val="006B69BC"/>
    <w:rsid w:val="006C6338"/>
    <w:rsid w:val="006D2901"/>
    <w:rsid w:val="006F495D"/>
    <w:rsid w:val="007038D6"/>
    <w:rsid w:val="00733392"/>
    <w:rsid w:val="00791AFA"/>
    <w:rsid w:val="007D41C6"/>
    <w:rsid w:val="007E3B27"/>
    <w:rsid w:val="008571DB"/>
    <w:rsid w:val="00877548"/>
    <w:rsid w:val="008A393D"/>
    <w:rsid w:val="008E5942"/>
    <w:rsid w:val="008E73C3"/>
    <w:rsid w:val="008F3422"/>
    <w:rsid w:val="009009BD"/>
    <w:rsid w:val="00912DEC"/>
    <w:rsid w:val="009665C8"/>
    <w:rsid w:val="009A37EB"/>
    <w:rsid w:val="009F58EB"/>
    <w:rsid w:val="00A01D49"/>
    <w:rsid w:val="00A10EA8"/>
    <w:rsid w:val="00A4336E"/>
    <w:rsid w:val="00A960F6"/>
    <w:rsid w:val="00B05474"/>
    <w:rsid w:val="00B101B6"/>
    <w:rsid w:val="00B66E23"/>
    <w:rsid w:val="00C900DC"/>
    <w:rsid w:val="00CA1C28"/>
    <w:rsid w:val="00D20194"/>
    <w:rsid w:val="00D25CB1"/>
    <w:rsid w:val="00D35AF8"/>
    <w:rsid w:val="00D52D5F"/>
    <w:rsid w:val="00D8003A"/>
    <w:rsid w:val="00D82E69"/>
    <w:rsid w:val="00D944AB"/>
    <w:rsid w:val="00D94DD0"/>
    <w:rsid w:val="00DD64CF"/>
    <w:rsid w:val="00DF2012"/>
    <w:rsid w:val="00E24711"/>
    <w:rsid w:val="00E44CD5"/>
    <w:rsid w:val="00E46802"/>
    <w:rsid w:val="00E5622D"/>
    <w:rsid w:val="00EA49B5"/>
    <w:rsid w:val="00EC0361"/>
    <w:rsid w:val="00EF59A2"/>
    <w:rsid w:val="00F2300A"/>
    <w:rsid w:val="00F334DA"/>
    <w:rsid w:val="00F87032"/>
    <w:rsid w:val="00F87ECE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ANA_so</cp:lastModifiedBy>
  <cp:revision>39</cp:revision>
  <dcterms:created xsi:type="dcterms:W3CDTF">2016-12-16T06:40:00Z</dcterms:created>
  <dcterms:modified xsi:type="dcterms:W3CDTF">2019-04-16T11:56:00Z</dcterms:modified>
</cp:coreProperties>
</file>