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B77CA">
        <w:rPr>
          <w:rFonts w:ascii="Times New Roman" w:hAnsi="Times New Roman"/>
          <w:color w:val="000000"/>
          <w:sz w:val="24"/>
          <w:szCs w:val="24"/>
        </w:rPr>
        <w:t>01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F14133">
        <w:rPr>
          <w:rFonts w:ascii="Times New Roman" w:hAnsi="Times New Roman"/>
          <w:color w:val="000000"/>
          <w:sz w:val="24"/>
          <w:szCs w:val="24"/>
        </w:rPr>
        <w:t>0</w:t>
      </w:r>
      <w:r w:rsidR="008B77CA">
        <w:rPr>
          <w:rFonts w:ascii="Times New Roman" w:hAnsi="Times New Roman"/>
          <w:color w:val="000000"/>
          <w:sz w:val="24"/>
          <w:szCs w:val="24"/>
        </w:rPr>
        <w:t>2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F14133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405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36232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77CA">
        <w:rPr>
          <w:rFonts w:ascii="Times New Roman" w:hAnsi="Times New Roman"/>
          <w:sz w:val="24"/>
          <w:szCs w:val="24"/>
        </w:rPr>
        <w:t xml:space="preserve">      </w:t>
      </w:r>
      <w:r w:rsidR="008B77CA" w:rsidRPr="001D4973">
        <w:rPr>
          <w:lang w:val="sr-Cyrl-CS"/>
        </w:rPr>
        <w:t xml:space="preserve"> </w:t>
      </w:r>
      <w:r w:rsidR="008B77CA" w:rsidRPr="008B77CA">
        <w:rPr>
          <w:rFonts w:ascii="Times New Roman" w:hAnsi="Times New Roman"/>
          <w:sz w:val="24"/>
          <w:szCs w:val="24"/>
          <w:lang w:val="sr-Cyrl-CS"/>
        </w:rPr>
        <w:t xml:space="preserve">Израда пројекта реконструкције пута  Дубоко– Грлчњак, у дужини Л =  1 км; </w:t>
      </w:r>
      <w:r w:rsidR="008B77CA" w:rsidRPr="008B77CA">
        <w:rPr>
          <w:rFonts w:ascii="Times New Roman" w:hAnsi="Times New Roman"/>
          <w:b/>
          <w:sz w:val="24"/>
          <w:szCs w:val="24"/>
          <w:lang w:val="sr-Cyrl-CS"/>
        </w:rPr>
        <w:t xml:space="preserve">редни број ЈН </w:t>
      </w:r>
      <w:r w:rsidR="008B77CA" w:rsidRPr="008B77CA">
        <w:rPr>
          <w:rFonts w:ascii="Times New Roman" w:hAnsi="Times New Roman"/>
          <w:b/>
          <w:sz w:val="24"/>
          <w:szCs w:val="24"/>
        </w:rPr>
        <w:t>79</w:t>
      </w:r>
      <w:r w:rsidR="008B77CA" w:rsidRPr="008B77CA">
        <w:rPr>
          <w:rFonts w:ascii="Times New Roman" w:hAnsi="Times New Roman"/>
          <w:b/>
          <w:sz w:val="24"/>
          <w:szCs w:val="24"/>
          <w:lang w:val="sr-Cyrl-CS"/>
        </w:rPr>
        <w:t>/2018</w:t>
      </w:r>
      <w:r w:rsidR="00060AB7" w:rsidRPr="00B503E3">
        <w:rPr>
          <w:rFonts w:ascii="Times New Roman" w:hAnsi="Times New Roman"/>
          <w:sz w:val="24"/>
          <w:szCs w:val="24"/>
          <w:lang w:val="sr-Cyrl-CS"/>
        </w:rPr>
        <w:t>,</w:t>
      </w:r>
      <w:r w:rsidR="008B77CA">
        <w:rPr>
          <w:rFonts w:ascii="Times New Roman" w:hAnsi="Times New Roman"/>
          <w:sz w:val="24"/>
          <w:szCs w:val="24"/>
        </w:rPr>
        <w:t xml:space="preserve">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4B26BA">
        <w:rPr>
          <w:rFonts w:ascii="Times New Roman" w:hAnsi="Times New Roman"/>
          <w:sz w:val="24"/>
          <w:lang w:val="sr-Cyrl-CS"/>
        </w:rPr>
        <w:t>3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 xml:space="preserve">услуге </w:t>
      </w:r>
      <w:r w:rsidR="004B26BA"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EF30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F308F" w:rsidRPr="00EF308F">
        <w:rPr>
          <w:rFonts w:ascii="Times New Roman" w:hAnsi="Times New Roman"/>
          <w:bCs/>
          <w:color w:val="000000"/>
          <w:sz w:val="24"/>
          <w:szCs w:val="24"/>
        </w:rPr>
        <w:t>72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>.6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362320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6232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F308F" w:rsidRPr="00EF308F">
        <w:rPr>
          <w:rFonts w:ascii="Times New Roman" w:hAnsi="Times New Roman"/>
          <w:bCs/>
          <w:color w:val="000000"/>
          <w:sz w:val="24"/>
          <w:szCs w:val="24"/>
        </w:rPr>
        <w:t>72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>.6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EF308F">
        <w:rPr>
          <w:rFonts w:ascii="Times New Roman" w:hAnsi="Times New Roman"/>
          <w:sz w:val="24"/>
          <w:lang w:val="sr-Cyrl-CS"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F308F" w:rsidRPr="00EF308F">
        <w:rPr>
          <w:rFonts w:ascii="Times New Roman" w:hAnsi="Times New Roman"/>
          <w:bCs/>
          <w:color w:val="000000"/>
          <w:sz w:val="24"/>
          <w:szCs w:val="24"/>
        </w:rPr>
        <w:t>72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>.6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F308F" w:rsidRPr="00EF308F">
        <w:rPr>
          <w:rFonts w:ascii="Times New Roman" w:hAnsi="Times New Roman"/>
          <w:bCs/>
          <w:color w:val="000000"/>
          <w:sz w:val="24"/>
          <w:szCs w:val="24"/>
        </w:rPr>
        <w:t>72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>.6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F308F" w:rsidRPr="00EF308F">
        <w:rPr>
          <w:rFonts w:ascii="Times New Roman" w:hAnsi="Times New Roman"/>
          <w:bCs/>
          <w:color w:val="000000"/>
          <w:sz w:val="24"/>
          <w:szCs w:val="24"/>
        </w:rPr>
        <w:t>72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>.6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F308F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F308F">
        <w:rPr>
          <w:rFonts w:ascii="Times New Roman" w:hAnsi="Times New Roman"/>
          <w:sz w:val="24"/>
          <w:lang w:val="sr-Cyrl-CS"/>
        </w:rPr>
        <w:t xml:space="preserve"> 10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EF308F">
        <w:rPr>
          <w:rFonts w:ascii="Times New Roman" w:hAnsi="Times New Roman"/>
          <w:sz w:val="24"/>
          <w:lang w:val="sr-Cyrl-CS"/>
        </w:rPr>
        <w:t>0</w:t>
      </w:r>
      <w:r w:rsidR="00362320">
        <w:rPr>
          <w:rFonts w:ascii="Times New Roman" w:hAnsi="Times New Roman"/>
          <w:sz w:val="24"/>
        </w:rPr>
        <w:t>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EF308F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F308F">
        <w:rPr>
          <w:rFonts w:ascii="Times New Roman" w:hAnsi="Times New Roman"/>
          <w:sz w:val="24"/>
          <w:lang w:val="sr-Cyrl-CS"/>
        </w:rPr>
        <w:t xml:space="preserve"> 30</w:t>
      </w:r>
      <w:r w:rsidR="00AA4177">
        <w:rPr>
          <w:rFonts w:ascii="Times New Roman" w:hAnsi="Times New Roman"/>
          <w:sz w:val="24"/>
        </w:rPr>
        <w:t>.</w:t>
      </w:r>
      <w:r w:rsidR="004B26BA">
        <w:rPr>
          <w:rFonts w:ascii="Times New Roman" w:hAnsi="Times New Roman"/>
          <w:sz w:val="24"/>
        </w:rPr>
        <w:t>0</w:t>
      </w:r>
      <w:r w:rsidR="00362320">
        <w:rPr>
          <w:rFonts w:ascii="Times New Roman" w:hAnsi="Times New Roman"/>
          <w:sz w:val="24"/>
        </w:rPr>
        <w:t>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4B26BA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9065D2" w:rsidRPr="009065D2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EF308F">
        <w:rPr>
          <w:rFonts w:ascii="Times New Roman" w:hAnsi="Times New Roman"/>
          <w:sz w:val="24"/>
          <w:szCs w:val="24"/>
          <w:lang w:val="sr-Cyrl-CS"/>
        </w:rPr>
        <w:t>:</w:t>
      </w:r>
      <w:r w:rsidR="00514F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F308F" w:rsidRPr="00EF308F">
        <w:rPr>
          <w:rFonts w:ascii="Times New Roman" w:hAnsi="Times New Roman"/>
          <w:b/>
          <w:sz w:val="24"/>
          <w:szCs w:val="24"/>
        </w:rPr>
        <w:t>„ASECO“ Engeneering d.o.o Valjevo, Тржни центар Колубара 2, локал 12, 14000 Ваљево</w:t>
      </w:r>
      <w:r w:rsidR="00EF308F" w:rsidRPr="00EF308F">
        <w:rPr>
          <w:rFonts w:ascii="Times New Roman" w:hAnsi="Times New Roman"/>
          <w:sz w:val="24"/>
          <w:szCs w:val="24"/>
        </w:rPr>
        <w:t xml:space="preserve">, </w:t>
      </w:r>
      <w:r w:rsidR="009065D2" w:rsidRPr="00A36BFD">
        <w:rPr>
          <w:rFonts w:ascii="Times New Roman" w:hAnsi="Times New Roman"/>
          <w:sz w:val="24"/>
          <w:szCs w:val="24"/>
          <w:lang w:val="sr-Cyrl-CS"/>
        </w:rPr>
        <w:t xml:space="preserve"> ПИБ:</w:t>
      </w:r>
      <w:r w:rsidR="009065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308F">
        <w:rPr>
          <w:rFonts w:ascii="Times New Roman" w:hAnsi="Times New Roman"/>
          <w:sz w:val="24"/>
          <w:szCs w:val="24"/>
          <w:lang w:val="sr-Cyrl-CS"/>
        </w:rPr>
        <w:t>109755577</w:t>
      </w:r>
      <w:r w:rsidR="009065D2" w:rsidRPr="00A36BFD"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9065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308F">
        <w:rPr>
          <w:rFonts w:ascii="Times New Roman" w:hAnsi="Times New Roman"/>
          <w:sz w:val="24"/>
          <w:szCs w:val="24"/>
          <w:lang w:val="sr-Cyrl-CS"/>
        </w:rPr>
        <w:t>21236748</w:t>
      </w:r>
      <w:r w:rsidR="009065D2" w:rsidRPr="00A36BFD">
        <w:rPr>
          <w:rFonts w:ascii="Times New Roman" w:hAnsi="Times New Roman"/>
          <w:sz w:val="24"/>
          <w:szCs w:val="24"/>
          <w:lang w:val="sr-Cyrl-CS"/>
        </w:rPr>
        <w:t>, кој</w:t>
      </w:r>
      <w:r w:rsidR="00EF308F">
        <w:rPr>
          <w:rFonts w:ascii="Times New Roman" w:hAnsi="Times New Roman"/>
          <w:sz w:val="24"/>
          <w:szCs w:val="24"/>
          <w:lang w:val="sr-Cyrl-CS"/>
        </w:rPr>
        <w:t>е</w:t>
      </w:r>
      <w:r w:rsidR="009065D2" w:rsidRPr="00A36BFD">
        <w:rPr>
          <w:rFonts w:ascii="Times New Roman" w:hAnsi="Times New Roman"/>
          <w:sz w:val="24"/>
          <w:szCs w:val="24"/>
          <w:lang w:val="sr-Cyrl-CS"/>
        </w:rPr>
        <w:t xml:space="preserve"> заступа</w:t>
      </w:r>
      <w:r w:rsidR="00EF308F">
        <w:rPr>
          <w:rFonts w:ascii="Times New Roman" w:hAnsi="Times New Roman"/>
          <w:sz w:val="24"/>
          <w:szCs w:val="24"/>
          <w:lang w:val="sr-Cyrl-CS"/>
        </w:rPr>
        <w:t xml:space="preserve"> Слободан Марин</w:t>
      </w:r>
      <w:r w:rsidR="009065D2">
        <w:rPr>
          <w:rFonts w:ascii="Times New Roman" w:hAnsi="Times New Roman"/>
          <w:sz w:val="24"/>
          <w:szCs w:val="24"/>
        </w:rPr>
        <w:t>.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D58FC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4F51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8B77CA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97EAA"/>
    <w:rsid w:val="00EB1FC2"/>
    <w:rsid w:val="00EC46AB"/>
    <w:rsid w:val="00EE35FE"/>
    <w:rsid w:val="00EF24E3"/>
    <w:rsid w:val="00EF308F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65</cp:revision>
  <cp:lastPrinted>2019-02-01T12:33:00Z</cp:lastPrinted>
  <dcterms:created xsi:type="dcterms:W3CDTF">2016-09-09T10:35:00Z</dcterms:created>
  <dcterms:modified xsi:type="dcterms:W3CDTF">2019-02-01T12:34:00Z</dcterms:modified>
</cp:coreProperties>
</file>