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2781B">
        <w:rPr>
          <w:rFonts w:ascii="Times New Roman" w:hAnsi="Times New Roman"/>
          <w:color w:val="000000"/>
          <w:sz w:val="24"/>
          <w:szCs w:val="24"/>
          <w:lang w:val="sr-Cyrl-CS"/>
        </w:rPr>
        <w:t>28</w:t>
      </w:r>
      <w:r w:rsidR="0082781B">
        <w:rPr>
          <w:rFonts w:ascii="Times New Roman" w:hAnsi="Times New Roman"/>
          <w:color w:val="000000"/>
          <w:sz w:val="24"/>
          <w:szCs w:val="24"/>
        </w:rPr>
        <w:t>.</w:t>
      </w:r>
      <w:r w:rsidR="0082781B">
        <w:rPr>
          <w:rFonts w:ascii="Times New Roman" w:hAnsi="Times New Roman"/>
          <w:color w:val="000000"/>
          <w:sz w:val="24"/>
          <w:szCs w:val="24"/>
          <w:lang/>
        </w:rPr>
        <w:t>05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2781B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0531C3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531C3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31C3">
        <w:rPr>
          <w:rFonts w:ascii="Times New Roman" w:hAnsi="Times New Roman"/>
          <w:sz w:val="24"/>
          <w:szCs w:val="24"/>
          <w:lang w:val="sr-Cyrl-CS"/>
        </w:rPr>
        <w:t xml:space="preserve">Израда Урбанистичког пројекта </w:t>
      </w:r>
      <w:r w:rsidR="0082781B">
        <w:rPr>
          <w:rFonts w:ascii="Times New Roman" w:hAnsi="Times New Roman"/>
          <w:sz w:val="24"/>
          <w:szCs w:val="24"/>
          <w:lang w:val="sr-Cyrl-CS"/>
        </w:rPr>
        <w:t xml:space="preserve">за изградњу ауто – кампа на реци Дрини, општина Љубовија </w:t>
      </w:r>
      <w:r w:rsidR="000531C3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B50CA2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82781B" w:rsidRPr="0082781B">
        <w:rPr>
          <w:rFonts w:ascii="Times New Roman" w:hAnsi="Times New Roman"/>
          <w:bCs/>
          <w:color w:val="000000"/>
          <w:sz w:val="24"/>
          <w:szCs w:val="24"/>
          <w:lang/>
        </w:rPr>
        <w:t>230.000,00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2781B">
        <w:rPr>
          <w:rFonts w:ascii="Times New Roman" w:hAnsi="Times New Roman"/>
          <w:sz w:val="24"/>
          <w:lang w:val="ru-RU"/>
        </w:rPr>
        <w:t>, односно 276.000,00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D6F89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7D6F89">
        <w:rPr>
          <w:rFonts w:ascii="Times New Roman" w:hAnsi="Times New Roman"/>
          <w:sz w:val="24"/>
          <w:lang w:val="ru-RU"/>
        </w:rPr>
        <w:t>230.000</w:t>
      </w:r>
      <w:r w:rsidR="00815273" w:rsidRPr="00B82C1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7D6F89">
        <w:rPr>
          <w:rFonts w:ascii="Times New Roman" w:hAnsi="Times New Roman"/>
          <w:sz w:val="24"/>
          <w:lang w:val="sr-Cyrl-CS"/>
        </w:rPr>
        <w:t>230.000</w:t>
      </w:r>
      <w:r w:rsidR="00A74D67">
        <w:rPr>
          <w:rFonts w:ascii="Times New Roman" w:hAnsi="Times New Roman"/>
          <w:sz w:val="24"/>
          <w:lang w:val="sr-Cyrl-CS"/>
        </w:rPr>
        <w:t>.00</w:t>
      </w:r>
      <w:r w:rsidR="00815273">
        <w:rPr>
          <w:rFonts w:ascii="Times New Roman" w:hAnsi="Times New Roman"/>
          <w:sz w:val="24"/>
          <w:lang w:val="sr-Cyrl-CS"/>
        </w:rPr>
        <w:t>0,00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7D6F89">
        <w:rPr>
          <w:rFonts w:ascii="Times New Roman" w:hAnsi="Times New Roman"/>
          <w:sz w:val="24"/>
          <w:lang w:val="sr-Cyrl-CS"/>
        </w:rPr>
        <w:t>230.</w:t>
      </w:r>
      <w:r w:rsidR="003A3CDD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15273" w:rsidRPr="00B82C1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7D6F89">
        <w:rPr>
          <w:rFonts w:ascii="Times New Roman" w:hAnsi="Times New Roman"/>
          <w:sz w:val="24"/>
          <w:lang w:val="sr-Cyrl-CS"/>
        </w:rPr>
        <w:t>230</w:t>
      </w:r>
      <w:r w:rsidR="003A3CDD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544EC" w:rsidRPr="00B82C1D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1544E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D6F89">
        <w:rPr>
          <w:rFonts w:ascii="Times New Roman" w:hAnsi="Times New Roman"/>
          <w:sz w:val="24"/>
          <w:lang w:val="sr-Cyrl-CS"/>
        </w:rPr>
        <w:t>10</w:t>
      </w:r>
      <w:r w:rsidR="007D6F89">
        <w:rPr>
          <w:rFonts w:ascii="Times New Roman" w:hAnsi="Times New Roman"/>
          <w:sz w:val="24"/>
        </w:rPr>
        <w:t>.</w:t>
      </w:r>
      <w:r w:rsidR="007D6F89">
        <w:rPr>
          <w:rFonts w:ascii="Times New Roman" w:hAnsi="Times New Roman"/>
          <w:sz w:val="24"/>
          <w:lang/>
        </w:rPr>
        <w:t>05</w:t>
      </w:r>
      <w:r w:rsidR="007D6F89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D6F89">
        <w:rPr>
          <w:rFonts w:ascii="Times New Roman" w:hAnsi="Times New Roman"/>
          <w:sz w:val="24"/>
          <w:lang w:val="sr-Cyrl-CS"/>
        </w:rPr>
        <w:t>21.05.2018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80939" w:rsidRDefault="00F426F4" w:rsidP="00445D5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2162CA" w:rsidRPr="002162CA">
        <w:rPr>
          <w:b/>
          <w:lang w:val="sr-Cyrl-CS"/>
        </w:rPr>
        <w:t xml:space="preserve"> </w:t>
      </w:r>
      <w:r w:rsidR="002162CA" w:rsidRPr="002162CA">
        <w:rPr>
          <w:rFonts w:ascii="Times New Roman" w:hAnsi="Times New Roman"/>
          <w:b/>
          <w:sz w:val="24"/>
          <w:szCs w:val="24"/>
          <w:lang w:val="sr-Cyrl-CS"/>
        </w:rPr>
        <w:t>Предузеће „КОНИНГ“ доо Нови Сад,</w:t>
      </w:r>
      <w:r w:rsidR="002162CA" w:rsidRPr="002162CA">
        <w:rPr>
          <w:rFonts w:ascii="Times New Roman" w:hAnsi="Times New Roman"/>
          <w:sz w:val="24"/>
          <w:szCs w:val="24"/>
          <w:lang w:val="sr-Cyrl-CS"/>
        </w:rPr>
        <w:t xml:space="preserve"> Данила Киша бр. 7, ПИБ: 101616024, Матични број: 07866097</w:t>
      </w:r>
      <w:r w:rsidR="003E7504" w:rsidRPr="002162CA">
        <w:rPr>
          <w:rFonts w:ascii="Times New Roman" w:hAnsi="Times New Roman"/>
          <w:sz w:val="24"/>
          <w:szCs w:val="24"/>
          <w:lang w:val="sr-Cyrl-CS"/>
        </w:rPr>
        <w:t>,</w:t>
      </w:r>
      <w:r w:rsidR="003E7504" w:rsidRPr="00445D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162CA" w:rsidRPr="002162CA" w:rsidRDefault="00445D51" w:rsidP="002162CA">
      <w:pPr>
        <w:rPr>
          <w:rFonts w:ascii="Times New Roman" w:hAnsi="Times New Roman"/>
          <w:sz w:val="24"/>
          <w:szCs w:val="24"/>
          <w:lang w:val="ru-RU"/>
        </w:rPr>
      </w:pPr>
      <w:r w:rsidRPr="00580939">
        <w:rPr>
          <w:rFonts w:ascii="Times New Roman" w:hAnsi="Times New Roman"/>
          <w:b/>
          <w:sz w:val="24"/>
          <w:szCs w:val="24"/>
        </w:rPr>
        <w:t>Чланови заједничке понуде</w:t>
      </w:r>
      <w:r w:rsidRPr="00445D51">
        <w:rPr>
          <w:rFonts w:ascii="Times New Roman" w:hAnsi="Times New Roman"/>
          <w:sz w:val="24"/>
          <w:szCs w:val="24"/>
        </w:rPr>
        <w:t xml:space="preserve">: </w:t>
      </w:r>
      <w:r w:rsidR="002162CA" w:rsidRPr="002162CA">
        <w:rPr>
          <w:rFonts w:ascii="Times New Roman" w:hAnsi="Times New Roman"/>
          <w:sz w:val="24"/>
          <w:szCs w:val="24"/>
          <w:lang/>
        </w:rPr>
        <w:t xml:space="preserve">1. </w:t>
      </w:r>
      <w:r w:rsidR="002162CA" w:rsidRPr="002162CA">
        <w:rPr>
          <w:rFonts w:ascii="Times New Roman" w:hAnsi="Times New Roman"/>
          <w:b/>
          <w:sz w:val="24"/>
          <w:szCs w:val="24"/>
          <w:lang w:val="ru-RU"/>
        </w:rPr>
        <w:t xml:space="preserve">Политехнички биро за пројектовање и просторно планирање </w:t>
      </w:r>
      <w:r w:rsidR="002162CA" w:rsidRPr="002162CA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2162CA" w:rsidRPr="002162CA">
        <w:rPr>
          <w:rFonts w:ascii="Times New Roman" w:hAnsi="Times New Roman"/>
          <w:b/>
          <w:sz w:val="24"/>
          <w:szCs w:val="24"/>
          <w:lang w:val="ru-RU"/>
        </w:rPr>
        <w:t xml:space="preserve"> Политбиро</w:t>
      </w:r>
      <w:proofErr w:type="gramStart"/>
      <w:r w:rsidR="002162CA" w:rsidRPr="002162CA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2162CA" w:rsidRPr="002162CA">
        <w:rPr>
          <w:rFonts w:ascii="Times New Roman" w:hAnsi="Times New Roman"/>
          <w:b/>
          <w:sz w:val="24"/>
          <w:szCs w:val="24"/>
          <w:lang w:val="ru-RU"/>
        </w:rPr>
        <w:t xml:space="preserve"> доо</w:t>
      </w:r>
      <w:proofErr w:type="gramEnd"/>
      <w:r w:rsidR="002162CA" w:rsidRPr="002162CA">
        <w:rPr>
          <w:rFonts w:ascii="Times New Roman" w:hAnsi="Times New Roman"/>
          <w:b/>
          <w:sz w:val="24"/>
          <w:szCs w:val="24"/>
          <w:lang w:val="ru-RU"/>
        </w:rPr>
        <w:t xml:space="preserve"> Ужице,</w:t>
      </w:r>
      <w:r w:rsidR="002162CA" w:rsidRPr="002162CA">
        <w:rPr>
          <w:rFonts w:ascii="Times New Roman" w:hAnsi="Times New Roman"/>
          <w:sz w:val="24"/>
          <w:szCs w:val="24"/>
          <w:lang w:val="ru-RU"/>
        </w:rPr>
        <w:t xml:space="preserve"> Београдска 31, ПИБ: 104664136, Матични број: 20207060 и  2. </w:t>
      </w:r>
      <w:r w:rsidR="002162CA" w:rsidRPr="002162CA">
        <w:rPr>
          <w:rFonts w:ascii="Times New Roman" w:hAnsi="Times New Roman"/>
          <w:b/>
          <w:sz w:val="24"/>
          <w:szCs w:val="24"/>
          <w:lang w:val="ru-RU"/>
        </w:rPr>
        <w:t xml:space="preserve">Центар за урбанистичко и просторно планирање и заштиту животне средине </w:t>
      </w:r>
      <w:r w:rsidR="002162CA" w:rsidRPr="002162CA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2162CA" w:rsidRPr="002162CA">
        <w:rPr>
          <w:rFonts w:ascii="Times New Roman" w:hAnsi="Times New Roman"/>
          <w:b/>
          <w:sz w:val="24"/>
          <w:szCs w:val="24"/>
          <w:lang w:val="ru-RU"/>
        </w:rPr>
        <w:t>Еко Урбо План</w:t>
      </w:r>
      <w:r w:rsidR="002162CA" w:rsidRPr="002162CA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2162CA" w:rsidRPr="002162CA">
        <w:rPr>
          <w:rFonts w:ascii="Times New Roman" w:hAnsi="Times New Roman"/>
          <w:b/>
          <w:sz w:val="24"/>
          <w:szCs w:val="24"/>
          <w:lang w:val="ru-RU"/>
        </w:rPr>
        <w:t xml:space="preserve"> доо Ужице, </w:t>
      </w:r>
      <w:r w:rsidR="002162CA" w:rsidRPr="002162CA">
        <w:rPr>
          <w:rFonts w:ascii="Times New Roman" w:hAnsi="Times New Roman"/>
          <w:sz w:val="24"/>
          <w:szCs w:val="24"/>
          <w:lang w:val="ru-RU"/>
        </w:rPr>
        <w:t>Николе Пашића 38б, ПИБ: 108323365, Матични број: 20976497</w:t>
      </w:r>
    </w:p>
    <w:p w:rsidR="00993CCA" w:rsidRDefault="007D779D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="00F426F4"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F426F4"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531C3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162CA"/>
    <w:rsid w:val="00230B58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8008A"/>
    <w:rsid w:val="003875D2"/>
    <w:rsid w:val="00391F26"/>
    <w:rsid w:val="00397C11"/>
    <w:rsid w:val="003A3CDD"/>
    <w:rsid w:val="003A5C4B"/>
    <w:rsid w:val="003D3B41"/>
    <w:rsid w:val="003E7504"/>
    <w:rsid w:val="003F4EC5"/>
    <w:rsid w:val="003F7D09"/>
    <w:rsid w:val="00410B77"/>
    <w:rsid w:val="004156D1"/>
    <w:rsid w:val="00420CF1"/>
    <w:rsid w:val="00422DC0"/>
    <w:rsid w:val="00445D51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80939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2900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D6F89"/>
    <w:rsid w:val="007D779D"/>
    <w:rsid w:val="007E173D"/>
    <w:rsid w:val="00815273"/>
    <w:rsid w:val="0082781B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A4214"/>
    <w:rsid w:val="009C12F8"/>
    <w:rsid w:val="009C2BC2"/>
    <w:rsid w:val="009D53E2"/>
    <w:rsid w:val="009E3BFB"/>
    <w:rsid w:val="00A426E4"/>
    <w:rsid w:val="00A74D67"/>
    <w:rsid w:val="00A808C1"/>
    <w:rsid w:val="00A94ECC"/>
    <w:rsid w:val="00AC7C0C"/>
    <w:rsid w:val="00AE0862"/>
    <w:rsid w:val="00AE132E"/>
    <w:rsid w:val="00AE5ABE"/>
    <w:rsid w:val="00AF7BC0"/>
    <w:rsid w:val="00B0250E"/>
    <w:rsid w:val="00B126A8"/>
    <w:rsid w:val="00B50CA2"/>
    <w:rsid w:val="00B66243"/>
    <w:rsid w:val="00B66BCC"/>
    <w:rsid w:val="00B73C27"/>
    <w:rsid w:val="00B82C1D"/>
    <w:rsid w:val="00B83F49"/>
    <w:rsid w:val="00B918A1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3B96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116</cp:revision>
  <cp:lastPrinted>2017-11-02T11:22:00Z</cp:lastPrinted>
  <dcterms:created xsi:type="dcterms:W3CDTF">2016-09-09T10:35:00Z</dcterms:created>
  <dcterms:modified xsi:type="dcterms:W3CDTF">2018-05-25T11:11:00Z</dcterms:modified>
</cp:coreProperties>
</file>