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0061BD" w:rsidP="000061BD">
      <w:pPr>
        <w:pStyle w:val="Default"/>
        <w:ind w:right="-392"/>
        <w:rPr>
          <w:rFonts w:ascii="Times New Roman" w:hAnsi="Times New Roman"/>
          <w:b/>
          <w:bCs/>
          <w:sz w:val="28"/>
          <w:szCs w:val="28"/>
          <w:lang w:val="sr-Cyrl-CS"/>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CB0934" w:rsidRPr="00CB0934" w:rsidRDefault="00323382" w:rsidP="00CB0934">
      <w:pPr>
        <w:jc w:val="center"/>
        <w:rPr>
          <w:b/>
          <w:i/>
          <w:sz w:val="28"/>
          <w:szCs w:val="28"/>
          <w:lang w:val="sr-Cyrl-CS"/>
        </w:rPr>
      </w:pPr>
      <w:r w:rsidRPr="00CB0934">
        <w:rPr>
          <w:b/>
          <w:i/>
          <w:sz w:val="28"/>
          <w:szCs w:val="28"/>
          <w:lang w:val="sr-Cyrl-CS"/>
        </w:rPr>
        <w:t>-</w:t>
      </w:r>
      <w:r w:rsidR="00612B64">
        <w:rPr>
          <w:b/>
          <w:i/>
          <w:sz w:val="28"/>
          <w:szCs w:val="28"/>
          <w:lang w:val="sr-Cyrl-CS"/>
        </w:rPr>
        <w:t>Услуг</w:t>
      </w:r>
      <w:r w:rsidR="00612B64">
        <w:rPr>
          <w:b/>
          <w:i/>
          <w:sz w:val="28"/>
          <w:szCs w:val="28"/>
          <w:lang w:val="en-US"/>
        </w:rPr>
        <w:t>a</w:t>
      </w:r>
      <w:r w:rsidR="00414341" w:rsidRPr="00CB0934">
        <w:rPr>
          <w:b/>
          <w:i/>
          <w:sz w:val="28"/>
          <w:szCs w:val="28"/>
          <w:lang w:val="sr-Cyrl-CS"/>
        </w:rPr>
        <w:t xml:space="preserve"> </w:t>
      </w:r>
      <w:r w:rsidR="00CB0934" w:rsidRPr="00CB0934">
        <w:rPr>
          <w:b/>
          <w:i/>
          <w:sz w:val="28"/>
          <w:szCs w:val="28"/>
          <w:lang w:val="sr-Cyrl-CS"/>
        </w:rPr>
        <w:t>израде пројектне документације:</w:t>
      </w:r>
    </w:p>
    <w:p w:rsidR="000061BD" w:rsidRPr="000245C0" w:rsidRDefault="00CB0934" w:rsidP="00CB0934">
      <w:pPr>
        <w:jc w:val="center"/>
        <w:rPr>
          <w:b/>
          <w:i/>
          <w:sz w:val="26"/>
          <w:szCs w:val="26"/>
          <w:lang w:val="sr-Cyrl-CS"/>
        </w:rPr>
      </w:pPr>
      <w:r w:rsidRPr="000358BB">
        <w:rPr>
          <w:b/>
          <w:i/>
          <w:sz w:val="26"/>
          <w:szCs w:val="26"/>
          <w:lang w:val="sr-Cyrl-CS"/>
        </w:rPr>
        <w:t>1</w:t>
      </w:r>
      <w:r w:rsidRPr="000245C0">
        <w:rPr>
          <w:b/>
          <w:i/>
          <w:sz w:val="26"/>
          <w:szCs w:val="26"/>
          <w:lang w:val="sr-Cyrl-CS"/>
        </w:rPr>
        <w:t xml:space="preserve">) </w:t>
      </w:r>
      <w:r w:rsidR="000358BB" w:rsidRPr="000245C0">
        <w:rPr>
          <w:b/>
          <w:i/>
          <w:sz w:val="26"/>
          <w:szCs w:val="26"/>
        </w:rPr>
        <w:t xml:space="preserve">Пројекат реконструкције </w:t>
      </w:r>
      <w:r w:rsidR="00D35CC4" w:rsidRPr="000245C0">
        <w:rPr>
          <w:b/>
          <w:i/>
          <w:sz w:val="26"/>
          <w:szCs w:val="26"/>
        </w:rPr>
        <w:t>некатегорисаног пута  - Амзића пут</w:t>
      </w:r>
      <w:r w:rsidR="008276C6" w:rsidRPr="000245C0">
        <w:rPr>
          <w:b/>
          <w:i/>
          <w:sz w:val="26"/>
          <w:szCs w:val="26"/>
        </w:rPr>
        <w:t>,</w:t>
      </w:r>
      <w:r w:rsidRPr="000245C0">
        <w:rPr>
          <w:b/>
          <w:i/>
          <w:sz w:val="26"/>
          <w:szCs w:val="26"/>
          <w:lang w:val="sr-Cyrl-CS"/>
        </w:rPr>
        <w:t xml:space="preserve"> </w:t>
      </w:r>
      <w:r w:rsidR="008276C6" w:rsidRPr="000245C0">
        <w:rPr>
          <w:b/>
          <w:i/>
          <w:sz w:val="26"/>
          <w:szCs w:val="26"/>
          <w:lang w:val="ru-RU"/>
        </w:rPr>
        <w:t>КО Доња Буковица</w:t>
      </w:r>
      <w:r w:rsidR="008276C6" w:rsidRPr="000245C0">
        <w:rPr>
          <w:b/>
          <w:i/>
          <w:sz w:val="26"/>
          <w:szCs w:val="26"/>
          <w:lang w:val="sr-Cyrl-CS"/>
        </w:rPr>
        <w:t xml:space="preserve"> </w:t>
      </w:r>
      <w:r w:rsidRPr="000245C0">
        <w:rPr>
          <w:b/>
          <w:i/>
          <w:sz w:val="26"/>
          <w:szCs w:val="26"/>
          <w:lang w:val="sr-Cyrl-CS"/>
        </w:rPr>
        <w:t xml:space="preserve">2) </w:t>
      </w:r>
      <w:r w:rsidR="000358BB" w:rsidRPr="000245C0">
        <w:rPr>
          <w:b/>
          <w:i/>
          <w:sz w:val="26"/>
          <w:szCs w:val="26"/>
          <w:lang w:val="sr-Cyrl-CS"/>
        </w:rPr>
        <w:t xml:space="preserve"> Пројекат реконструкције </w:t>
      </w:r>
      <w:r w:rsidR="00D35CC4" w:rsidRPr="000245C0">
        <w:rPr>
          <w:b/>
          <w:i/>
          <w:sz w:val="26"/>
          <w:szCs w:val="26"/>
          <w:lang w:val="sr-Cyrl-CS"/>
        </w:rPr>
        <w:t>некатегорисаног пута – Радишина ковачница</w:t>
      </w:r>
      <w:r w:rsidR="008276C6" w:rsidRPr="000245C0">
        <w:rPr>
          <w:b/>
          <w:i/>
          <w:sz w:val="26"/>
          <w:szCs w:val="26"/>
          <w:lang w:val="sr-Cyrl-CS"/>
        </w:rPr>
        <w:t>, КО Доња Буковица</w:t>
      </w:r>
      <w:r w:rsidR="00D35CC4" w:rsidRPr="000245C0">
        <w:rPr>
          <w:b/>
          <w:i/>
          <w:sz w:val="26"/>
          <w:szCs w:val="26"/>
          <w:lang w:val="sr-Cyrl-CS"/>
        </w:rPr>
        <w:t xml:space="preserve"> и </w:t>
      </w:r>
      <w:r w:rsidRPr="000245C0">
        <w:rPr>
          <w:b/>
          <w:i/>
          <w:sz w:val="26"/>
          <w:szCs w:val="26"/>
          <w:lang w:val="sr-Cyrl-CS"/>
        </w:rPr>
        <w:t xml:space="preserve"> 3) </w:t>
      </w:r>
      <w:r w:rsidR="000358BB" w:rsidRPr="000245C0">
        <w:rPr>
          <w:b/>
          <w:i/>
          <w:sz w:val="26"/>
          <w:szCs w:val="26"/>
          <w:lang w:val="sr-Cyrl-CS"/>
        </w:rPr>
        <w:t xml:space="preserve">Пројекат реконструкције </w:t>
      </w:r>
      <w:r w:rsidR="00D35CC4" w:rsidRPr="000245C0">
        <w:rPr>
          <w:b/>
          <w:i/>
          <w:sz w:val="26"/>
          <w:szCs w:val="26"/>
          <w:lang w:val="sr-Cyrl-CS"/>
        </w:rPr>
        <w:t>некатегорисаног пута на кат. парцели 6541 КО Горња Буковица</w:t>
      </w:r>
      <w:r w:rsidR="000358BB" w:rsidRPr="000245C0">
        <w:rPr>
          <w:b/>
          <w:i/>
          <w:sz w:val="26"/>
          <w:szCs w:val="26"/>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64530A" w:rsidRDefault="009C50E7" w:rsidP="000061BD">
      <w:pPr>
        <w:jc w:val="center"/>
        <w:rPr>
          <w:b/>
          <w:sz w:val="28"/>
        </w:rPr>
      </w:pPr>
      <w:r>
        <w:rPr>
          <w:b/>
          <w:sz w:val="28"/>
          <w:lang w:val="sr-Cyrl-CS"/>
        </w:rPr>
        <w:t xml:space="preserve">ЈАВНА НАБАВКА број: ЈН </w:t>
      </w:r>
      <w:r w:rsidR="004C569B">
        <w:rPr>
          <w:b/>
          <w:sz w:val="28"/>
        </w:rPr>
        <w:t>13</w:t>
      </w:r>
      <w:r w:rsidR="000061BD" w:rsidRPr="00FC46AD">
        <w:rPr>
          <w:b/>
          <w:sz w:val="28"/>
        </w:rPr>
        <w:t>/201</w:t>
      </w:r>
      <w:r w:rsidR="0064530A">
        <w:rPr>
          <w:b/>
          <w:sz w:val="28"/>
        </w:rPr>
        <w:t>7</w:t>
      </w:r>
    </w:p>
    <w:p w:rsidR="000061BD" w:rsidRPr="00FC46AD" w:rsidRDefault="00BC6009" w:rsidP="000061BD">
      <w:pPr>
        <w:jc w:val="center"/>
        <w:rPr>
          <w:b/>
          <w:sz w:val="28"/>
          <w:lang w:val="sr-Cyrl-CS"/>
        </w:rPr>
      </w:pPr>
      <w:r>
        <w:rPr>
          <w:b/>
          <w:sz w:val="28"/>
          <w:lang w:val="sr-Cyrl-CS"/>
        </w:rPr>
        <w:t>404-</w:t>
      </w:r>
      <w:r w:rsidR="004C569B">
        <w:rPr>
          <w:b/>
          <w:sz w:val="28"/>
        </w:rPr>
        <w:t>16</w:t>
      </w:r>
      <w:r w:rsidR="000061BD">
        <w:rPr>
          <w:b/>
          <w:sz w:val="28"/>
          <w:lang w:val="sr-Cyrl-CS"/>
        </w:rPr>
        <w:t>/201</w:t>
      </w:r>
      <w:r w:rsidR="0064530A">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C569B">
        <w:rPr>
          <w:rFonts w:ascii="Times New Roman" w:hAnsi="Times New Roman"/>
          <w:b/>
          <w:i/>
          <w:lang w:val="sr-Cyrl-CS"/>
        </w:rPr>
        <w:t>април</w:t>
      </w:r>
      <w:r w:rsidR="008207CB">
        <w:rPr>
          <w:rFonts w:ascii="Times New Roman" w:hAnsi="Times New Roman"/>
          <w:b/>
          <w:i/>
          <w:lang w:val="sr-Cyrl-CS"/>
        </w:rPr>
        <w:t xml:space="preserve"> </w:t>
      </w:r>
      <w:r w:rsidR="0064530A">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C569B">
        <w:rPr>
          <w:rFonts w:ascii="Times New Roman" w:hAnsi="Times New Roman"/>
        </w:rPr>
        <w:t>16</w:t>
      </w:r>
      <w:r>
        <w:rPr>
          <w:rFonts w:ascii="Times New Roman" w:hAnsi="Times New Roman"/>
        </w:rPr>
        <w:t>/201</w:t>
      </w:r>
      <w:r w:rsidR="0064530A">
        <w:rPr>
          <w:rFonts w:ascii="Times New Roman" w:hAnsi="Times New Roman"/>
        </w:rPr>
        <w:t>7</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93358C">
        <w:rPr>
          <w:rFonts w:ascii="Times New Roman" w:hAnsi="Times New Roman"/>
        </w:rPr>
        <w:t>07.04</w:t>
      </w:r>
      <w:r w:rsidR="00266A88">
        <w:rPr>
          <w:rFonts w:ascii="Times New Roman" w:hAnsi="Times New Roman"/>
        </w:rPr>
        <w:t>.</w:t>
      </w:r>
      <w:r w:rsidRPr="009B66F5">
        <w:rPr>
          <w:rFonts w:ascii="Times New Roman" w:hAnsi="Times New Roman"/>
          <w:lang w:val="sr-Cyrl-CS"/>
        </w:rPr>
        <w:t>201</w:t>
      </w:r>
      <w:r w:rsidR="0064530A">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5F39A6">
        <w:rPr>
          <w:rFonts w:ascii="Times New Roman" w:hAnsi="Times New Roman"/>
          <w:lang w:val="sr-Cyrl-CS"/>
        </w:rPr>
        <w:t>16</w:t>
      </w:r>
      <w:r w:rsidR="0064530A">
        <w:rPr>
          <w:rFonts w:ascii="Times New Roman" w:hAnsi="Times New Roman"/>
          <w:lang w:val="sr-Cyrl-CS"/>
        </w:rPr>
        <w:t>/2017</w:t>
      </w:r>
      <w:r>
        <w:rPr>
          <w:rFonts w:ascii="Times New Roman" w:hAnsi="Times New Roman"/>
          <w:lang w:val="sr-Cyrl-CS"/>
        </w:rPr>
        <w:t xml:space="preserve">-04 од </w:t>
      </w:r>
      <w:r w:rsidR="005F39A6">
        <w:rPr>
          <w:rFonts w:ascii="Times New Roman" w:hAnsi="Times New Roman"/>
          <w:lang w:val="sr-Cyrl-CS"/>
        </w:rPr>
        <w:t>06.04</w:t>
      </w:r>
      <w:r w:rsidR="00D65080">
        <w:rPr>
          <w:rFonts w:ascii="Times New Roman" w:hAnsi="Times New Roman"/>
          <w:lang w:val="sr-Cyrl-CS"/>
        </w:rPr>
        <w:t>.</w:t>
      </w:r>
      <w:r w:rsidR="0064530A">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5F39A6">
        <w:rPr>
          <w:rFonts w:ascii="Times New Roman" w:hAnsi="Times New Roman"/>
          <w:lang w:val="sr-Cyrl-CS"/>
        </w:rPr>
        <w:t>16</w:t>
      </w:r>
      <w:r w:rsidR="0064530A">
        <w:rPr>
          <w:rFonts w:ascii="Times New Roman" w:hAnsi="Times New Roman"/>
          <w:lang w:val="sr-Cyrl-CS"/>
        </w:rPr>
        <w:t>/2017</w:t>
      </w:r>
      <w:r>
        <w:rPr>
          <w:rFonts w:ascii="Times New Roman" w:hAnsi="Times New Roman"/>
          <w:lang w:val="sr-Cyrl-CS"/>
        </w:rPr>
        <w:t xml:space="preserve">-04 од </w:t>
      </w:r>
      <w:r w:rsidR="005F39A6">
        <w:rPr>
          <w:rFonts w:ascii="Times New Roman" w:hAnsi="Times New Roman"/>
          <w:lang w:val="sr-Cyrl-CS"/>
        </w:rPr>
        <w:t>06.04</w:t>
      </w:r>
      <w:r w:rsidR="0064530A">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Default="000061BD" w:rsidP="004B0B13">
      <w:pPr>
        <w:autoSpaceDE w:val="0"/>
        <w:autoSpaceDN w:val="0"/>
        <w:adjustRightInd w:val="0"/>
        <w:jc w:val="center"/>
        <w:rPr>
          <w:b/>
          <w:bCs/>
          <w:shadow/>
          <w:color w:val="000000"/>
        </w:rPr>
      </w:pPr>
      <w:r w:rsidRPr="00167EC7">
        <w:rPr>
          <w:b/>
          <w:bCs/>
          <w:shadow/>
          <w:color w:val="000000"/>
        </w:rPr>
        <w:t>КОНКУРСНУ ДОКУМЕНТАЦИЈУ</w:t>
      </w:r>
    </w:p>
    <w:p w:rsidR="007D5FEF" w:rsidRPr="007D5FEF" w:rsidRDefault="007D5FEF" w:rsidP="007D5FEF">
      <w:pPr>
        <w:spacing w:after="120"/>
        <w:jc w:val="center"/>
        <w:rPr>
          <w:b/>
          <w:sz w:val="26"/>
          <w:szCs w:val="26"/>
          <w:lang w:val="sr-Cyrl-CS"/>
        </w:rPr>
      </w:pPr>
      <w:r w:rsidRPr="007D5FEF">
        <w:rPr>
          <w:b/>
          <w:sz w:val="26"/>
          <w:szCs w:val="26"/>
          <w:lang w:val="sr-Cyrl-CS"/>
        </w:rPr>
        <w:t xml:space="preserve">1) </w:t>
      </w:r>
      <w:r w:rsidRPr="007D5FEF">
        <w:rPr>
          <w:b/>
          <w:sz w:val="26"/>
          <w:szCs w:val="26"/>
        </w:rPr>
        <w:t>Пројекат реконструкције некатегорисаног пута  - Амзића пут,</w:t>
      </w:r>
      <w:r w:rsidRPr="007D5FEF">
        <w:rPr>
          <w:b/>
          <w:sz w:val="26"/>
          <w:szCs w:val="26"/>
          <w:lang w:val="sr-Cyrl-CS"/>
        </w:rPr>
        <w:t xml:space="preserve"> </w:t>
      </w:r>
      <w:r w:rsidRPr="007D5FEF">
        <w:rPr>
          <w:b/>
          <w:sz w:val="26"/>
          <w:szCs w:val="26"/>
          <w:lang w:val="ru-RU"/>
        </w:rPr>
        <w:t>КО Доња Буковица</w:t>
      </w:r>
      <w:r w:rsidRPr="007D5FEF">
        <w:rPr>
          <w:b/>
          <w:sz w:val="26"/>
          <w:szCs w:val="26"/>
          <w:lang w:val="sr-Cyrl-CS"/>
        </w:rPr>
        <w:t xml:space="preserve"> 2)  Пројекат реконструкције некатегорисаног пута – Радишина ковачница, КО Доња Буковица и  3) Пројекат реконструкције некатегорисаног пута на кат. парцели 6541 КО Горња Буковица </w:t>
      </w:r>
    </w:p>
    <w:p w:rsidR="0077737D" w:rsidRPr="0077737D" w:rsidRDefault="00BE62BB" w:rsidP="00CB727D">
      <w:pPr>
        <w:spacing w:after="240"/>
        <w:jc w:val="center"/>
        <w:rPr>
          <w:b/>
          <w:shadow/>
          <w:sz w:val="22"/>
          <w:szCs w:val="22"/>
          <w:lang w:val="sr-Cyrl-CS"/>
        </w:rPr>
      </w:pPr>
      <w:r>
        <w:rPr>
          <w:b/>
          <w:shadow/>
          <w:lang w:val="sr-Cyrl-CS"/>
        </w:rPr>
        <w:t>Р</w:t>
      </w:r>
      <w:r w:rsidR="006D07A4" w:rsidRPr="00D21ACE">
        <w:rPr>
          <w:b/>
          <w:shadow/>
          <w:lang w:val="sr-Cyrl-CS"/>
        </w:rPr>
        <w:t>едни</w:t>
      </w:r>
      <w:r w:rsidR="006D07A4" w:rsidRPr="00061179">
        <w:rPr>
          <w:b/>
          <w:shadow/>
          <w:szCs w:val="22"/>
          <w:lang w:val="sr-Cyrl-CS"/>
        </w:rPr>
        <w:t xml:space="preserve"> број ЈН </w:t>
      </w:r>
      <w:r w:rsidR="001618D7">
        <w:rPr>
          <w:b/>
          <w:shadow/>
          <w:szCs w:val="22"/>
          <w:lang w:val="sr-Cyrl-CS"/>
        </w:rPr>
        <w:t>13</w:t>
      </w:r>
      <w:r w:rsidR="006D07A4" w:rsidRPr="00061179">
        <w:rPr>
          <w:b/>
          <w:shadow/>
          <w:szCs w:val="22"/>
          <w:lang w:val="sr-Cyrl-CS"/>
        </w:rPr>
        <w:t>/201</w:t>
      </w:r>
      <w:r w:rsidR="0064530A">
        <w:rPr>
          <w:b/>
          <w:shadow/>
          <w:szCs w:val="22"/>
          <w:lang w:val="sr-Cyrl-CS"/>
        </w:rPr>
        <w:t>7</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877BF9" w:rsidP="004254B9">
            <w:pPr>
              <w:snapToGrid w:val="0"/>
              <w:jc w:val="center"/>
              <w:rPr>
                <w:bCs/>
                <w:iCs/>
                <w:sz w:val="22"/>
                <w:szCs w:val="22"/>
                <w:lang w:val="sr-Cyrl-CS"/>
              </w:rPr>
            </w:pPr>
            <w:r>
              <w:rPr>
                <w:bCs/>
                <w:iCs/>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D474F3" w:rsidP="004254B9">
            <w:pPr>
              <w:snapToGrid w:val="0"/>
              <w:jc w:val="center"/>
              <w:rPr>
                <w:rFonts w:eastAsia="TimesNewRomanPSMT"/>
                <w:sz w:val="22"/>
                <w:szCs w:val="22"/>
                <w:lang w:val="en-US"/>
              </w:rPr>
            </w:pPr>
            <w:r>
              <w:rPr>
                <w:rFonts w:eastAsia="TimesNewRomanPSMT"/>
                <w:sz w:val="22"/>
                <w:szCs w:val="22"/>
                <w:lang w:val="en-U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D474F3" w:rsidRDefault="00D474F3" w:rsidP="004254B9">
            <w:pPr>
              <w:snapToGrid w:val="0"/>
              <w:jc w:val="center"/>
              <w:rPr>
                <w:rFonts w:eastAsia="TimesNewRomanPSMT"/>
                <w:sz w:val="22"/>
                <w:szCs w:val="22"/>
                <w:lang w:val="en-US"/>
              </w:rPr>
            </w:pPr>
            <w:r>
              <w:rPr>
                <w:rFonts w:eastAsia="TimesNewRomanPSMT"/>
                <w:sz w:val="22"/>
                <w:szCs w:val="22"/>
                <w:lang w:val="en-US"/>
              </w:rPr>
              <w:t>12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D474F3" w:rsidP="004254B9">
            <w:pPr>
              <w:snapToGrid w:val="0"/>
              <w:jc w:val="center"/>
              <w:rPr>
                <w:rFonts w:eastAsia="TimesNewRomanPSMT"/>
                <w:sz w:val="22"/>
                <w:szCs w:val="22"/>
                <w:lang w:val="en-US"/>
              </w:rPr>
            </w:pPr>
            <w:r>
              <w:rPr>
                <w:rFonts w:eastAsia="TimesNewRomanPSMT"/>
                <w:sz w:val="22"/>
                <w:szCs w:val="22"/>
                <w:lang w:val="en-US"/>
              </w:rPr>
              <w:t>13</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D474F3" w:rsidP="0098071D">
            <w:pPr>
              <w:snapToGrid w:val="0"/>
              <w:jc w:val="center"/>
              <w:rPr>
                <w:rFonts w:eastAsia="TimesNewRomanPSMT"/>
                <w:sz w:val="22"/>
                <w:szCs w:val="22"/>
                <w:lang w:val="en-US"/>
              </w:rPr>
            </w:pPr>
            <w:r>
              <w:rPr>
                <w:rFonts w:eastAsia="TimesNewRomanPSMT"/>
                <w:sz w:val="22"/>
                <w:szCs w:val="22"/>
                <w:lang w:val="en-US"/>
              </w:rPr>
              <w:t>22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D474F3" w:rsidRDefault="00D474F3" w:rsidP="004254B9">
            <w:pPr>
              <w:snapToGrid w:val="0"/>
              <w:jc w:val="center"/>
              <w:rPr>
                <w:rFonts w:eastAsia="TimesNewRomanPSMT"/>
                <w:sz w:val="22"/>
                <w:szCs w:val="22"/>
                <w:lang w:val="en-US"/>
              </w:rPr>
            </w:pPr>
            <w:r>
              <w:rPr>
                <w:rFonts w:eastAsia="TimesNewRomanPSMT"/>
                <w:sz w:val="22"/>
                <w:szCs w:val="22"/>
                <w:lang w:val="en-US"/>
              </w:rPr>
              <w:t>37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D474F3" w:rsidRDefault="00D474F3" w:rsidP="004254B9">
            <w:pPr>
              <w:snapToGrid w:val="0"/>
              <w:jc w:val="center"/>
              <w:rPr>
                <w:rFonts w:eastAsia="TimesNewRomanPSMT"/>
                <w:sz w:val="22"/>
                <w:szCs w:val="22"/>
                <w:lang w:val="en-US"/>
              </w:rPr>
            </w:pPr>
            <w:r>
              <w:rPr>
                <w:rFonts w:eastAsia="TimesNewRomanPSMT"/>
                <w:sz w:val="22"/>
                <w:szCs w:val="22"/>
                <w:lang w:val="en-US"/>
              </w:rPr>
              <w:t>38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D474F3" w:rsidRDefault="00D474F3" w:rsidP="004254B9">
            <w:pPr>
              <w:snapToGrid w:val="0"/>
              <w:jc w:val="center"/>
              <w:rPr>
                <w:rFonts w:eastAsia="TimesNewRomanPSMT"/>
                <w:sz w:val="22"/>
                <w:szCs w:val="22"/>
                <w:lang w:val="en-US"/>
              </w:rPr>
            </w:pPr>
            <w:r>
              <w:rPr>
                <w:rFonts w:eastAsia="TimesNewRomanPSMT"/>
                <w:sz w:val="22"/>
                <w:szCs w:val="22"/>
                <w:lang w:val="en-US"/>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D474F3" w:rsidP="004254B9">
            <w:pPr>
              <w:snapToGrid w:val="0"/>
              <w:jc w:val="center"/>
              <w:rPr>
                <w:rFonts w:eastAsia="TimesNewRomanPSMT"/>
                <w:sz w:val="22"/>
                <w:szCs w:val="22"/>
                <w:lang w:val="en-US"/>
              </w:rPr>
            </w:pPr>
            <w:r>
              <w:rPr>
                <w:rFonts w:eastAsia="TimesNewRomanPSMT"/>
                <w:sz w:val="22"/>
                <w:szCs w:val="22"/>
                <w:lang w:val="en-US"/>
              </w:rPr>
              <w:t>40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D474F3" w:rsidP="004254B9">
            <w:pPr>
              <w:snapToGrid w:val="0"/>
              <w:jc w:val="center"/>
              <w:rPr>
                <w:rFonts w:eastAsia="TimesNewRomanPSMT"/>
                <w:sz w:val="22"/>
                <w:szCs w:val="22"/>
                <w:lang w:val="en-US"/>
              </w:rPr>
            </w:pPr>
            <w:r>
              <w:rPr>
                <w:rFonts w:eastAsia="TimesNewRomanPSMT"/>
                <w:sz w:val="22"/>
                <w:szCs w:val="22"/>
                <w:lang w:val="en-US"/>
              </w:rPr>
              <w:t>41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D474F3" w:rsidP="004254B9">
            <w:pPr>
              <w:snapToGrid w:val="0"/>
              <w:jc w:val="center"/>
              <w:rPr>
                <w:rFonts w:eastAsia="TimesNewRomanPSMT"/>
                <w:sz w:val="22"/>
                <w:szCs w:val="22"/>
                <w:lang w:val="en-US"/>
              </w:rPr>
            </w:pPr>
            <w:r>
              <w:rPr>
                <w:rFonts w:eastAsia="TimesNewRomanPSMT"/>
                <w:sz w:val="22"/>
                <w:szCs w:val="22"/>
                <w:lang w:val="en-U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D474F3" w:rsidP="004254B9">
            <w:pPr>
              <w:snapToGrid w:val="0"/>
              <w:jc w:val="center"/>
              <w:rPr>
                <w:rFonts w:eastAsia="TimesNewRomanPSMT"/>
                <w:sz w:val="22"/>
                <w:szCs w:val="22"/>
                <w:lang w:val="en-US"/>
              </w:rPr>
            </w:pPr>
            <w:r>
              <w:rPr>
                <w:rFonts w:eastAsia="TimesNewRomanPSMT"/>
                <w:sz w:val="22"/>
                <w:szCs w:val="22"/>
                <w:lang w:val="en-US"/>
              </w:rPr>
              <w:t>49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lastRenderedPageBreak/>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lastRenderedPageBreak/>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D474F3" w:rsidP="004254B9">
            <w:pPr>
              <w:snapToGrid w:val="0"/>
              <w:jc w:val="center"/>
              <w:rPr>
                <w:rFonts w:eastAsia="TimesNewRomanPSMT"/>
                <w:sz w:val="22"/>
                <w:szCs w:val="22"/>
                <w:lang w:val="en-US"/>
              </w:rPr>
            </w:pPr>
            <w:r>
              <w:rPr>
                <w:rFonts w:eastAsia="TimesNewRomanPSMT"/>
                <w:sz w:val="22"/>
                <w:szCs w:val="22"/>
                <w:lang w:val="en-US"/>
              </w:rPr>
              <w:t>54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D474F3" w:rsidP="004254B9">
            <w:pPr>
              <w:snapToGrid w:val="0"/>
              <w:jc w:val="center"/>
              <w:rPr>
                <w:rFonts w:eastAsia="TimesNewRomanPSMT"/>
                <w:sz w:val="22"/>
                <w:szCs w:val="22"/>
                <w:lang w:val="en-US"/>
              </w:rPr>
            </w:pPr>
            <w:r>
              <w:rPr>
                <w:rFonts w:eastAsia="TimesNewRomanPSMT"/>
                <w:sz w:val="22"/>
                <w:szCs w:val="22"/>
                <w:lang w:val="en-US"/>
              </w:rPr>
              <w:t>66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D474F3" w:rsidP="004254B9">
            <w:pPr>
              <w:snapToGrid w:val="0"/>
              <w:jc w:val="center"/>
              <w:rPr>
                <w:rFonts w:eastAsia="TimesNewRomanPSMT"/>
                <w:sz w:val="22"/>
                <w:szCs w:val="22"/>
                <w:lang w:val="en-US"/>
              </w:rPr>
            </w:pPr>
            <w:r>
              <w:rPr>
                <w:rFonts w:eastAsia="TimesNewRomanPSMT"/>
                <w:sz w:val="22"/>
                <w:szCs w:val="22"/>
                <w:lang w:val="en-US"/>
              </w:rPr>
              <w:t>67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F23FE" w:rsidRDefault="00D474F3" w:rsidP="004254B9">
            <w:pPr>
              <w:snapToGrid w:val="0"/>
              <w:jc w:val="center"/>
              <w:rPr>
                <w:rFonts w:eastAsia="TimesNewRomanPSMT"/>
                <w:sz w:val="22"/>
                <w:szCs w:val="22"/>
                <w:lang w:val="en-US"/>
              </w:rPr>
            </w:pPr>
            <w:r>
              <w:rPr>
                <w:rFonts w:eastAsia="TimesNewRomanPSMT"/>
                <w:sz w:val="22"/>
                <w:szCs w:val="22"/>
                <w:lang w:val="en-US"/>
              </w:rPr>
              <w:t>68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D474F3" w:rsidP="004254B9">
            <w:pPr>
              <w:snapToGrid w:val="0"/>
              <w:jc w:val="center"/>
              <w:rPr>
                <w:rFonts w:eastAsia="TimesNewRomanPSMT"/>
                <w:sz w:val="22"/>
                <w:szCs w:val="22"/>
                <w:lang w:val="en-US"/>
              </w:rPr>
            </w:pPr>
            <w:r>
              <w:rPr>
                <w:rFonts w:eastAsia="TimesNewRomanPSMT"/>
                <w:sz w:val="22"/>
                <w:szCs w:val="22"/>
                <w:lang w:val="en-US"/>
              </w:rPr>
              <w:t>71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1737D4">
            <w:pPr>
              <w:snapToGrid w:val="0"/>
              <w:jc w:val="center"/>
              <w:rPr>
                <w:rFonts w:eastAsia="TimesNewRomanPSMT"/>
                <w:sz w:val="22"/>
                <w:szCs w:val="22"/>
                <w:lang w:val="sr-Cyrl-CS"/>
              </w:rPr>
            </w:pPr>
            <w:r>
              <w:rPr>
                <w:rFonts w:eastAsia="TimesNewRomanPSMT"/>
                <w:sz w:val="22"/>
                <w:szCs w:val="22"/>
                <w:lang w:val="sr-Cyrl-CS"/>
              </w:rPr>
              <w:t>Образац 13 (13.1-13.3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r w:rsidR="00061179"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1A6B9C" w:rsidRDefault="00D474F3" w:rsidP="004254B9">
            <w:pPr>
              <w:snapToGrid w:val="0"/>
              <w:jc w:val="center"/>
              <w:rPr>
                <w:rFonts w:eastAsia="TimesNewRomanPSMT"/>
                <w:sz w:val="22"/>
                <w:szCs w:val="22"/>
              </w:rPr>
            </w:pPr>
            <w:r>
              <w:rPr>
                <w:rFonts w:eastAsia="TimesNewRomanPSMT"/>
                <w:sz w:val="22"/>
                <w:szCs w:val="22"/>
                <w:lang w:val="en-US"/>
              </w:rPr>
              <w:t>74</w:t>
            </w:r>
          </w:p>
        </w:tc>
      </w:tr>
    </w:tbl>
    <w:p w:rsidR="009568C9" w:rsidRDefault="009568C9" w:rsidP="0077737D">
      <w:pPr>
        <w:pStyle w:val="Default"/>
        <w:autoSpaceDE/>
        <w:autoSpaceDN/>
        <w:adjustRightInd/>
        <w:rPr>
          <w:rFonts w:ascii="Times New Roman" w:hAnsi="Times New Roman"/>
          <w:b/>
          <w:i/>
          <w:lang w:val="sr-Cyrl-CS"/>
        </w:rPr>
      </w:pPr>
    </w:p>
    <w:p w:rsidR="000061BD" w:rsidRPr="001A6B9C"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C243D1">
        <w:rPr>
          <w:rFonts w:ascii="Times New Roman" w:hAnsi="Times New Roman"/>
          <w:b/>
          <w:i/>
          <w:color w:val="auto"/>
          <w:lang w:val="sr-Cyrl-CS"/>
        </w:rPr>
        <w:t>76</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A6B9C">
        <w:rPr>
          <w:rFonts w:ascii="Times New Roman" w:hAnsi="Times New Roman"/>
          <w:b/>
          <w:i/>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1B00D2" w:rsidRDefault="00635ADF" w:rsidP="00E704E6">
      <w:pPr>
        <w:pStyle w:val="ListParagraph"/>
        <w:numPr>
          <w:ilvl w:val="0"/>
          <w:numId w:val="4"/>
        </w:numPr>
        <w:jc w:val="both"/>
        <w:rPr>
          <w:b/>
          <w:lang w:val="sr-Cyrl-CS"/>
        </w:rPr>
      </w:pPr>
      <w:r w:rsidRPr="001B00D2">
        <w:rPr>
          <w:lang w:val="sr-Cyrl-CS"/>
        </w:rPr>
        <w:t>Предмет јавне набавке су</w:t>
      </w:r>
      <w:r w:rsidR="006C56EA" w:rsidRPr="001B00D2">
        <w:rPr>
          <w:lang w:val="sr-Cyrl-CS"/>
        </w:rPr>
        <w:t xml:space="preserve"> </w:t>
      </w:r>
      <w:r w:rsidR="004B0B13" w:rsidRPr="001B00D2">
        <w:rPr>
          <w:lang w:val="sr-Cyrl-CS"/>
        </w:rPr>
        <w:t>услуге</w:t>
      </w:r>
      <w:r w:rsidR="00303821" w:rsidRPr="001B00D2">
        <w:rPr>
          <w:lang w:val="sr-Cyrl-CS"/>
        </w:rPr>
        <w:t xml:space="preserve"> израде пројектне документације: </w:t>
      </w:r>
      <w:r w:rsidR="00442D1B" w:rsidRPr="001B00D2">
        <w:rPr>
          <w:lang w:val="sr-Cyrl-CS"/>
        </w:rPr>
        <w:t xml:space="preserve">1) </w:t>
      </w:r>
      <w:r w:rsidR="00442D1B" w:rsidRPr="001B00D2">
        <w:t xml:space="preserve">Пројекат реконструкције </w:t>
      </w:r>
      <w:r w:rsidR="001B00D2" w:rsidRPr="001B00D2">
        <w:t>некатегорисаног пута – Амзића пут, КО Доња Буковица</w:t>
      </w:r>
      <w:r w:rsidR="00442D1B" w:rsidRPr="001B00D2">
        <w:rPr>
          <w:lang w:val="sr-Cyrl-CS"/>
        </w:rPr>
        <w:t xml:space="preserve">, 2)  Пројекат реконструкције </w:t>
      </w:r>
      <w:r w:rsidR="001B00D2" w:rsidRPr="001B00D2">
        <w:rPr>
          <w:lang w:val="sr-Cyrl-CS"/>
        </w:rPr>
        <w:t xml:space="preserve">некатегорисаног пута – Радишина ковачница </w:t>
      </w:r>
      <w:r w:rsidR="006F12F7">
        <w:rPr>
          <w:lang w:val="sr-Cyrl-CS"/>
        </w:rPr>
        <w:t xml:space="preserve">КО Доња Буковица </w:t>
      </w:r>
      <w:r w:rsidR="00442D1B" w:rsidRPr="001B00D2">
        <w:rPr>
          <w:lang w:val="sr-Cyrl-CS"/>
        </w:rPr>
        <w:t xml:space="preserve">и 3) Пројекат реконструкције </w:t>
      </w:r>
      <w:r w:rsidR="001B00D2" w:rsidRPr="001B00D2">
        <w:rPr>
          <w:lang w:val="sr-Cyrl-CS"/>
        </w:rPr>
        <w:t xml:space="preserve">некатегорисаног пута на кат. парцели бр. 6541 КО Горња Буковица </w:t>
      </w:r>
    </w:p>
    <w:p w:rsidR="00CB5662" w:rsidRPr="00EA121A" w:rsidRDefault="00CB5662" w:rsidP="00E704E6">
      <w:pPr>
        <w:pStyle w:val="ListParagraph"/>
        <w:numPr>
          <w:ilvl w:val="0"/>
          <w:numId w:val="4"/>
        </w:numPr>
        <w:jc w:val="both"/>
        <w:rPr>
          <w:lang w:val="sr-Cyrl-CS"/>
        </w:rPr>
      </w:pPr>
      <w:r w:rsidRPr="001B00D2">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416C83">
        <w:t>Александар Перић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5809BB">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303821" w:rsidRPr="0075158C">
        <w:rPr>
          <w:lang w:val="sr-Cyrl-CS"/>
        </w:rPr>
        <w:t>слуге изра</w:t>
      </w:r>
      <w:r w:rsidR="00303821">
        <w:rPr>
          <w:lang w:val="sr-Cyrl-CS"/>
        </w:rPr>
        <w:t>де пројектне документације</w:t>
      </w:r>
      <w:r w:rsidR="00540D7C" w:rsidRPr="00EA0CFD">
        <w:rPr>
          <w:lang w:val="sr-Cyrl-CS"/>
        </w:rPr>
        <w:t>,</w:t>
      </w:r>
      <w:r w:rsidR="00540D7C">
        <w:rPr>
          <w:lang w:val="sr-Cyrl-CS"/>
        </w:rPr>
        <w:t xml:space="preserve"> према спецификацији</w:t>
      </w:r>
      <w:r w:rsidR="00303821">
        <w:rPr>
          <w:lang w:val="sr-Cyrl-CS"/>
        </w:rPr>
        <w:t>,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341A4C" w:rsidRPr="00341A4C" w:rsidRDefault="00930AF9" w:rsidP="00341A4C">
      <w:pPr>
        <w:numPr>
          <w:ilvl w:val="0"/>
          <w:numId w:val="11"/>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6A76B9">
        <w:rPr>
          <w:lang w:val="sr-Cyrl-CS"/>
        </w:rPr>
        <w:t xml:space="preserve">у </w:t>
      </w:r>
      <w:r w:rsidR="006A76B9">
        <w:rPr>
          <w:lang w:val="en-US"/>
        </w:rPr>
        <w:t>3</w:t>
      </w:r>
      <w:r w:rsidR="006A76B9">
        <w:rPr>
          <w:lang w:val="sr-Cyrl-CS"/>
        </w:rPr>
        <w:t xml:space="preserve"> (три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F323F2" w:rsidRPr="0037332D" w:rsidTr="00F323F2">
        <w:tc>
          <w:tcPr>
            <w:tcW w:w="367" w:type="pct"/>
            <w:shd w:val="clear" w:color="auto" w:fill="A6A6A6"/>
          </w:tcPr>
          <w:p w:rsidR="00F323F2" w:rsidRPr="0037332D" w:rsidRDefault="00F323F2" w:rsidP="008F7E1B">
            <w:pPr>
              <w:jc w:val="center"/>
              <w:rPr>
                <w:b/>
                <w:lang w:val="sr-Cyrl-CS"/>
              </w:rPr>
            </w:pPr>
            <w:r>
              <w:rPr>
                <w:b/>
                <w:lang w:val="sr-Cyrl-CS"/>
              </w:rPr>
              <w:t>РБ</w:t>
            </w:r>
          </w:p>
        </w:tc>
        <w:tc>
          <w:tcPr>
            <w:tcW w:w="3137" w:type="pct"/>
            <w:shd w:val="clear" w:color="auto" w:fill="A6A6A6"/>
            <w:vAlign w:val="center"/>
          </w:tcPr>
          <w:p w:rsidR="00F323F2" w:rsidRPr="0037332D" w:rsidRDefault="00F323F2" w:rsidP="008F7E1B">
            <w:pPr>
              <w:jc w:val="center"/>
              <w:rPr>
                <w:b/>
              </w:rPr>
            </w:pPr>
            <w:r w:rsidRPr="0037332D">
              <w:rPr>
                <w:b/>
                <w:lang w:val="sr-Cyrl-CS"/>
              </w:rPr>
              <w:t>Назив партије</w:t>
            </w:r>
          </w:p>
        </w:tc>
        <w:tc>
          <w:tcPr>
            <w:tcW w:w="1496" w:type="pct"/>
            <w:shd w:val="clear" w:color="auto" w:fill="A6A6A6"/>
          </w:tcPr>
          <w:p w:rsidR="00F323F2" w:rsidRPr="00930AF9" w:rsidRDefault="00F323F2" w:rsidP="008F7E1B">
            <w:pPr>
              <w:jc w:val="center"/>
              <w:rPr>
                <w:b/>
                <w:lang w:val="sr-Cyrl-CS"/>
              </w:rPr>
            </w:pPr>
            <w:r w:rsidRPr="00930AF9">
              <w:rPr>
                <w:b/>
              </w:rPr>
              <w:t>Ознака из општег речника набавке</w:t>
            </w:r>
          </w:p>
        </w:tc>
      </w:tr>
      <w:tr w:rsidR="00F323F2" w:rsidTr="000314C9">
        <w:tc>
          <w:tcPr>
            <w:tcW w:w="367" w:type="pct"/>
            <w:vAlign w:val="center"/>
          </w:tcPr>
          <w:p w:rsidR="00F323F2" w:rsidRPr="00A61272" w:rsidRDefault="00F323F2" w:rsidP="008F7E1B">
            <w:pPr>
              <w:pStyle w:val="ListParagraph"/>
              <w:ind w:left="0"/>
              <w:jc w:val="center"/>
            </w:pPr>
            <w:r>
              <w:t>1.</w:t>
            </w:r>
          </w:p>
        </w:tc>
        <w:tc>
          <w:tcPr>
            <w:tcW w:w="3137" w:type="pct"/>
            <w:shd w:val="clear" w:color="auto" w:fill="auto"/>
            <w:vAlign w:val="center"/>
          </w:tcPr>
          <w:p w:rsidR="00F323F2" w:rsidRPr="0089543B" w:rsidRDefault="00D75E5D" w:rsidP="000314C9">
            <w:pPr>
              <w:spacing w:after="120"/>
              <w:rPr>
                <w:lang w:val="sr-Cyrl-CS"/>
              </w:rPr>
            </w:pPr>
            <w:r w:rsidRPr="001B00D2">
              <w:t>Пројекат реконструкције некатегорисаног пута – Амзића пут, КО Доња Буковица</w:t>
            </w:r>
          </w:p>
        </w:tc>
        <w:tc>
          <w:tcPr>
            <w:tcW w:w="1496" w:type="pct"/>
            <w:vAlign w:val="center"/>
          </w:tcPr>
          <w:p w:rsidR="00F323F2" w:rsidRDefault="00F323F2" w:rsidP="00D160F1">
            <w:pPr>
              <w:pStyle w:val="ListParagraph"/>
              <w:ind w:left="0" w:hanging="18"/>
              <w:jc w:val="center"/>
              <w:rPr>
                <w:lang w:val="sr-Cyrl-CS"/>
              </w:rPr>
            </w:pPr>
            <w:r>
              <w:rPr>
                <w:lang w:val="ru-RU"/>
              </w:rPr>
              <w:t>71320000 – услуге техничког пројектовања</w:t>
            </w:r>
          </w:p>
        </w:tc>
      </w:tr>
      <w:tr w:rsidR="00F323F2" w:rsidTr="000314C9">
        <w:tc>
          <w:tcPr>
            <w:tcW w:w="367" w:type="pct"/>
            <w:vAlign w:val="center"/>
          </w:tcPr>
          <w:p w:rsidR="00F323F2" w:rsidRPr="00A61272" w:rsidRDefault="00F323F2" w:rsidP="008F7E1B">
            <w:pPr>
              <w:pStyle w:val="ListParagraph"/>
              <w:ind w:left="0"/>
              <w:jc w:val="center"/>
              <w:rPr>
                <w:lang w:val="sr-Cyrl-CS"/>
              </w:rPr>
            </w:pPr>
            <w:r>
              <w:rPr>
                <w:lang w:val="sr-Cyrl-CS"/>
              </w:rPr>
              <w:t xml:space="preserve">2. </w:t>
            </w:r>
          </w:p>
        </w:tc>
        <w:tc>
          <w:tcPr>
            <w:tcW w:w="3137" w:type="pct"/>
            <w:shd w:val="clear" w:color="auto" w:fill="auto"/>
            <w:vAlign w:val="center"/>
          </w:tcPr>
          <w:p w:rsidR="00F323F2" w:rsidRDefault="00D75E5D" w:rsidP="000314C9">
            <w:pPr>
              <w:spacing w:after="120"/>
              <w:rPr>
                <w:lang w:val="sr-Cyrl-CS"/>
              </w:rPr>
            </w:pPr>
            <w:r w:rsidRPr="001B00D2">
              <w:rPr>
                <w:lang w:val="sr-Cyrl-CS"/>
              </w:rPr>
              <w:t>Пројекат реконструкције некатегорисаног пута – Радишина ковачница</w:t>
            </w:r>
          </w:p>
        </w:tc>
        <w:tc>
          <w:tcPr>
            <w:tcW w:w="1496" w:type="pct"/>
            <w:vAlign w:val="center"/>
          </w:tcPr>
          <w:p w:rsidR="00F323F2" w:rsidRDefault="00F323F2" w:rsidP="00D160F1">
            <w:pPr>
              <w:pStyle w:val="ListParagraph"/>
              <w:ind w:left="0" w:hanging="18"/>
              <w:jc w:val="center"/>
              <w:rPr>
                <w:lang w:val="sr-Cyrl-CS"/>
              </w:rPr>
            </w:pPr>
            <w:r>
              <w:rPr>
                <w:lang w:val="ru-RU"/>
              </w:rPr>
              <w:t>71320000 – услуге техничког пројектовања</w:t>
            </w:r>
          </w:p>
        </w:tc>
      </w:tr>
      <w:tr w:rsidR="00F323F2" w:rsidTr="00D75E5D">
        <w:tc>
          <w:tcPr>
            <w:tcW w:w="367" w:type="pct"/>
            <w:vAlign w:val="center"/>
          </w:tcPr>
          <w:p w:rsidR="00F323F2" w:rsidRDefault="00F323F2" w:rsidP="008F7E1B">
            <w:pPr>
              <w:pStyle w:val="ListParagraph"/>
              <w:ind w:left="0"/>
              <w:jc w:val="center"/>
              <w:rPr>
                <w:lang w:val="sr-Cyrl-CS"/>
              </w:rPr>
            </w:pPr>
            <w:r>
              <w:rPr>
                <w:lang w:val="sr-Cyrl-CS"/>
              </w:rPr>
              <w:t xml:space="preserve">3. </w:t>
            </w:r>
          </w:p>
        </w:tc>
        <w:tc>
          <w:tcPr>
            <w:tcW w:w="3137" w:type="pct"/>
            <w:shd w:val="clear" w:color="auto" w:fill="auto"/>
            <w:vAlign w:val="center"/>
          </w:tcPr>
          <w:p w:rsidR="00D75E5D" w:rsidRPr="001B00D2" w:rsidRDefault="00D75E5D" w:rsidP="00D75E5D">
            <w:pPr>
              <w:pStyle w:val="ListParagraph"/>
              <w:ind w:left="0"/>
              <w:rPr>
                <w:b/>
                <w:lang w:val="sr-Cyrl-CS"/>
              </w:rPr>
            </w:pPr>
            <w:r w:rsidRPr="001B00D2">
              <w:rPr>
                <w:lang w:val="sr-Cyrl-CS"/>
              </w:rPr>
              <w:t xml:space="preserve">Пројекат реконструкције некатегорисаног пута на кат. парцели бр. 6541 КО Горња Буковица </w:t>
            </w:r>
          </w:p>
          <w:p w:rsidR="00F323F2" w:rsidRDefault="00F323F2" w:rsidP="00D75E5D">
            <w:pPr>
              <w:spacing w:after="120"/>
              <w:rPr>
                <w:lang w:val="sr-Cyrl-CS"/>
              </w:rPr>
            </w:pPr>
          </w:p>
        </w:tc>
        <w:tc>
          <w:tcPr>
            <w:tcW w:w="1496" w:type="pct"/>
            <w:vAlign w:val="center"/>
          </w:tcPr>
          <w:p w:rsidR="00F323F2" w:rsidRPr="00CB0D0C" w:rsidRDefault="00F323F2" w:rsidP="00D160F1">
            <w:pPr>
              <w:pStyle w:val="ListParagraph"/>
              <w:ind w:left="0" w:hanging="18"/>
              <w:jc w:val="center"/>
              <w:rPr>
                <w:lang w:val="ru-RU"/>
              </w:rPr>
            </w:pPr>
            <w:r>
              <w:rPr>
                <w:lang w:val="ru-RU"/>
              </w:rPr>
              <w:t>71320000 – услуге техничког пројектовања</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F1741" w:rsidRDefault="00634411" w:rsidP="00721006">
      <w:pPr>
        <w:suppressAutoHyphens w:val="0"/>
        <w:autoSpaceDE w:val="0"/>
        <w:autoSpaceDN w:val="0"/>
        <w:adjustRightInd w:val="0"/>
        <w:jc w:val="both"/>
        <w:rPr>
          <w:b/>
          <w:i/>
          <w:sz w:val="28"/>
          <w:szCs w:val="28"/>
          <w:u w:val="single"/>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00721006"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680603" w:rsidRDefault="00680603" w:rsidP="00542F7A">
      <w:pPr>
        <w:spacing w:after="120"/>
        <w:jc w:val="both"/>
        <w:rPr>
          <w:b/>
          <w:szCs w:val="28"/>
          <w:u w:val="single"/>
          <w:lang w:val="en-US"/>
        </w:rPr>
      </w:pPr>
      <w:r w:rsidRPr="00680603">
        <w:rPr>
          <w:b/>
          <w:szCs w:val="28"/>
          <w:u w:val="single"/>
          <w:lang w:val="sr-Cyrl-CS"/>
        </w:rPr>
        <w:t>ПАРТИЈА 1</w:t>
      </w:r>
    </w:p>
    <w:p w:rsidR="00C337FE" w:rsidRDefault="00C337FE" w:rsidP="00542F7A">
      <w:pPr>
        <w:spacing w:after="120"/>
        <w:jc w:val="both"/>
        <w:rPr>
          <w:b/>
          <w:szCs w:val="28"/>
          <w:u w:val="single"/>
          <w:lang w:val="en-US"/>
        </w:rPr>
      </w:pPr>
    </w:p>
    <w:p w:rsidR="00C337FE" w:rsidRDefault="00C337FE" w:rsidP="00C337FE">
      <w:pPr>
        <w:jc w:val="center"/>
        <w:rPr>
          <w:b/>
          <w:lang w:val="sr-Cyrl-CS"/>
        </w:rPr>
      </w:pPr>
      <w:r>
        <w:rPr>
          <w:b/>
          <w:lang w:val="ru-RU"/>
        </w:rPr>
        <w:t>ПРОЈЕКТНИ ЗАДАТАК</w:t>
      </w:r>
      <w:r>
        <w:rPr>
          <w:b/>
          <w:lang w:val="sr-Cyrl-CS"/>
        </w:rPr>
        <w:t xml:space="preserve"> </w:t>
      </w:r>
    </w:p>
    <w:p w:rsidR="00C337FE" w:rsidRDefault="00C337FE" w:rsidP="00C337FE">
      <w:pPr>
        <w:rPr>
          <w:b/>
          <w:lang w:val="ru-RU"/>
        </w:rPr>
      </w:pPr>
    </w:p>
    <w:p w:rsidR="00C337FE" w:rsidRDefault="00C337FE" w:rsidP="00C337FE">
      <w:pPr>
        <w:rPr>
          <w:lang w:val="ru-RU"/>
        </w:rPr>
      </w:pPr>
      <w:r>
        <w:rPr>
          <w:b/>
          <w:lang w:val="ru-RU"/>
        </w:rPr>
        <w:t xml:space="preserve">Инвеститор: </w:t>
      </w:r>
      <w:r>
        <w:rPr>
          <w:lang w:val="ru-RU"/>
        </w:rPr>
        <w:t>Општина Љубовија, Љубовија</w:t>
      </w:r>
    </w:p>
    <w:p w:rsidR="00C337FE" w:rsidRDefault="00C337FE" w:rsidP="00C337FE">
      <w:pPr>
        <w:rPr>
          <w:lang w:val="ru-RU"/>
        </w:rPr>
      </w:pPr>
      <w:r>
        <w:rPr>
          <w:b/>
          <w:lang w:val="ru-RU"/>
        </w:rPr>
        <w:t xml:space="preserve">Наручилац: </w:t>
      </w:r>
      <w:r>
        <w:rPr>
          <w:lang w:val="ru-RU"/>
        </w:rPr>
        <w:t>Општина Љубовија, Љубовија</w:t>
      </w:r>
    </w:p>
    <w:p w:rsidR="00C337FE" w:rsidRPr="00F214DD" w:rsidRDefault="00C337FE" w:rsidP="00B36B0A">
      <w:pPr>
        <w:jc w:val="both"/>
        <w:rPr>
          <w:lang w:val="ru-RU"/>
        </w:rPr>
      </w:pPr>
      <w:r>
        <w:rPr>
          <w:b/>
          <w:lang w:val="ru-RU"/>
        </w:rPr>
        <w:t>Објекат:</w:t>
      </w:r>
      <w:r>
        <w:rPr>
          <w:lang w:val="ru-RU"/>
        </w:rPr>
        <w:t xml:space="preserve"> Некатегорисани пут</w:t>
      </w:r>
      <w:r>
        <w:t xml:space="preserve"> - Амзића пут</w:t>
      </w:r>
      <w:r>
        <w:rPr>
          <w:lang w:val="ru-RU"/>
        </w:rPr>
        <w:t>, на кат. парц. 3244</w:t>
      </w:r>
      <w:r w:rsidR="00B36B0A">
        <w:rPr>
          <w:lang w:val="ru-RU"/>
        </w:rPr>
        <w:t xml:space="preserve"> </w:t>
      </w:r>
      <w:r>
        <w:rPr>
          <w:lang w:val="ru-RU"/>
        </w:rPr>
        <w:t>КО Доња Буковица</w:t>
      </w:r>
      <w:r w:rsidRPr="00F214DD">
        <w:rPr>
          <w:lang w:val="ru-RU"/>
        </w:rPr>
        <w:t xml:space="preserve"> у Љубовији</w:t>
      </w:r>
    </w:p>
    <w:p w:rsidR="00C337FE" w:rsidRPr="00F214DD" w:rsidRDefault="00C337FE" w:rsidP="00B36B0A">
      <w:pPr>
        <w:jc w:val="both"/>
      </w:pPr>
      <w:r w:rsidRPr="00F214DD">
        <w:rPr>
          <w:b/>
          <w:lang w:val="ru-RU"/>
        </w:rPr>
        <w:t>Деоница:</w:t>
      </w:r>
      <w:r w:rsidRPr="00F214DD">
        <w:rPr>
          <w:lang w:val="ru-RU"/>
        </w:rPr>
        <w:t xml:space="preserve"> од улице Карађорђеве до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sidRPr="00F214DD">
        <w:rPr>
          <w:b/>
          <w:lang w:val="sr-Latn-CS"/>
        </w:rPr>
        <w:t xml:space="preserve"> </w:t>
      </w:r>
      <w:r w:rsidRPr="00F214DD">
        <w:rPr>
          <w:lang w:val="sr-Latn-CS"/>
        </w:rPr>
        <w:t>Љубовија</w:t>
      </w:r>
      <w:r w:rsidRPr="00F214DD">
        <w:rPr>
          <w:lang w:val="ru-RU"/>
        </w:rPr>
        <w:t xml:space="preserve"> у д</w:t>
      </w:r>
      <w:r>
        <w:rPr>
          <w:lang w:val="ru-RU"/>
        </w:rPr>
        <w:t>у</w:t>
      </w:r>
      <w:r w:rsidRPr="00F214DD">
        <w:rPr>
          <w:lang w:val="ru-RU"/>
        </w:rPr>
        <w:t xml:space="preserve">жини од </w:t>
      </w:r>
      <w:r w:rsidRPr="00F214DD">
        <w:t>L</w:t>
      </w:r>
      <w:r w:rsidRPr="00F214DD">
        <w:rPr>
          <w:lang w:val="ru-RU"/>
        </w:rPr>
        <w:t>≈</w:t>
      </w:r>
      <w:r>
        <w:rPr>
          <w:lang w:val="ru-RU"/>
        </w:rPr>
        <w:t>75</w:t>
      </w:r>
      <w:r w:rsidRPr="00F214DD">
        <w:rPr>
          <w:lang w:val="ru-RU"/>
        </w:rPr>
        <w:t xml:space="preserve">0,00 </w:t>
      </w:r>
      <w:r w:rsidRPr="00F214DD">
        <w:t>m</w:t>
      </w:r>
    </w:p>
    <w:p w:rsidR="00C337FE" w:rsidRDefault="00C337FE" w:rsidP="00C337FE">
      <w:pPr>
        <w:jc w:val="center"/>
        <w:rPr>
          <w:b/>
        </w:rPr>
      </w:pPr>
    </w:p>
    <w:p w:rsidR="00C337FE" w:rsidRDefault="00C337FE" w:rsidP="00C337FE">
      <w:pPr>
        <w:jc w:val="center"/>
        <w:rPr>
          <w:b/>
          <w:lang w:val="ru-RU"/>
        </w:rPr>
      </w:pPr>
      <w:r>
        <w:rPr>
          <w:b/>
          <w:lang w:val="ru-RU"/>
        </w:rPr>
        <w:t>Технички подаци</w:t>
      </w:r>
    </w:p>
    <w:p w:rsidR="00C337FE" w:rsidRDefault="00C337FE" w:rsidP="00C337FE">
      <w:pPr>
        <w:jc w:val="both"/>
        <w:rPr>
          <w:lang w:val="ru-RU"/>
        </w:rPr>
      </w:pPr>
    </w:p>
    <w:p w:rsidR="00C337FE" w:rsidRPr="000B7148" w:rsidRDefault="00C337FE" w:rsidP="00B36B0A">
      <w:pPr>
        <w:jc w:val="both"/>
      </w:pPr>
      <w:r>
        <w:rPr>
          <w:lang w:val="ru-RU"/>
        </w:rPr>
        <w:t xml:space="preserve">Предметни пут представља везу општинског пута Љубовија – Грабовица и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Pr>
          <w:lang w:val="sr-Latn-CS"/>
        </w:rPr>
        <w:t>–</w:t>
      </w:r>
      <w:r w:rsidRPr="00F214DD">
        <w:rPr>
          <w:b/>
          <w:lang w:val="sr-Latn-CS"/>
        </w:rPr>
        <w:t xml:space="preserve"> </w:t>
      </w:r>
      <w:r w:rsidRPr="00F214DD">
        <w:rPr>
          <w:lang w:val="sr-Latn-CS"/>
        </w:rPr>
        <w:t>Љубовија</w:t>
      </w:r>
      <w:r>
        <w:t>.</w:t>
      </w:r>
    </w:p>
    <w:p w:rsidR="00C337FE" w:rsidRPr="000B7148" w:rsidRDefault="00C337FE" w:rsidP="00B36B0A">
      <w:pPr>
        <w:jc w:val="both"/>
      </w:pPr>
      <w:r>
        <w:rPr>
          <w:lang w:val="ru-RU"/>
        </w:rPr>
        <w:t>Саобраћајницу пројектовати за рачунску брзину 40</w:t>
      </w:r>
      <w:r>
        <w:t>km</w:t>
      </w:r>
      <w:r>
        <w:rPr>
          <w:lang w:val="ru-RU"/>
        </w:rPr>
        <w:t>/</w:t>
      </w:r>
      <w:r>
        <w:t>h.</w:t>
      </w:r>
    </w:p>
    <w:p w:rsidR="00C337FE" w:rsidRDefault="00C337FE" w:rsidP="00C337FE">
      <w:pPr>
        <w:jc w:val="both"/>
      </w:pPr>
      <w:r>
        <w:rPr>
          <w:lang w:val="ru-RU"/>
        </w:rPr>
        <w:t xml:space="preserve">Ширина коловоза у правцу </w:t>
      </w:r>
      <w:r>
        <w:t>3,0</w:t>
      </w:r>
      <w:r>
        <w:rPr>
          <w:lang w:val="ru-RU"/>
        </w:rPr>
        <w:t xml:space="preserve"> мет</w:t>
      </w:r>
      <w:r>
        <w:t>a</w:t>
      </w:r>
      <w:r>
        <w:rPr>
          <w:lang w:val="ru-RU"/>
        </w:rPr>
        <w:t xml:space="preserve">ра, банкина обострано </w:t>
      </w:r>
      <w:r>
        <w:t>ширине 0,50m.</w:t>
      </w:r>
    </w:p>
    <w:p w:rsidR="00C337FE" w:rsidRDefault="00C337FE" w:rsidP="00C337FE">
      <w:pPr>
        <w:jc w:val="both"/>
        <w:rPr>
          <w:lang w:val="ru-RU"/>
        </w:rPr>
      </w:pPr>
      <w:r>
        <w:rPr>
          <w:lang w:val="ru-RU"/>
        </w:rPr>
        <w:t>Меродавно возило комунално.</w:t>
      </w:r>
    </w:p>
    <w:p w:rsidR="00C337FE" w:rsidRDefault="00C337FE" w:rsidP="00C337FE">
      <w:pPr>
        <w:jc w:val="both"/>
      </w:pPr>
      <w:r>
        <w:t>Коловозна конструкција за средње саобраћајно оптерећење.</w:t>
      </w:r>
    </w:p>
    <w:p w:rsidR="00C337FE" w:rsidRDefault="00C337FE" w:rsidP="00C337FE">
      <w:pPr>
        <w:pStyle w:val="ListParagraph"/>
        <w:numPr>
          <w:ilvl w:val="0"/>
          <w:numId w:val="30"/>
        </w:numPr>
        <w:suppressAutoHyphens w:val="0"/>
      </w:pPr>
      <w:r>
        <w:t>Туцаник 0-63.....................25,0cm</w:t>
      </w:r>
    </w:p>
    <w:p w:rsidR="00C337FE" w:rsidRDefault="00C337FE" w:rsidP="00C337FE">
      <w:pPr>
        <w:pStyle w:val="ListParagraph"/>
        <w:numPr>
          <w:ilvl w:val="0"/>
          <w:numId w:val="30"/>
        </w:numPr>
        <w:suppressAutoHyphens w:val="0"/>
      </w:pPr>
      <w:r>
        <w:t>Туцаник 0-31.....................15,0cm</w:t>
      </w:r>
    </w:p>
    <w:p w:rsidR="00C337FE" w:rsidRDefault="00C337FE" w:rsidP="00C337FE">
      <w:pPr>
        <w:pStyle w:val="ListParagraph"/>
        <w:numPr>
          <w:ilvl w:val="0"/>
          <w:numId w:val="30"/>
        </w:numPr>
        <w:suppressAutoHyphens w:val="0"/>
      </w:pPr>
      <w:r>
        <w:t>БНС 22..............................d=7,0 cm       I  фаза</w:t>
      </w:r>
    </w:p>
    <w:p w:rsidR="00C337FE" w:rsidRDefault="00C337FE" w:rsidP="00C337FE">
      <w:pPr>
        <w:pStyle w:val="ListParagraph"/>
        <w:numPr>
          <w:ilvl w:val="0"/>
          <w:numId w:val="30"/>
        </w:numPr>
        <w:suppressAutoHyphens w:val="0"/>
      </w:pPr>
      <w:r>
        <w:t>АБ 11................................d=4,0cm        II фаза</w:t>
      </w:r>
    </w:p>
    <w:p w:rsidR="00C337FE" w:rsidRDefault="00C337FE" w:rsidP="00C337FE">
      <w:pPr>
        <w:rPr>
          <w:lang w:val="ru-RU"/>
        </w:rPr>
      </w:pPr>
    </w:p>
    <w:p w:rsidR="00C337FE" w:rsidRDefault="00C337FE" w:rsidP="00B36B0A">
      <w:pPr>
        <w:jc w:val="both"/>
        <w:rPr>
          <w:lang w:val="ru-RU"/>
        </w:rPr>
      </w:pPr>
      <w:r>
        <w:rPr>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C337FE" w:rsidRDefault="00C337FE" w:rsidP="00B36B0A">
      <w:pPr>
        <w:jc w:val="both"/>
      </w:pPr>
      <w:r>
        <w:rPr>
          <w:lang w:val="ru-RU"/>
        </w:rPr>
        <w:t xml:space="preserve">Саставни део пројекта је и саобраћајна сигнализација. </w:t>
      </w:r>
    </w:p>
    <w:p w:rsidR="00C337FE" w:rsidRDefault="00C337FE" w:rsidP="00C337FE">
      <w:pPr>
        <w:jc w:val="both"/>
        <w:rPr>
          <w:lang w:val="ru-RU"/>
        </w:rPr>
      </w:pPr>
      <w:r>
        <w:rPr>
          <w:lang w:val="ru-RU"/>
        </w:rPr>
        <w:t>Конструкцију пута извести према месним грађевинским материјалима.</w:t>
      </w:r>
    </w:p>
    <w:p w:rsidR="00C337FE" w:rsidRDefault="00C337FE" w:rsidP="00C337FE">
      <w:pPr>
        <w:jc w:val="both"/>
        <w:rPr>
          <w:lang w:val="ru-RU"/>
        </w:rPr>
      </w:pPr>
      <w:r>
        <w:rPr>
          <w:lang w:val="ru-RU"/>
        </w:rPr>
        <w:t>Приликом израде пројекта, прид</w:t>
      </w:r>
      <w:r>
        <w:t>р</w:t>
      </w:r>
      <w:r>
        <w:rPr>
          <w:lang w:val="ru-RU"/>
        </w:rPr>
        <w:t>жавати се свих важећих прописа и норматива за ову врсту грађевинских објеката.</w:t>
      </w:r>
    </w:p>
    <w:p w:rsidR="00C337FE" w:rsidRDefault="00C337FE" w:rsidP="00C337FE">
      <w:pPr>
        <w:jc w:val="both"/>
        <w:rPr>
          <w:lang w:val="ru-RU"/>
        </w:rPr>
      </w:pPr>
    </w:p>
    <w:p w:rsidR="00C337FE" w:rsidRPr="00417F04" w:rsidRDefault="00C337FE" w:rsidP="00C337FE">
      <w:pPr>
        <w:jc w:val="both"/>
      </w:pPr>
      <w:r>
        <w:rPr>
          <w:lang w:val="ru-RU"/>
        </w:rPr>
        <w:t xml:space="preserve">Предмет пројекта је и прикључак на државни пут Iб реда бр.28 Љубовија – Мали </w:t>
      </w:r>
      <w:r>
        <w:t>Зворник.</w:t>
      </w:r>
    </w:p>
    <w:p w:rsidR="00C337FE" w:rsidRDefault="00C337FE" w:rsidP="00B36B0A">
      <w:pPr>
        <w:pStyle w:val="Title"/>
        <w:jc w:val="both"/>
        <w:rPr>
          <w:rFonts w:ascii="Times New Roman" w:hAnsi="Times New Roman"/>
          <w:b w:val="0"/>
          <w:szCs w:val="24"/>
        </w:rPr>
      </w:pPr>
      <w:r>
        <w:rPr>
          <w:rFonts w:ascii="Times New Roman" w:hAnsi="Times New Roman"/>
          <w:b w:val="0"/>
          <w:szCs w:val="24"/>
          <w:lang w:val="sr-Latn-CS"/>
        </w:rPr>
        <w:t>Пројектна</w:t>
      </w:r>
      <w:r w:rsidRPr="00B4117F">
        <w:rPr>
          <w:rFonts w:ascii="Times New Roman" w:hAnsi="Times New Roman"/>
          <w:b w:val="0"/>
          <w:szCs w:val="24"/>
          <w:lang w:val="sr-Latn-CS"/>
        </w:rPr>
        <w:t xml:space="preserve"> </w:t>
      </w:r>
      <w:r>
        <w:rPr>
          <w:rFonts w:ascii="Times New Roman" w:hAnsi="Times New Roman"/>
          <w:b w:val="0"/>
          <w:szCs w:val="24"/>
          <w:lang w:val="sr-Latn-CS"/>
        </w:rPr>
        <w:t>документација</w:t>
      </w:r>
      <w:r w:rsidRPr="00B4117F">
        <w:rPr>
          <w:rFonts w:ascii="Times New Roman" w:hAnsi="Times New Roman"/>
          <w:b w:val="0"/>
          <w:szCs w:val="24"/>
          <w:lang w:val="sr-Latn-CS"/>
        </w:rPr>
        <w:t xml:space="preserve"> </w:t>
      </w:r>
      <w:r>
        <w:rPr>
          <w:rFonts w:ascii="Times New Roman" w:hAnsi="Times New Roman"/>
          <w:b w:val="0"/>
          <w:szCs w:val="24"/>
          <w:lang w:val="sr-Latn-CS"/>
        </w:rPr>
        <w:t>треба</w:t>
      </w:r>
      <w:r w:rsidRPr="00B4117F">
        <w:rPr>
          <w:rFonts w:ascii="Times New Roman" w:hAnsi="Times New Roman"/>
          <w:b w:val="0"/>
          <w:szCs w:val="24"/>
          <w:lang w:val="sr-Latn-CS"/>
        </w:rPr>
        <w:t xml:space="preserve"> </w:t>
      </w:r>
      <w:r>
        <w:rPr>
          <w:rFonts w:ascii="Times New Roman" w:hAnsi="Times New Roman"/>
          <w:b w:val="0"/>
          <w:szCs w:val="24"/>
          <w:lang w:val="sr-Latn-CS"/>
        </w:rPr>
        <w:t>да</w:t>
      </w:r>
      <w:r w:rsidRPr="00B4117F">
        <w:rPr>
          <w:rFonts w:ascii="Times New Roman" w:hAnsi="Times New Roman"/>
          <w:b w:val="0"/>
          <w:szCs w:val="24"/>
          <w:lang w:val="sr-Latn-CS"/>
        </w:rPr>
        <w:t xml:space="preserve"> </w:t>
      </w:r>
      <w:r>
        <w:rPr>
          <w:rFonts w:ascii="Times New Roman" w:hAnsi="Times New Roman"/>
          <w:b w:val="0"/>
          <w:szCs w:val="24"/>
          <w:lang w:val="sr-Latn-CS"/>
        </w:rPr>
        <w:t>буде</w:t>
      </w:r>
      <w:r w:rsidRPr="00B4117F">
        <w:rPr>
          <w:rFonts w:ascii="Times New Roman" w:hAnsi="Times New Roman"/>
          <w:b w:val="0"/>
          <w:szCs w:val="24"/>
          <w:lang w:val="sr-Latn-CS"/>
        </w:rPr>
        <w:t xml:space="preserve"> </w:t>
      </w:r>
      <w:r>
        <w:rPr>
          <w:rFonts w:ascii="Times New Roman" w:hAnsi="Times New Roman"/>
          <w:b w:val="0"/>
          <w:szCs w:val="24"/>
          <w:lang w:val="sr-Latn-CS"/>
        </w:rPr>
        <w:t>израђена</w:t>
      </w:r>
      <w:r w:rsidRPr="00B4117F">
        <w:rPr>
          <w:rFonts w:ascii="Times New Roman" w:hAnsi="Times New Roman"/>
          <w:b w:val="0"/>
          <w:szCs w:val="24"/>
          <w:lang w:val="sr-Latn-CS"/>
        </w:rPr>
        <w:t xml:space="preserve"> </w:t>
      </w:r>
      <w:r>
        <w:rPr>
          <w:rFonts w:ascii="Times New Roman" w:hAnsi="Times New Roman"/>
          <w:b w:val="0"/>
          <w:szCs w:val="24"/>
          <w:lang w:val="sr-Latn-CS"/>
        </w:rPr>
        <w:t>од</w:t>
      </w:r>
      <w:r w:rsidRPr="00B4117F">
        <w:rPr>
          <w:rFonts w:ascii="Times New Roman" w:hAnsi="Times New Roman"/>
          <w:b w:val="0"/>
          <w:szCs w:val="24"/>
          <w:lang w:val="sr-Latn-CS"/>
        </w:rPr>
        <w:t xml:space="preserve"> </w:t>
      </w:r>
      <w:r>
        <w:rPr>
          <w:rFonts w:ascii="Times New Roman" w:hAnsi="Times New Roman"/>
          <w:b w:val="0"/>
          <w:szCs w:val="24"/>
          <w:lang w:val="sr-Latn-CS"/>
        </w:rPr>
        <w:t>стране</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Пројектанта са решењем надлежног министарства (лиценца P131G2 и P131S1) и одговорних</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пројектаната</w:t>
      </w:r>
      <w:r w:rsidRPr="00B4117F">
        <w:rPr>
          <w:rFonts w:ascii="Times New Roman" w:hAnsi="Times New Roman"/>
          <w:b w:val="0"/>
          <w:szCs w:val="24"/>
          <w:lang w:val="sr-Latn-CS"/>
        </w:rPr>
        <w:t xml:space="preserve"> </w:t>
      </w:r>
      <w:r>
        <w:rPr>
          <w:rFonts w:ascii="Times New Roman" w:hAnsi="Times New Roman"/>
          <w:b w:val="0"/>
          <w:szCs w:val="24"/>
          <w:lang w:val="sr-Latn-CS"/>
        </w:rPr>
        <w:t>са</w:t>
      </w:r>
      <w:r w:rsidRPr="00B4117F">
        <w:rPr>
          <w:rFonts w:ascii="Times New Roman" w:hAnsi="Times New Roman"/>
          <w:b w:val="0"/>
          <w:szCs w:val="24"/>
          <w:lang w:val="sr-Latn-CS"/>
        </w:rPr>
        <w:t xml:space="preserve"> </w:t>
      </w:r>
      <w:r>
        <w:rPr>
          <w:rFonts w:ascii="Times New Roman" w:hAnsi="Times New Roman"/>
          <w:b w:val="0"/>
          <w:szCs w:val="24"/>
          <w:lang w:val="sr-Latn-CS"/>
        </w:rPr>
        <w:t>лиценцама</w:t>
      </w:r>
      <w:r w:rsidRPr="00B4117F">
        <w:rPr>
          <w:rFonts w:ascii="Times New Roman" w:hAnsi="Times New Roman"/>
          <w:b w:val="0"/>
          <w:szCs w:val="24"/>
          <w:lang w:val="sr-Latn-CS"/>
        </w:rPr>
        <w:t>: 315</w:t>
      </w:r>
      <w:r>
        <w:rPr>
          <w:rFonts w:ascii="Times New Roman" w:hAnsi="Times New Roman"/>
          <w:b w:val="0"/>
          <w:szCs w:val="24"/>
        </w:rPr>
        <w:t xml:space="preserve"> и </w:t>
      </w:r>
      <w:r>
        <w:rPr>
          <w:rFonts w:ascii="Times New Roman" w:hAnsi="Times New Roman"/>
          <w:b w:val="0"/>
          <w:szCs w:val="24"/>
          <w:lang w:val="sr-Latn-CS"/>
        </w:rPr>
        <w:t>370</w:t>
      </w:r>
      <w:r w:rsidRPr="00B4117F">
        <w:rPr>
          <w:rFonts w:ascii="Times New Roman" w:hAnsi="Times New Roman"/>
          <w:b w:val="0"/>
          <w:szCs w:val="24"/>
          <w:lang w:val="sr-Latn-CS"/>
        </w:rPr>
        <w:t>.</w:t>
      </w:r>
    </w:p>
    <w:p w:rsidR="00C337FE" w:rsidRDefault="00C337FE" w:rsidP="00C337FE">
      <w:pPr>
        <w:pStyle w:val="Title"/>
        <w:jc w:val="left"/>
        <w:rPr>
          <w:rFonts w:ascii="Times New Roman" w:hAnsi="Times New Roman"/>
          <w:b w:val="0"/>
          <w:szCs w:val="24"/>
        </w:rPr>
      </w:pPr>
    </w:p>
    <w:p w:rsidR="00C337FE" w:rsidRPr="00B4117F" w:rsidRDefault="00C337FE" w:rsidP="00B36B0A">
      <w:pPr>
        <w:pStyle w:val="Title"/>
        <w:jc w:val="both"/>
        <w:rPr>
          <w:rFonts w:ascii="Times New Roman" w:hAnsi="Times New Roman"/>
          <w:b w:val="0"/>
          <w:szCs w:val="24"/>
          <w:lang w:val="sr-Latn-CS"/>
        </w:rPr>
      </w:pPr>
      <w:r>
        <w:rPr>
          <w:rFonts w:ascii="Times New Roman" w:hAnsi="Times New Roman"/>
          <w:b w:val="0"/>
          <w:szCs w:val="24"/>
          <w:lang w:val="sr-Latn-CS"/>
        </w:rPr>
        <w:t>Обим пројектне документације и рокови за достављање у календарским данима:</w:t>
      </w:r>
    </w:p>
    <w:p w:rsidR="00C337FE" w:rsidRDefault="00C337FE" w:rsidP="00B36B0A">
      <w:pPr>
        <w:pStyle w:val="Title"/>
        <w:jc w:val="both"/>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15</w:t>
      </w:r>
      <w:r w:rsidRPr="00B4117F">
        <w:rPr>
          <w:rFonts w:ascii="Times New Roman" w:hAnsi="Times New Roman"/>
          <w:b w:val="0"/>
          <w:szCs w:val="24"/>
          <w:lang w:val="sr-Latn-CS"/>
        </w:rPr>
        <w:t xml:space="preserve"> </w:t>
      </w:r>
      <w:r>
        <w:rPr>
          <w:rFonts w:ascii="Times New Roman" w:hAnsi="Times New Roman"/>
          <w:b w:val="0"/>
          <w:szCs w:val="24"/>
        </w:rPr>
        <w:t xml:space="preserve">календарских </w:t>
      </w:r>
      <w:r>
        <w:rPr>
          <w:rFonts w:ascii="Times New Roman" w:hAnsi="Times New Roman"/>
          <w:b w:val="0"/>
          <w:szCs w:val="24"/>
          <w:lang w:val="sr-Latn-CS"/>
        </w:rPr>
        <w:t xml:space="preserve">дана, укоричена 2 примерка и дигитално. </w:t>
      </w:r>
    </w:p>
    <w:p w:rsidR="00C337FE" w:rsidRDefault="00C337FE" w:rsidP="00B36B0A">
      <w:pPr>
        <w:pStyle w:val="Title"/>
        <w:jc w:val="both"/>
        <w:rPr>
          <w:rFonts w:ascii="Times New Roman" w:hAnsi="Times New Roman"/>
          <w:b w:val="0"/>
          <w:szCs w:val="24"/>
          <w:lang w:val="sr-Latn-CS"/>
        </w:rPr>
      </w:pPr>
      <w:r>
        <w:rPr>
          <w:rFonts w:ascii="Times New Roman" w:hAnsi="Times New Roman"/>
          <w:b w:val="0"/>
          <w:szCs w:val="24"/>
          <w:lang w:val="sr-Latn-CS"/>
        </w:rPr>
        <w:t>*</w:t>
      </w:r>
      <w:r w:rsidRPr="00B4117F">
        <w:rPr>
          <w:rFonts w:ascii="Times New Roman" w:hAnsi="Times New Roman"/>
          <w:b w:val="0"/>
          <w:szCs w:val="24"/>
          <w:lang w:val="sr-Latn-CS"/>
        </w:rPr>
        <w:t xml:space="preserve"> </w:t>
      </w:r>
      <w:r>
        <w:rPr>
          <w:rFonts w:ascii="Times New Roman" w:hAnsi="Times New Roman"/>
          <w:b w:val="0"/>
          <w:szCs w:val="24"/>
          <w:lang w:val="sr-Latn-CS"/>
        </w:rPr>
        <w:t xml:space="preserve">Пројекат за грађевинску дозволу за </w:t>
      </w:r>
      <w:r>
        <w:rPr>
          <w:rFonts w:ascii="Times New Roman" w:hAnsi="Times New Roman"/>
          <w:b w:val="0"/>
          <w:szCs w:val="24"/>
        </w:rPr>
        <w:t xml:space="preserve">10 календарских </w:t>
      </w:r>
      <w:r>
        <w:rPr>
          <w:rFonts w:ascii="Times New Roman" w:hAnsi="Times New Roman"/>
          <w:b w:val="0"/>
          <w:szCs w:val="24"/>
          <w:lang w:val="sr-Latn-CS"/>
        </w:rPr>
        <w:t xml:space="preserve"> дана од добијања локацијских услова, 3 укоричена примерка и дигитално.</w:t>
      </w:r>
    </w:p>
    <w:p w:rsidR="00C337FE" w:rsidRDefault="00C337FE" w:rsidP="00C337FE">
      <w:pPr>
        <w:jc w:val="both"/>
      </w:pPr>
      <w:r>
        <w:rPr>
          <w:b/>
          <w:lang w:val="sr-Latn-CS"/>
        </w:rPr>
        <w:t xml:space="preserve">* </w:t>
      </w:r>
      <w:r>
        <w:rPr>
          <w:lang w:val="sr-Latn-CS"/>
        </w:rPr>
        <w:t>Пројекат за извођење за 1</w:t>
      </w:r>
      <w:r>
        <w:t>0</w:t>
      </w:r>
      <w:r w:rsidRPr="0012045F">
        <w:rPr>
          <w:lang w:val="sr-Latn-CS"/>
        </w:rPr>
        <w:t xml:space="preserve"> </w:t>
      </w:r>
      <w:r>
        <w:t xml:space="preserve">календарских </w:t>
      </w:r>
      <w:r w:rsidRPr="0012045F">
        <w:rPr>
          <w:lang w:val="sr-Latn-CS"/>
        </w:rPr>
        <w:t>дана од добијања грађевинске дозволе, 3 укоричена примерка и дигитално</w:t>
      </w:r>
    </w:p>
    <w:p w:rsidR="00237C62" w:rsidRPr="00237C62" w:rsidRDefault="00237C62" w:rsidP="00C337FE">
      <w:pPr>
        <w:jc w:val="both"/>
      </w:pPr>
    </w:p>
    <w:p w:rsidR="00C337FE" w:rsidRPr="001F2A7D" w:rsidRDefault="00C337FE" w:rsidP="00C337FE">
      <w:pPr>
        <w:jc w:val="both"/>
      </w:pPr>
      <w:r w:rsidRPr="001F2A7D">
        <w:lastRenderedPageBreak/>
        <w:t>У рок не улази време потребно за добијање услова.</w:t>
      </w:r>
    </w:p>
    <w:p w:rsidR="00C337FE" w:rsidRPr="00BD4658" w:rsidRDefault="00C337FE" w:rsidP="00C337FE">
      <w:pPr>
        <w:jc w:val="both"/>
      </w:pPr>
      <w:r w:rsidRPr="00BD4658">
        <w:t>Техничку контролу пројекта обезбеђује Пројектант.</w:t>
      </w:r>
    </w:p>
    <w:p w:rsidR="00C337FE" w:rsidRPr="001F2A7D" w:rsidRDefault="00C337FE" w:rsidP="00C337FE">
      <w:pPr>
        <w:jc w:val="both"/>
        <w:rPr>
          <w:lang w:val="sr-Cyrl-CS"/>
        </w:rPr>
      </w:pPr>
      <w:r w:rsidRPr="001F2A7D">
        <w:rPr>
          <w:lang w:val="sr-Cyrl-CS"/>
        </w:rPr>
        <w:t>Све потребне подлоге, услове и сагласности обезбеђује Инвеститор.</w:t>
      </w:r>
    </w:p>
    <w:p w:rsidR="00C337FE" w:rsidRDefault="00C337FE" w:rsidP="00C337FE">
      <w:pPr>
        <w:jc w:val="both"/>
      </w:pPr>
    </w:p>
    <w:p w:rsidR="00C337FE" w:rsidRPr="0012045F" w:rsidRDefault="00C337FE" w:rsidP="00C337FE">
      <w:pPr>
        <w:jc w:val="both"/>
      </w:pPr>
      <w:r w:rsidRPr="0012045F">
        <w:t xml:space="preserve">Пројекат </w:t>
      </w:r>
      <w:r>
        <w:t>предвидети у електронској форми</w:t>
      </w:r>
      <w:r w:rsidRPr="0012045F">
        <w:t xml:space="preserve"> и тако их достављати до добијања грађевинске дозволе а по добијању грађевинске дозволе  у три укоричених примерака,</w:t>
      </w:r>
      <w:r w:rsidR="00446C9E">
        <w:t xml:space="preserve"> </w:t>
      </w:r>
      <w:r w:rsidRPr="0012045F">
        <w:t>а подлоге са цртежима и предрачуном предати у дигиталној верзији на CD-у.</w:t>
      </w:r>
    </w:p>
    <w:p w:rsidR="00C337FE" w:rsidRDefault="00C337FE" w:rsidP="00C337FE">
      <w:pPr>
        <w:rPr>
          <w:lang w:val="ru-RU"/>
        </w:rPr>
      </w:pPr>
    </w:p>
    <w:p w:rsidR="00C337FE" w:rsidRPr="00C337FE" w:rsidRDefault="00C337FE" w:rsidP="00542F7A">
      <w:pPr>
        <w:spacing w:after="120"/>
        <w:jc w:val="both"/>
        <w:rPr>
          <w:b/>
          <w:sz w:val="28"/>
          <w:szCs w:val="28"/>
          <w:u w:val="single"/>
          <w:lang w:val="en-US"/>
        </w:rPr>
      </w:pPr>
    </w:p>
    <w:p w:rsidR="00820C1F" w:rsidRDefault="00680603" w:rsidP="00612B64">
      <w:pPr>
        <w:jc w:val="both"/>
        <w:rPr>
          <w:i/>
          <w:u w:val="single"/>
        </w:rPr>
      </w:pPr>
      <w:r w:rsidRPr="0096547B">
        <w:rPr>
          <w:b/>
          <w:i/>
          <w:szCs w:val="28"/>
          <w:u w:val="single"/>
          <w:lang w:val="sr-Cyrl-CS"/>
        </w:rPr>
        <w:t>ПАРТИЈА 2</w:t>
      </w:r>
    </w:p>
    <w:p w:rsidR="00F0201F" w:rsidRDefault="00F0201F" w:rsidP="00F0201F">
      <w:pPr>
        <w:jc w:val="center"/>
        <w:rPr>
          <w:b/>
          <w:lang w:val="sr-Cyrl-CS"/>
        </w:rPr>
      </w:pPr>
      <w:r>
        <w:rPr>
          <w:b/>
          <w:lang w:val="ru-RU"/>
        </w:rPr>
        <w:t>ПРОЈЕКТНИ ЗАДАТАК</w:t>
      </w:r>
      <w:r>
        <w:rPr>
          <w:b/>
          <w:lang w:val="sr-Cyrl-CS"/>
        </w:rPr>
        <w:t xml:space="preserve"> </w:t>
      </w:r>
    </w:p>
    <w:p w:rsidR="00F0201F" w:rsidRDefault="00F0201F" w:rsidP="00F0201F">
      <w:pPr>
        <w:rPr>
          <w:b/>
          <w:lang w:val="ru-RU"/>
        </w:rPr>
      </w:pPr>
    </w:p>
    <w:p w:rsidR="00F0201F" w:rsidRDefault="00F0201F" w:rsidP="00F0201F">
      <w:pPr>
        <w:rPr>
          <w:lang w:val="ru-RU"/>
        </w:rPr>
      </w:pPr>
      <w:r>
        <w:rPr>
          <w:b/>
          <w:lang w:val="ru-RU"/>
        </w:rPr>
        <w:t xml:space="preserve">Инвеститор: </w:t>
      </w:r>
      <w:r>
        <w:rPr>
          <w:lang w:val="ru-RU"/>
        </w:rPr>
        <w:t>Општина Љубовија, Љубовија</w:t>
      </w:r>
    </w:p>
    <w:p w:rsidR="00F0201F" w:rsidRDefault="00F0201F" w:rsidP="00F0201F">
      <w:pPr>
        <w:rPr>
          <w:lang w:val="ru-RU"/>
        </w:rPr>
      </w:pPr>
      <w:r>
        <w:rPr>
          <w:b/>
          <w:lang w:val="ru-RU"/>
        </w:rPr>
        <w:t xml:space="preserve">Наручилац: </w:t>
      </w:r>
      <w:r>
        <w:rPr>
          <w:lang w:val="ru-RU"/>
        </w:rPr>
        <w:t>Општина Љубовија, Љубовија</w:t>
      </w:r>
    </w:p>
    <w:p w:rsidR="00F0201F" w:rsidRPr="00F214DD" w:rsidRDefault="00F0201F" w:rsidP="002133F8">
      <w:pPr>
        <w:jc w:val="both"/>
        <w:rPr>
          <w:lang w:val="ru-RU"/>
        </w:rPr>
      </w:pPr>
      <w:r>
        <w:rPr>
          <w:b/>
          <w:lang w:val="ru-RU"/>
        </w:rPr>
        <w:t>Објекат:</w:t>
      </w:r>
      <w:r>
        <w:rPr>
          <w:lang w:val="ru-RU"/>
        </w:rPr>
        <w:t xml:space="preserve"> </w:t>
      </w:r>
      <w:r w:rsidRPr="00F214DD">
        <w:rPr>
          <w:lang w:val="ru-RU"/>
        </w:rPr>
        <w:t xml:space="preserve">Некатегорисани пут </w:t>
      </w:r>
      <w:r>
        <w:t xml:space="preserve"> - </w:t>
      </w:r>
      <w:r w:rsidRPr="00F214DD">
        <w:rPr>
          <w:lang w:val="ru-RU"/>
        </w:rPr>
        <w:t xml:space="preserve">Радишина ковачница </w:t>
      </w:r>
      <w:r>
        <w:t xml:space="preserve">, </w:t>
      </w:r>
      <w:r>
        <w:rPr>
          <w:lang w:val="ru-RU"/>
        </w:rPr>
        <w:t>на кат. парц. 3322</w:t>
      </w:r>
      <w:r w:rsidR="002133F8">
        <w:rPr>
          <w:lang w:val="ru-RU"/>
        </w:rPr>
        <w:t xml:space="preserve"> </w:t>
      </w:r>
      <w:r>
        <w:rPr>
          <w:lang w:val="ru-RU"/>
        </w:rPr>
        <w:t>КО Доња Буковица</w:t>
      </w:r>
      <w:r w:rsidRPr="00F214DD">
        <w:rPr>
          <w:lang w:val="ru-RU"/>
        </w:rPr>
        <w:t xml:space="preserve"> у Љубовији</w:t>
      </w:r>
    </w:p>
    <w:p w:rsidR="00F0201F" w:rsidRPr="00F214DD" w:rsidRDefault="00F0201F" w:rsidP="002133F8">
      <w:pPr>
        <w:jc w:val="both"/>
      </w:pPr>
      <w:r w:rsidRPr="00F214DD">
        <w:rPr>
          <w:b/>
          <w:lang w:val="ru-RU"/>
        </w:rPr>
        <w:t>Деоница:</w:t>
      </w:r>
      <w:r w:rsidRPr="00F214DD">
        <w:rPr>
          <w:lang w:val="ru-RU"/>
        </w:rPr>
        <w:t xml:space="preserve"> од улице Карађорђеве до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sidRPr="00F214DD">
        <w:rPr>
          <w:b/>
          <w:lang w:val="sr-Latn-CS"/>
        </w:rPr>
        <w:t xml:space="preserve"> </w:t>
      </w:r>
      <w:r w:rsidRPr="00F214DD">
        <w:rPr>
          <w:lang w:val="sr-Latn-CS"/>
        </w:rPr>
        <w:t>Љубовија</w:t>
      </w:r>
      <w:r>
        <w:rPr>
          <w:lang w:val="ru-RU"/>
        </w:rPr>
        <w:t xml:space="preserve"> у ду</w:t>
      </w:r>
      <w:r w:rsidRPr="00F214DD">
        <w:rPr>
          <w:lang w:val="ru-RU"/>
        </w:rPr>
        <w:t xml:space="preserve">жини од </w:t>
      </w:r>
      <w:r w:rsidRPr="00F214DD">
        <w:t>L</w:t>
      </w:r>
      <w:r w:rsidRPr="00F214DD">
        <w:rPr>
          <w:lang w:val="ru-RU"/>
        </w:rPr>
        <w:t>≈6</w:t>
      </w:r>
      <w:r w:rsidRPr="00F214DD">
        <w:t>0</w:t>
      </w:r>
      <w:r w:rsidRPr="00F214DD">
        <w:rPr>
          <w:lang w:val="ru-RU"/>
        </w:rPr>
        <w:t xml:space="preserve">0,00 </w:t>
      </w:r>
      <w:r w:rsidRPr="00F214DD">
        <w:t>m</w:t>
      </w:r>
    </w:p>
    <w:p w:rsidR="00F0201F" w:rsidRDefault="00F0201F" w:rsidP="00F0201F">
      <w:pPr>
        <w:jc w:val="center"/>
        <w:rPr>
          <w:b/>
        </w:rPr>
      </w:pPr>
    </w:p>
    <w:p w:rsidR="00F0201F" w:rsidRDefault="00F0201F" w:rsidP="00F0201F">
      <w:pPr>
        <w:jc w:val="center"/>
        <w:rPr>
          <w:b/>
          <w:lang w:val="ru-RU"/>
        </w:rPr>
      </w:pPr>
      <w:r>
        <w:rPr>
          <w:b/>
          <w:lang w:val="ru-RU"/>
        </w:rPr>
        <w:t>Технички подаци</w:t>
      </w:r>
    </w:p>
    <w:p w:rsidR="00F0201F" w:rsidRDefault="00F0201F" w:rsidP="00F0201F">
      <w:pPr>
        <w:jc w:val="both"/>
        <w:rPr>
          <w:lang w:val="ru-RU"/>
        </w:rPr>
      </w:pPr>
    </w:p>
    <w:p w:rsidR="00F0201F" w:rsidRPr="000B7148" w:rsidRDefault="00F0201F" w:rsidP="00F0201F">
      <w:pPr>
        <w:jc w:val="both"/>
      </w:pPr>
      <w:r>
        <w:rPr>
          <w:lang w:val="ru-RU"/>
        </w:rPr>
        <w:t xml:space="preserve">Предметни пут представља везу општинског пута Љубовија – Грабовица и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Pr>
          <w:lang w:val="sr-Latn-CS"/>
        </w:rPr>
        <w:t>–</w:t>
      </w:r>
      <w:r w:rsidRPr="00F214DD">
        <w:rPr>
          <w:b/>
          <w:lang w:val="sr-Latn-CS"/>
        </w:rPr>
        <w:t xml:space="preserve"> </w:t>
      </w:r>
      <w:r w:rsidRPr="00F214DD">
        <w:rPr>
          <w:lang w:val="sr-Latn-CS"/>
        </w:rPr>
        <w:t>Љубовија</w:t>
      </w:r>
      <w:r>
        <w:t>.</w:t>
      </w:r>
    </w:p>
    <w:p w:rsidR="00F0201F" w:rsidRPr="000B7148" w:rsidRDefault="00F0201F" w:rsidP="00F0201F">
      <w:pPr>
        <w:jc w:val="both"/>
      </w:pPr>
      <w:r>
        <w:rPr>
          <w:lang w:val="ru-RU"/>
        </w:rPr>
        <w:t>Саобраћајницу пројектовати за рачунску брзину 40</w:t>
      </w:r>
      <w:r>
        <w:t>km</w:t>
      </w:r>
      <w:r>
        <w:rPr>
          <w:lang w:val="ru-RU"/>
        </w:rPr>
        <w:t>/</w:t>
      </w:r>
      <w:r>
        <w:t>h.</w:t>
      </w:r>
    </w:p>
    <w:p w:rsidR="00F0201F" w:rsidRDefault="00F0201F" w:rsidP="00F0201F">
      <w:pPr>
        <w:jc w:val="both"/>
      </w:pPr>
      <w:r>
        <w:rPr>
          <w:lang w:val="ru-RU"/>
        </w:rPr>
        <w:t xml:space="preserve">Ширина коловоза у правцу </w:t>
      </w:r>
      <w:r>
        <w:t>3</w:t>
      </w:r>
      <w:r>
        <w:rPr>
          <w:lang w:val="ru-RU"/>
        </w:rPr>
        <w:t xml:space="preserve">,0 метара, банкина обострано </w:t>
      </w:r>
      <w:r>
        <w:t>ширине 0,50m.</w:t>
      </w:r>
    </w:p>
    <w:p w:rsidR="00F0201F" w:rsidRDefault="00F0201F" w:rsidP="00F0201F">
      <w:pPr>
        <w:jc w:val="both"/>
        <w:rPr>
          <w:lang w:val="ru-RU"/>
        </w:rPr>
      </w:pPr>
      <w:r>
        <w:rPr>
          <w:lang w:val="ru-RU"/>
        </w:rPr>
        <w:t>Меродавно возило комунално.</w:t>
      </w:r>
    </w:p>
    <w:p w:rsidR="00F0201F" w:rsidRDefault="00F0201F" w:rsidP="00F0201F">
      <w:pPr>
        <w:jc w:val="both"/>
      </w:pPr>
      <w:r>
        <w:t>Коловозна конструкција за средње саобраћајно оптерећење.</w:t>
      </w:r>
    </w:p>
    <w:p w:rsidR="00F0201F" w:rsidRDefault="00F0201F" w:rsidP="00F0201F">
      <w:pPr>
        <w:pStyle w:val="ListParagraph"/>
        <w:numPr>
          <w:ilvl w:val="0"/>
          <w:numId w:val="30"/>
        </w:numPr>
        <w:suppressAutoHyphens w:val="0"/>
      </w:pPr>
      <w:r>
        <w:t>Туцаник 0-63.................25,0cm</w:t>
      </w:r>
    </w:p>
    <w:p w:rsidR="00F0201F" w:rsidRDefault="00F0201F" w:rsidP="00F0201F">
      <w:pPr>
        <w:pStyle w:val="ListParagraph"/>
        <w:numPr>
          <w:ilvl w:val="0"/>
          <w:numId w:val="30"/>
        </w:numPr>
        <w:suppressAutoHyphens w:val="0"/>
      </w:pPr>
      <w:r>
        <w:t>Туцаник 0-31.................15,0cm</w:t>
      </w:r>
    </w:p>
    <w:p w:rsidR="00F0201F" w:rsidRDefault="00F0201F" w:rsidP="00F0201F">
      <w:pPr>
        <w:pStyle w:val="ListParagraph"/>
        <w:numPr>
          <w:ilvl w:val="0"/>
          <w:numId w:val="30"/>
        </w:numPr>
        <w:suppressAutoHyphens w:val="0"/>
      </w:pPr>
      <w:r>
        <w:t>БНС 22........................ d=7,0 cm       I  фаза</w:t>
      </w:r>
    </w:p>
    <w:p w:rsidR="00F0201F" w:rsidRDefault="00F0201F" w:rsidP="00F0201F">
      <w:pPr>
        <w:pStyle w:val="ListParagraph"/>
        <w:numPr>
          <w:ilvl w:val="0"/>
          <w:numId w:val="30"/>
        </w:numPr>
        <w:suppressAutoHyphens w:val="0"/>
      </w:pPr>
      <w:r>
        <w:t>АБ 11.......................... d=4,0cm        II фаза</w:t>
      </w:r>
    </w:p>
    <w:p w:rsidR="00F0201F" w:rsidRDefault="00F0201F" w:rsidP="00F0201F">
      <w:pPr>
        <w:rPr>
          <w:lang w:val="ru-RU"/>
        </w:rPr>
      </w:pPr>
    </w:p>
    <w:p w:rsidR="00F0201F" w:rsidRDefault="00F0201F" w:rsidP="002133F8">
      <w:pPr>
        <w:jc w:val="both"/>
        <w:rPr>
          <w:lang w:val="ru-RU"/>
        </w:rPr>
      </w:pPr>
      <w:r>
        <w:rPr>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F0201F" w:rsidRDefault="00F0201F" w:rsidP="002133F8">
      <w:pPr>
        <w:jc w:val="both"/>
      </w:pPr>
      <w:r>
        <w:rPr>
          <w:lang w:val="ru-RU"/>
        </w:rPr>
        <w:t xml:space="preserve">Саставни део пројекта је и саобраћајна сигнализација. </w:t>
      </w:r>
    </w:p>
    <w:p w:rsidR="00F0201F" w:rsidRDefault="00F0201F" w:rsidP="00F0201F">
      <w:pPr>
        <w:jc w:val="both"/>
        <w:rPr>
          <w:lang w:val="ru-RU"/>
        </w:rPr>
      </w:pPr>
      <w:r>
        <w:rPr>
          <w:lang w:val="ru-RU"/>
        </w:rPr>
        <w:t>Конструкцију пута извести према месним грађевинским материјалима.</w:t>
      </w:r>
    </w:p>
    <w:p w:rsidR="00F0201F" w:rsidRDefault="00F0201F" w:rsidP="00F0201F">
      <w:pPr>
        <w:jc w:val="both"/>
        <w:rPr>
          <w:lang w:val="ru-RU"/>
        </w:rPr>
      </w:pPr>
      <w:r>
        <w:rPr>
          <w:lang w:val="ru-RU"/>
        </w:rPr>
        <w:t>Приликом израде пројекта, прид</w:t>
      </w:r>
      <w:r>
        <w:t>р</w:t>
      </w:r>
      <w:r>
        <w:rPr>
          <w:lang w:val="ru-RU"/>
        </w:rPr>
        <w:t>жавати се свих важећих прописа и норматива за ову врсту грађевинских објеката.</w:t>
      </w:r>
    </w:p>
    <w:p w:rsidR="00F0201F" w:rsidRDefault="00F0201F" w:rsidP="00F0201F">
      <w:pPr>
        <w:jc w:val="both"/>
        <w:rPr>
          <w:lang w:val="ru-RU"/>
        </w:rPr>
      </w:pPr>
    </w:p>
    <w:p w:rsidR="00F0201F" w:rsidRPr="001F2A7D" w:rsidRDefault="00F0201F" w:rsidP="00F0201F">
      <w:pPr>
        <w:jc w:val="both"/>
      </w:pPr>
      <w:r>
        <w:rPr>
          <w:lang w:val="ru-RU"/>
        </w:rPr>
        <w:t xml:space="preserve">Предмет пројекта је и прикључак на државни пут Iб реда бр.28 Љубовија – Мали </w:t>
      </w:r>
      <w:r>
        <w:t>Зворник.</w:t>
      </w:r>
    </w:p>
    <w:p w:rsidR="00F0201F" w:rsidRDefault="00F0201F" w:rsidP="002133F8">
      <w:pPr>
        <w:pStyle w:val="Title"/>
        <w:jc w:val="both"/>
        <w:rPr>
          <w:rFonts w:ascii="Times New Roman" w:hAnsi="Times New Roman"/>
          <w:b w:val="0"/>
          <w:szCs w:val="24"/>
        </w:rPr>
      </w:pPr>
      <w:r>
        <w:rPr>
          <w:rFonts w:ascii="Times New Roman" w:hAnsi="Times New Roman"/>
          <w:b w:val="0"/>
          <w:szCs w:val="24"/>
          <w:lang w:val="sr-Latn-CS"/>
        </w:rPr>
        <w:t>Пројектна</w:t>
      </w:r>
      <w:r w:rsidRPr="00B4117F">
        <w:rPr>
          <w:rFonts w:ascii="Times New Roman" w:hAnsi="Times New Roman"/>
          <w:b w:val="0"/>
          <w:szCs w:val="24"/>
          <w:lang w:val="sr-Latn-CS"/>
        </w:rPr>
        <w:t xml:space="preserve"> </w:t>
      </w:r>
      <w:r>
        <w:rPr>
          <w:rFonts w:ascii="Times New Roman" w:hAnsi="Times New Roman"/>
          <w:b w:val="0"/>
          <w:szCs w:val="24"/>
          <w:lang w:val="sr-Latn-CS"/>
        </w:rPr>
        <w:t>документација</w:t>
      </w:r>
      <w:r w:rsidRPr="00B4117F">
        <w:rPr>
          <w:rFonts w:ascii="Times New Roman" w:hAnsi="Times New Roman"/>
          <w:b w:val="0"/>
          <w:szCs w:val="24"/>
          <w:lang w:val="sr-Latn-CS"/>
        </w:rPr>
        <w:t xml:space="preserve"> </w:t>
      </w:r>
      <w:r>
        <w:rPr>
          <w:rFonts w:ascii="Times New Roman" w:hAnsi="Times New Roman"/>
          <w:b w:val="0"/>
          <w:szCs w:val="24"/>
          <w:lang w:val="sr-Latn-CS"/>
        </w:rPr>
        <w:t>треба</w:t>
      </w:r>
      <w:r w:rsidRPr="00B4117F">
        <w:rPr>
          <w:rFonts w:ascii="Times New Roman" w:hAnsi="Times New Roman"/>
          <w:b w:val="0"/>
          <w:szCs w:val="24"/>
          <w:lang w:val="sr-Latn-CS"/>
        </w:rPr>
        <w:t xml:space="preserve"> </w:t>
      </w:r>
      <w:r>
        <w:rPr>
          <w:rFonts w:ascii="Times New Roman" w:hAnsi="Times New Roman"/>
          <w:b w:val="0"/>
          <w:szCs w:val="24"/>
          <w:lang w:val="sr-Latn-CS"/>
        </w:rPr>
        <w:t>да</w:t>
      </w:r>
      <w:r w:rsidRPr="00B4117F">
        <w:rPr>
          <w:rFonts w:ascii="Times New Roman" w:hAnsi="Times New Roman"/>
          <w:b w:val="0"/>
          <w:szCs w:val="24"/>
          <w:lang w:val="sr-Latn-CS"/>
        </w:rPr>
        <w:t xml:space="preserve"> </w:t>
      </w:r>
      <w:r>
        <w:rPr>
          <w:rFonts w:ascii="Times New Roman" w:hAnsi="Times New Roman"/>
          <w:b w:val="0"/>
          <w:szCs w:val="24"/>
          <w:lang w:val="sr-Latn-CS"/>
        </w:rPr>
        <w:t>буде</w:t>
      </w:r>
      <w:r w:rsidRPr="00B4117F">
        <w:rPr>
          <w:rFonts w:ascii="Times New Roman" w:hAnsi="Times New Roman"/>
          <w:b w:val="0"/>
          <w:szCs w:val="24"/>
          <w:lang w:val="sr-Latn-CS"/>
        </w:rPr>
        <w:t xml:space="preserve"> </w:t>
      </w:r>
      <w:r>
        <w:rPr>
          <w:rFonts w:ascii="Times New Roman" w:hAnsi="Times New Roman"/>
          <w:b w:val="0"/>
          <w:szCs w:val="24"/>
          <w:lang w:val="sr-Latn-CS"/>
        </w:rPr>
        <w:t>израђена</w:t>
      </w:r>
      <w:r w:rsidRPr="00B4117F">
        <w:rPr>
          <w:rFonts w:ascii="Times New Roman" w:hAnsi="Times New Roman"/>
          <w:b w:val="0"/>
          <w:szCs w:val="24"/>
          <w:lang w:val="sr-Latn-CS"/>
        </w:rPr>
        <w:t xml:space="preserve"> </w:t>
      </w:r>
      <w:r>
        <w:rPr>
          <w:rFonts w:ascii="Times New Roman" w:hAnsi="Times New Roman"/>
          <w:b w:val="0"/>
          <w:szCs w:val="24"/>
          <w:lang w:val="sr-Latn-CS"/>
        </w:rPr>
        <w:t>од</w:t>
      </w:r>
      <w:r w:rsidRPr="00B4117F">
        <w:rPr>
          <w:rFonts w:ascii="Times New Roman" w:hAnsi="Times New Roman"/>
          <w:b w:val="0"/>
          <w:szCs w:val="24"/>
          <w:lang w:val="sr-Latn-CS"/>
        </w:rPr>
        <w:t xml:space="preserve"> </w:t>
      </w:r>
      <w:r>
        <w:rPr>
          <w:rFonts w:ascii="Times New Roman" w:hAnsi="Times New Roman"/>
          <w:b w:val="0"/>
          <w:szCs w:val="24"/>
          <w:lang w:val="sr-Latn-CS"/>
        </w:rPr>
        <w:t>стране</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Пројектанта са решењем надлежног министарства (лиценца P131G2 и P131S1) и одговорних</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пројектаната</w:t>
      </w:r>
      <w:r w:rsidRPr="00B4117F">
        <w:rPr>
          <w:rFonts w:ascii="Times New Roman" w:hAnsi="Times New Roman"/>
          <w:b w:val="0"/>
          <w:szCs w:val="24"/>
          <w:lang w:val="sr-Latn-CS"/>
        </w:rPr>
        <w:t xml:space="preserve"> </w:t>
      </w:r>
      <w:r>
        <w:rPr>
          <w:rFonts w:ascii="Times New Roman" w:hAnsi="Times New Roman"/>
          <w:b w:val="0"/>
          <w:szCs w:val="24"/>
          <w:lang w:val="sr-Latn-CS"/>
        </w:rPr>
        <w:t>са</w:t>
      </w:r>
      <w:r w:rsidRPr="00B4117F">
        <w:rPr>
          <w:rFonts w:ascii="Times New Roman" w:hAnsi="Times New Roman"/>
          <w:b w:val="0"/>
          <w:szCs w:val="24"/>
          <w:lang w:val="sr-Latn-CS"/>
        </w:rPr>
        <w:t xml:space="preserve"> </w:t>
      </w:r>
      <w:r>
        <w:rPr>
          <w:rFonts w:ascii="Times New Roman" w:hAnsi="Times New Roman"/>
          <w:b w:val="0"/>
          <w:szCs w:val="24"/>
          <w:lang w:val="sr-Latn-CS"/>
        </w:rPr>
        <w:t>лиценцама</w:t>
      </w:r>
      <w:r w:rsidRPr="00B4117F">
        <w:rPr>
          <w:rFonts w:ascii="Times New Roman" w:hAnsi="Times New Roman"/>
          <w:b w:val="0"/>
          <w:szCs w:val="24"/>
          <w:lang w:val="sr-Latn-CS"/>
        </w:rPr>
        <w:t>: 315</w:t>
      </w:r>
      <w:r>
        <w:rPr>
          <w:rFonts w:ascii="Times New Roman" w:hAnsi="Times New Roman"/>
          <w:b w:val="0"/>
          <w:szCs w:val="24"/>
        </w:rPr>
        <w:t xml:space="preserve"> и </w:t>
      </w:r>
      <w:r>
        <w:rPr>
          <w:rFonts w:ascii="Times New Roman" w:hAnsi="Times New Roman"/>
          <w:b w:val="0"/>
          <w:szCs w:val="24"/>
          <w:lang w:val="sr-Latn-CS"/>
        </w:rPr>
        <w:t>370</w:t>
      </w:r>
      <w:r w:rsidRPr="00B4117F">
        <w:rPr>
          <w:rFonts w:ascii="Times New Roman" w:hAnsi="Times New Roman"/>
          <w:b w:val="0"/>
          <w:szCs w:val="24"/>
          <w:lang w:val="sr-Latn-CS"/>
        </w:rPr>
        <w:t>.</w:t>
      </w:r>
    </w:p>
    <w:p w:rsidR="00F0201F" w:rsidRDefault="00F0201F" w:rsidP="00F0201F">
      <w:pPr>
        <w:pStyle w:val="Title"/>
        <w:jc w:val="left"/>
        <w:rPr>
          <w:rFonts w:ascii="Times New Roman" w:hAnsi="Times New Roman"/>
          <w:b w:val="0"/>
          <w:szCs w:val="24"/>
        </w:rPr>
      </w:pPr>
    </w:p>
    <w:p w:rsidR="00F0201F" w:rsidRPr="00B4117F" w:rsidRDefault="00F0201F" w:rsidP="00F0201F">
      <w:pPr>
        <w:pStyle w:val="Title"/>
        <w:jc w:val="left"/>
        <w:rPr>
          <w:rFonts w:ascii="Times New Roman" w:hAnsi="Times New Roman"/>
          <w:b w:val="0"/>
          <w:szCs w:val="24"/>
          <w:lang w:val="sr-Latn-CS"/>
        </w:rPr>
      </w:pPr>
      <w:r>
        <w:rPr>
          <w:rFonts w:ascii="Times New Roman" w:hAnsi="Times New Roman"/>
          <w:b w:val="0"/>
          <w:szCs w:val="24"/>
          <w:lang w:val="sr-Latn-CS"/>
        </w:rPr>
        <w:t>Обим пројектне документације и рокови за достављање у календарским данима:</w:t>
      </w:r>
    </w:p>
    <w:p w:rsidR="00F0201F" w:rsidRDefault="00F0201F" w:rsidP="00F0201F">
      <w:pPr>
        <w:pStyle w:val="Title"/>
        <w:jc w:val="left"/>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C03729">
        <w:rPr>
          <w:rFonts w:ascii="Times New Roman" w:hAnsi="Times New Roman"/>
          <w:b w:val="0"/>
          <w:szCs w:val="24"/>
        </w:rPr>
        <w:t xml:space="preserve">календарских </w:t>
      </w:r>
      <w:r w:rsidR="00C03729">
        <w:rPr>
          <w:rFonts w:ascii="Times New Roman" w:hAnsi="Times New Roman"/>
          <w:b w:val="0"/>
          <w:szCs w:val="24"/>
          <w:lang w:val="sr-Latn-CS"/>
        </w:rPr>
        <w:t>дана</w:t>
      </w:r>
      <w:r>
        <w:rPr>
          <w:rFonts w:ascii="Times New Roman" w:hAnsi="Times New Roman"/>
          <w:b w:val="0"/>
          <w:szCs w:val="24"/>
          <w:lang w:val="sr-Latn-CS"/>
        </w:rPr>
        <w:t xml:space="preserve">, укоричена 2 примерка и дигитално. </w:t>
      </w:r>
    </w:p>
    <w:p w:rsidR="00F0201F" w:rsidRDefault="00F0201F" w:rsidP="00F0201F">
      <w:pPr>
        <w:pStyle w:val="Title"/>
        <w:jc w:val="left"/>
        <w:rPr>
          <w:rFonts w:ascii="Times New Roman" w:hAnsi="Times New Roman"/>
          <w:b w:val="0"/>
          <w:szCs w:val="24"/>
          <w:lang w:val="sr-Latn-CS"/>
        </w:rPr>
      </w:pPr>
      <w:r>
        <w:rPr>
          <w:rFonts w:ascii="Times New Roman" w:hAnsi="Times New Roman"/>
          <w:b w:val="0"/>
          <w:szCs w:val="24"/>
          <w:lang w:val="sr-Latn-CS"/>
        </w:rPr>
        <w:lastRenderedPageBreak/>
        <w:t>*</w:t>
      </w:r>
      <w:r w:rsidRPr="00B4117F">
        <w:rPr>
          <w:rFonts w:ascii="Times New Roman" w:hAnsi="Times New Roman"/>
          <w:b w:val="0"/>
          <w:szCs w:val="24"/>
          <w:lang w:val="sr-Latn-CS"/>
        </w:rPr>
        <w:t xml:space="preserve"> </w:t>
      </w:r>
      <w:r>
        <w:rPr>
          <w:rFonts w:ascii="Times New Roman" w:hAnsi="Times New Roman"/>
          <w:b w:val="0"/>
          <w:szCs w:val="24"/>
          <w:lang w:val="sr-Latn-CS"/>
        </w:rPr>
        <w:t>Пројекат за грађевинску дозволу за 30</w:t>
      </w:r>
      <w:r>
        <w:rPr>
          <w:rFonts w:ascii="Times New Roman" w:hAnsi="Times New Roman"/>
          <w:b w:val="0"/>
          <w:szCs w:val="24"/>
        </w:rPr>
        <w:t xml:space="preserve"> </w:t>
      </w:r>
      <w:r w:rsidR="00C03729">
        <w:rPr>
          <w:rFonts w:ascii="Times New Roman" w:hAnsi="Times New Roman"/>
          <w:b w:val="0"/>
          <w:szCs w:val="24"/>
        </w:rPr>
        <w:t xml:space="preserve">календарских </w:t>
      </w:r>
      <w:r w:rsidR="00C03729">
        <w:rPr>
          <w:rFonts w:ascii="Times New Roman" w:hAnsi="Times New Roman"/>
          <w:b w:val="0"/>
          <w:szCs w:val="24"/>
          <w:lang w:val="sr-Latn-CS"/>
        </w:rPr>
        <w:t>дана</w:t>
      </w:r>
      <w:r w:rsidR="00C03729">
        <w:rPr>
          <w:rFonts w:ascii="Times New Roman" w:hAnsi="Times New Roman"/>
          <w:b w:val="0"/>
          <w:szCs w:val="24"/>
        </w:rPr>
        <w:t xml:space="preserve"> </w:t>
      </w:r>
      <w:r>
        <w:rPr>
          <w:rFonts w:ascii="Times New Roman" w:hAnsi="Times New Roman"/>
          <w:b w:val="0"/>
          <w:szCs w:val="24"/>
          <w:lang w:val="sr-Latn-CS"/>
        </w:rPr>
        <w:t>дана од добијања локацијских услова, 3 укоричена примерка и дигитално.</w:t>
      </w:r>
    </w:p>
    <w:p w:rsidR="00F0201F" w:rsidRDefault="00F0201F" w:rsidP="00F0201F">
      <w:pPr>
        <w:rPr>
          <w:lang w:val="sr-Cyrl-CS"/>
        </w:rPr>
      </w:pPr>
      <w:r>
        <w:rPr>
          <w:b/>
          <w:lang w:val="sr-Latn-CS"/>
        </w:rPr>
        <w:t xml:space="preserve">* </w:t>
      </w:r>
      <w:r w:rsidRPr="0012045F">
        <w:rPr>
          <w:lang w:val="sr-Latn-CS"/>
        </w:rPr>
        <w:t xml:space="preserve">Пројекат за извођење за 15 </w:t>
      </w:r>
      <w:r>
        <w:t xml:space="preserve">радних </w:t>
      </w:r>
      <w:r w:rsidRPr="0012045F">
        <w:rPr>
          <w:lang w:val="sr-Latn-CS"/>
        </w:rPr>
        <w:t>дана од добијања грађевинске дозволе, 3 укоричена примерка и дигитално</w:t>
      </w:r>
    </w:p>
    <w:p w:rsidR="00F0201F" w:rsidRDefault="00F0201F" w:rsidP="00F0201F">
      <w:pPr>
        <w:jc w:val="both"/>
      </w:pPr>
    </w:p>
    <w:p w:rsidR="00F0201F" w:rsidRPr="001F2A7D" w:rsidRDefault="00F0201F" w:rsidP="00F0201F">
      <w:pPr>
        <w:jc w:val="both"/>
      </w:pPr>
      <w:r w:rsidRPr="001F2A7D">
        <w:t>У рок не улази време потребно за добијање услова.</w:t>
      </w:r>
    </w:p>
    <w:p w:rsidR="00F0201F" w:rsidRPr="00BD4658" w:rsidRDefault="00F0201F" w:rsidP="00F0201F">
      <w:pPr>
        <w:jc w:val="both"/>
      </w:pPr>
      <w:r w:rsidRPr="00BD4658">
        <w:t>Техничку контролу пројекта обезбеђује Пројектант.</w:t>
      </w:r>
    </w:p>
    <w:p w:rsidR="00F0201F" w:rsidRPr="001F2A7D" w:rsidRDefault="00F0201F" w:rsidP="00F0201F">
      <w:pPr>
        <w:jc w:val="both"/>
        <w:rPr>
          <w:lang w:val="sr-Cyrl-CS"/>
        </w:rPr>
      </w:pPr>
      <w:r w:rsidRPr="001F2A7D">
        <w:rPr>
          <w:lang w:val="sr-Cyrl-CS"/>
        </w:rPr>
        <w:t>Све потребне подлоге, услове и сагласности обезбеђује Инвеститор.</w:t>
      </w:r>
    </w:p>
    <w:p w:rsidR="00F0201F" w:rsidRDefault="00F0201F" w:rsidP="00F0201F">
      <w:pPr>
        <w:jc w:val="both"/>
      </w:pPr>
    </w:p>
    <w:p w:rsidR="00F0201F" w:rsidRPr="0012045F" w:rsidRDefault="00F0201F" w:rsidP="00F0201F">
      <w:pPr>
        <w:jc w:val="both"/>
      </w:pPr>
      <w:r w:rsidRPr="0012045F">
        <w:t xml:space="preserve">Пројекат </w:t>
      </w:r>
      <w:r>
        <w:t>предвидети у електронској форми</w:t>
      </w:r>
      <w:r w:rsidRPr="0012045F">
        <w:t xml:space="preserve"> и тако их достављати до добијања грађевинске дозволе а по добијању грађевинске дозв</w:t>
      </w:r>
      <w:r w:rsidR="002133F8">
        <w:t>оле  у три укоричених примерака</w:t>
      </w:r>
      <w:r w:rsidRPr="0012045F">
        <w:t>,</w:t>
      </w:r>
      <w:r w:rsidR="002133F8">
        <w:t xml:space="preserve"> </w:t>
      </w:r>
      <w:r w:rsidRPr="0012045F">
        <w:t>а подлоге са цртежима и предрачуном предати у дигиталној верзији на CD-у.</w:t>
      </w:r>
    </w:p>
    <w:p w:rsidR="00F0201F" w:rsidRPr="0096547B" w:rsidRDefault="00F0201F" w:rsidP="00820C1F">
      <w:pPr>
        <w:rPr>
          <w:i/>
          <w:u w:val="single"/>
        </w:rPr>
      </w:pPr>
    </w:p>
    <w:p w:rsidR="00820C1F" w:rsidRPr="0096547B" w:rsidRDefault="00820C1F" w:rsidP="00820C1F">
      <w:pPr>
        <w:rPr>
          <w:i/>
          <w:u w:val="single"/>
        </w:rPr>
      </w:pPr>
    </w:p>
    <w:p w:rsidR="00680603" w:rsidRPr="0096547B" w:rsidRDefault="00680603" w:rsidP="003F36C5">
      <w:pPr>
        <w:spacing w:after="120"/>
        <w:jc w:val="both"/>
        <w:rPr>
          <w:b/>
          <w:i/>
          <w:szCs w:val="28"/>
          <w:u w:val="single"/>
          <w:lang w:val="sr-Cyrl-CS"/>
        </w:rPr>
      </w:pPr>
      <w:r w:rsidRPr="0096547B">
        <w:rPr>
          <w:b/>
          <w:i/>
          <w:szCs w:val="28"/>
          <w:u w:val="single"/>
          <w:lang w:val="sr-Cyrl-CS"/>
        </w:rPr>
        <w:t>ПАРТИЈА 3</w:t>
      </w:r>
      <w:r w:rsidR="00E17622" w:rsidRPr="0096547B">
        <w:rPr>
          <w:b/>
          <w:i/>
          <w:szCs w:val="28"/>
          <w:u w:val="single"/>
          <w:lang w:val="sr-Cyrl-CS"/>
        </w:rPr>
        <w:t xml:space="preserve"> </w:t>
      </w:r>
    </w:p>
    <w:p w:rsidR="00F0201F" w:rsidRDefault="00F0201F" w:rsidP="00F0201F">
      <w:pPr>
        <w:jc w:val="center"/>
        <w:rPr>
          <w:b/>
          <w:lang w:val="sr-Cyrl-CS"/>
        </w:rPr>
      </w:pPr>
      <w:r>
        <w:rPr>
          <w:b/>
          <w:lang w:val="ru-RU"/>
        </w:rPr>
        <w:t>ПРОЈЕКТНИ ЗАДАТАК</w:t>
      </w:r>
      <w:r>
        <w:rPr>
          <w:b/>
          <w:lang w:val="sr-Cyrl-CS"/>
        </w:rPr>
        <w:t xml:space="preserve"> </w:t>
      </w:r>
    </w:p>
    <w:p w:rsidR="00F0201F" w:rsidRDefault="00F0201F" w:rsidP="00F0201F">
      <w:pPr>
        <w:rPr>
          <w:b/>
          <w:lang w:val="ru-RU"/>
        </w:rPr>
      </w:pPr>
    </w:p>
    <w:p w:rsidR="00F0201F" w:rsidRDefault="00F0201F" w:rsidP="00F0201F">
      <w:pPr>
        <w:rPr>
          <w:lang w:val="ru-RU"/>
        </w:rPr>
      </w:pPr>
      <w:r>
        <w:rPr>
          <w:b/>
          <w:lang w:val="ru-RU"/>
        </w:rPr>
        <w:t xml:space="preserve">Инвеститор: </w:t>
      </w:r>
      <w:r>
        <w:rPr>
          <w:lang w:val="ru-RU"/>
        </w:rPr>
        <w:t>Општина Љубовија, Љубовија</w:t>
      </w:r>
    </w:p>
    <w:p w:rsidR="00F0201F" w:rsidRDefault="00F0201F" w:rsidP="00F0201F">
      <w:pPr>
        <w:rPr>
          <w:lang w:val="ru-RU"/>
        </w:rPr>
      </w:pPr>
      <w:r>
        <w:rPr>
          <w:b/>
          <w:lang w:val="ru-RU"/>
        </w:rPr>
        <w:t xml:space="preserve">Наручилац: </w:t>
      </w:r>
      <w:r>
        <w:rPr>
          <w:lang w:val="ru-RU"/>
        </w:rPr>
        <w:t>Општина Љубовија, Љубовија</w:t>
      </w:r>
    </w:p>
    <w:p w:rsidR="00F0201F" w:rsidRPr="00F214DD" w:rsidRDefault="00F0201F" w:rsidP="00AC7CE4">
      <w:pPr>
        <w:jc w:val="both"/>
        <w:rPr>
          <w:lang w:val="ru-RU"/>
        </w:rPr>
      </w:pPr>
      <w:r>
        <w:rPr>
          <w:b/>
          <w:lang w:val="ru-RU"/>
        </w:rPr>
        <w:t>Објекат:</w:t>
      </w:r>
      <w:r>
        <w:rPr>
          <w:lang w:val="ru-RU"/>
        </w:rPr>
        <w:t xml:space="preserve"> </w:t>
      </w:r>
      <w:r w:rsidRPr="00F214DD">
        <w:rPr>
          <w:lang w:val="ru-RU"/>
        </w:rPr>
        <w:t xml:space="preserve">Некатегорисани пут </w:t>
      </w:r>
      <w:r>
        <w:rPr>
          <w:lang w:val="ru-RU"/>
        </w:rPr>
        <w:t xml:space="preserve"> на кат. парц. </w:t>
      </w:r>
      <w:r>
        <w:t xml:space="preserve">6541 </w:t>
      </w:r>
      <w:r>
        <w:rPr>
          <w:lang w:val="ru-RU"/>
        </w:rPr>
        <w:t>КО Горња Буковица</w:t>
      </w:r>
      <w:r w:rsidRPr="00F214DD">
        <w:rPr>
          <w:lang w:val="ru-RU"/>
        </w:rPr>
        <w:t xml:space="preserve"> у Љубовији</w:t>
      </w:r>
    </w:p>
    <w:p w:rsidR="00F0201F" w:rsidRPr="00F214DD" w:rsidRDefault="00F0201F" w:rsidP="00AC7CE4">
      <w:pPr>
        <w:jc w:val="both"/>
      </w:pPr>
      <w:r w:rsidRPr="00F214DD">
        <w:rPr>
          <w:b/>
          <w:lang w:val="ru-RU"/>
        </w:rPr>
        <w:t>Деоница:</w:t>
      </w:r>
      <w:r w:rsidRPr="00F214DD">
        <w:rPr>
          <w:lang w:val="ru-RU"/>
        </w:rPr>
        <w:t xml:space="preserve"> </w:t>
      </w:r>
      <w:r w:rsidRPr="007C48F1">
        <w:rPr>
          <w:lang w:val="ru-RU"/>
        </w:rPr>
        <w:t>од Докиног сокака ка реци Дрини</w:t>
      </w:r>
      <w:r w:rsidRPr="007C48F1">
        <w:rPr>
          <w:lang w:val="sr-Latn-CS"/>
        </w:rPr>
        <w:t xml:space="preserve"> </w:t>
      </w:r>
      <w:r w:rsidRPr="007C48F1">
        <w:rPr>
          <w:lang w:val="ru-RU"/>
        </w:rPr>
        <w:t xml:space="preserve"> у дужини од </w:t>
      </w:r>
      <w:r w:rsidRPr="007C48F1">
        <w:t>L</w:t>
      </w:r>
      <w:r w:rsidRPr="007C48F1">
        <w:rPr>
          <w:lang w:val="ru-RU"/>
        </w:rPr>
        <w:t xml:space="preserve">≈900,00 </w:t>
      </w:r>
      <w:r w:rsidRPr="007C48F1">
        <w:t>m</w:t>
      </w:r>
    </w:p>
    <w:p w:rsidR="00F0201F" w:rsidRDefault="00F0201F" w:rsidP="00AC7CE4">
      <w:pPr>
        <w:jc w:val="both"/>
        <w:rPr>
          <w:b/>
        </w:rPr>
      </w:pPr>
    </w:p>
    <w:p w:rsidR="00F0201F" w:rsidRDefault="00F0201F" w:rsidP="00F0201F">
      <w:pPr>
        <w:jc w:val="center"/>
        <w:rPr>
          <w:b/>
          <w:lang w:val="ru-RU"/>
        </w:rPr>
      </w:pPr>
      <w:r>
        <w:rPr>
          <w:b/>
          <w:lang w:val="ru-RU"/>
        </w:rPr>
        <w:t>Технички подаци</w:t>
      </w:r>
    </w:p>
    <w:p w:rsidR="00F0201F" w:rsidRDefault="00F0201F" w:rsidP="00F0201F">
      <w:pPr>
        <w:jc w:val="both"/>
        <w:rPr>
          <w:lang w:val="ru-RU"/>
        </w:rPr>
      </w:pPr>
    </w:p>
    <w:p w:rsidR="00F0201F" w:rsidRPr="000B7148" w:rsidRDefault="00F0201F" w:rsidP="00F0201F">
      <w:pPr>
        <w:jc w:val="both"/>
      </w:pPr>
      <w:r>
        <w:rPr>
          <w:lang w:val="ru-RU"/>
        </w:rPr>
        <w:t>Саобраћајницу пројектовати за рачунску брзину 40</w:t>
      </w:r>
      <w:r>
        <w:t>km</w:t>
      </w:r>
      <w:r>
        <w:rPr>
          <w:lang w:val="ru-RU"/>
        </w:rPr>
        <w:t>/</w:t>
      </w:r>
      <w:r>
        <w:t>h.</w:t>
      </w:r>
    </w:p>
    <w:p w:rsidR="00F0201F" w:rsidRDefault="00F0201F" w:rsidP="00F0201F">
      <w:pPr>
        <w:jc w:val="both"/>
      </w:pPr>
      <w:r>
        <w:rPr>
          <w:lang w:val="ru-RU"/>
        </w:rPr>
        <w:t xml:space="preserve">Ширина коловоза у правцу </w:t>
      </w:r>
      <w:r>
        <w:t>3</w:t>
      </w:r>
      <w:r>
        <w:rPr>
          <w:lang w:val="ru-RU"/>
        </w:rPr>
        <w:t xml:space="preserve">,0 метара, банкина обострано </w:t>
      </w:r>
      <w:r>
        <w:t>ширине 0,50m.</w:t>
      </w:r>
    </w:p>
    <w:p w:rsidR="00F0201F" w:rsidRDefault="00F0201F" w:rsidP="00F0201F">
      <w:pPr>
        <w:jc w:val="both"/>
        <w:rPr>
          <w:lang w:val="ru-RU"/>
        </w:rPr>
      </w:pPr>
      <w:r>
        <w:rPr>
          <w:lang w:val="ru-RU"/>
        </w:rPr>
        <w:t>Меродавно возило комунално.</w:t>
      </w:r>
    </w:p>
    <w:p w:rsidR="00F0201F" w:rsidRDefault="00F0201F" w:rsidP="00F0201F">
      <w:pPr>
        <w:jc w:val="both"/>
      </w:pPr>
      <w:r>
        <w:t>Коловозна конструкција за средње саобраћајно оптерећење.</w:t>
      </w:r>
    </w:p>
    <w:p w:rsidR="00F0201F" w:rsidRDefault="00F0201F" w:rsidP="00F0201F">
      <w:pPr>
        <w:pStyle w:val="ListParagraph"/>
        <w:numPr>
          <w:ilvl w:val="0"/>
          <w:numId w:val="30"/>
        </w:numPr>
        <w:suppressAutoHyphens w:val="0"/>
      </w:pPr>
      <w:r>
        <w:t>Туцаник 0-63.....................25,0cm</w:t>
      </w:r>
    </w:p>
    <w:p w:rsidR="00F0201F" w:rsidRDefault="00F0201F" w:rsidP="00F0201F">
      <w:pPr>
        <w:pStyle w:val="ListParagraph"/>
        <w:numPr>
          <w:ilvl w:val="0"/>
          <w:numId w:val="30"/>
        </w:numPr>
        <w:suppressAutoHyphens w:val="0"/>
      </w:pPr>
      <w:r>
        <w:t>Туцаник 0-31.....................15,0cm</w:t>
      </w:r>
    </w:p>
    <w:p w:rsidR="00F0201F" w:rsidRDefault="00F0201F" w:rsidP="00F0201F">
      <w:pPr>
        <w:pStyle w:val="ListParagraph"/>
        <w:numPr>
          <w:ilvl w:val="0"/>
          <w:numId w:val="30"/>
        </w:numPr>
        <w:suppressAutoHyphens w:val="0"/>
      </w:pPr>
      <w:r>
        <w:t>БНС 22..............................d=7,0 cm       I  фаза</w:t>
      </w:r>
    </w:p>
    <w:p w:rsidR="00F0201F" w:rsidRDefault="00F0201F" w:rsidP="00F0201F">
      <w:pPr>
        <w:pStyle w:val="ListParagraph"/>
        <w:numPr>
          <w:ilvl w:val="0"/>
          <w:numId w:val="30"/>
        </w:numPr>
        <w:suppressAutoHyphens w:val="0"/>
      </w:pPr>
      <w:r>
        <w:t>АБ 11.................................d=4,0cm        II фаза</w:t>
      </w:r>
    </w:p>
    <w:p w:rsidR="00F0201F" w:rsidRDefault="00F0201F" w:rsidP="00F0201F">
      <w:pPr>
        <w:rPr>
          <w:lang w:val="ru-RU"/>
        </w:rPr>
      </w:pPr>
    </w:p>
    <w:p w:rsidR="00F0201F" w:rsidRDefault="00F0201F" w:rsidP="00E10C29">
      <w:pPr>
        <w:jc w:val="both"/>
        <w:rPr>
          <w:lang w:val="ru-RU"/>
        </w:rPr>
      </w:pPr>
      <w:r>
        <w:rPr>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F0201F" w:rsidRDefault="00F0201F" w:rsidP="00E10C29">
      <w:pPr>
        <w:jc w:val="both"/>
      </w:pPr>
      <w:r>
        <w:rPr>
          <w:lang w:val="ru-RU"/>
        </w:rPr>
        <w:t xml:space="preserve">Саставни део пројекта је и саобраћајна сигнализација. </w:t>
      </w:r>
    </w:p>
    <w:p w:rsidR="00F0201F" w:rsidRDefault="00F0201F" w:rsidP="00E10C29">
      <w:pPr>
        <w:jc w:val="both"/>
        <w:rPr>
          <w:lang w:val="ru-RU"/>
        </w:rPr>
      </w:pPr>
      <w:r>
        <w:rPr>
          <w:lang w:val="ru-RU"/>
        </w:rPr>
        <w:t>Конструкцију пута извести према месним грађевинским материјалима.</w:t>
      </w:r>
    </w:p>
    <w:p w:rsidR="00F0201F" w:rsidRDefault="00F0201F" w:rsidP="00AC7CE4">
      <w:pPr>
        <w:jc w:val="both"/>
        <w:rPr>
          <w:lang w:val="ru-RU"/>
        </w:rPr>
      </w:pPr>
      <w:r>
        <w:rPr>
          <w:lang w:val="ru-RU"/>
        </w:rPr>
        <w:t>Приликом израде пројекта, прид</w:t>
      </w:r>
      <w:r>
        <w:t>р</w:t>
      </w:r>
      <w:r>
        <w:rPr>
          <w:lang w:val="ru-RU"/>
        </w:rPr>
        <w:t>жавати се свих важећих прописа и норматива за ову врсту грађевинских објеката.</w:t>
      </w:r>
    </w:p>
    <w:p w:rsidR="00F0201F" w:rsidRDefault="00F0201F" w:rsidP="00AC7CE4">
      <w:pPr>
        <w:pStyle w:val="Title"/>
        <w:jc w:val="both"/>
        <w:rPr>
          <w:rFonts w:ascii="Times New Roman" w:hAnsi="Times New Roman"/>
          <w:b w:val="0"/>
          <w:szCs w:val="24"/>
        </w:rPr>
      </w:pPr>
      <w:r>
        <w:rPr>
          <w:rFonts w:ascii="Times New Roman" w:hAnsi="Times New Roman"/>
          <w:b w:val="0"/>
          <w:szCs w:val="24"/>
          <w:lang w:val="sr-Latn-CS"/>
        </w:rPr>
        <w:t>Пројектна</w:t>
      </w:r>
      <w:r w:rsidRPr="00B4117F">
        <w:rPr>
          <w:rFonts w:ascii="Times New Roman" w:hAnsi="Times New Roman"/>
          <w:b w:val="0"/>
          <w:szCs w:val="24"/>
          <w:lang w:val="sr-Latn-CS"/>
        </w:rPr>
        <w:t xml:space="preserve"> </w:t>
      </w:r>
      <w:r>
        <w:rPr>
          <w:rFonts w:ascii="Times New Roman" w:hAnsi="Times New Roman"/>
          <w:b w:val="0"/>
          <w:szCs w:val="24"/>
          <w:lang w:val="sr-Latn-CS"/>
        </w:rPr>
        <w:t>документација</w:t>
      </w:r>
      <w:r w:rsidRPr="00B4117F">
        <w:rPr>
          <w:rFonts w:ascii="Times New Roman" w:hAnsi="Times New Roman"/>
          <w:b w:val="0"/>
          <w:szCs w:val="24"/>
          <w:lang w:val="sr-Latn-CS"/>
        </w:rPr>
        <w:t xml:space="preserve"> </w:t>
      </w:r>
      <w:r>
        <w:rPr>
          <w:rFonts w:ascii="Times New Roman" w:hAnsi="Times New Roman"/>
          <w:b w:val="0"/>
          <w:szCs w:val="24"/>
          <w:lang w:val="sr-Latn-CS"/>
        </w:rPr>
        <w:t>треба</w:t>
      </w:r>
      <w:r w:rsidRPr="00B4117F">
        <w:rPr>
          <w:rFonts w:ascii="Times New Roman" w:hAnsi="Times New Roman"/>
          <w:b w:val="0"/>
          <w:szCs w:val="24"/>
          <w:lang w:val="sr-Latn-CS"/>
        </w:rPr>
        <w:t xml:space="preserve"> </w:t>
      </w:r>
      <w:r>
        <w:rPr>
          <w:rFonts w:ascii="Times New Roman" w:hAnsi="Times New Roman"/>
          <w:b w:val="0"/>
          <w:szCs w:val="24"/>
          <w:lang w:val="sr-Latn-CS"/>
        </w:rPr>
        <w:t>да</w:t>
      </w:r>
      <w:r w:rsidRPr="00B4117F">
        <w:rPr>
          <w:rFonts w:ascii="Times New Roman" w:hAnsi="Times New Roman"/>
          <w:b w:val="0"/>
          <w:szCs w:val="24"/>
          <w:lang w:val="sr-Latn-CS"/>
        </w:rPr>
        <w:t xml:space="preserve"> </w:t>
      </w:r>
      <w:r>
        <w:rPr>
          <w:rFonts w:ascii="Times New Roman" w:hAnsi="Times New Roman"/>
          <w:b w:val="0"/>
          <w:szCs w:val="24"/>
          <w:lang w:val="sr-Latn-CS"/>
        </w:rPr>
        <w:t>буде</w:t>
      </w:r>
      <w:r w:rsidRPr="00B4117F">
        <w:rPr>
          <w:rFonts w:ascii="Times New Roman" w:hAnsi="Times New Roman"/>
          <w:b w:val="0"/>
          <w:szCs w:val="24"/>
          <w:lang w:val="sr-Latn-CS"/>
        </w:rPr>
        <w:t xml:space="preserve"> </w:t>
      </w:r>
      <w:r>
        <w:rPr>
          <w:rFonts w:ascii="Times New Roman" w:hAnsi="Times New Roman"/>
          <w:b w:val="0"/>
          <w:szCs w:val="24"/>
          <w:lang w:val="sr-Latn-CS"/>
        </w:rPr>
        <w:t>израђена</w:t>
      </w:r>
      <w:r w:rsidRPr="00B4117F">
        <w:rPr>
          <w:rFonts w:ascii="Times New Roman" w:hAnsi="Times New Roman"/>
          <w:b w:val="0"/>
          <w:szCs w:val="24"/>
          <w:lang w:val="sr-Latn-CS"/>
        </w:rPr>
        <w:t xml:space="preserve"> </w:t>
      </w:r>
      <w:r>
        <w:rPr>
          <w:rFonts w:ascii="Times New Roman" w:hAnsi="Times New Roman"/>
          <w:b w:val="0"/>
          <w:szCs w:val="24"/>
          <w:lang w:val="sr-Latn-CS"/>
        </w:rPr>
        <w:t>од</w:t>
      </w:r>
      <w:r w:rsidRPr="00B4117F">
        <w:rPr>
          <w:rFonts w:ascii="Times New Roman" w:hAnsi="Times New Roman"/>
          <w:b w:val="0"/>
          <w:szCs w:val="24"/>
          <w:lang w:val="sr-Latn-CS"/>
        </w:rPr>
        <w:t xml:space="preserve"> </w:t>
      </w:r>
      <w:r>
        <w:rPr>
          <w:rFonts w:ascii="Times New Roman" w:hAnsi="Times New Roman"/>
          <w:b w:val="0"/>
          <w:szCs w:val="24"/>
          <w:lang w:val="sr-Latn-CS"/>
        </w:rPr>
        <w:t>стране</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пројектаната</w:t>
      </w:r>
      <w:r w:rsidRPr="00B4117F">
        <w:rPr>
          <w:rFonts w:ascii="Times New Roman" w:hAnsi="Times New Roman"/>
          <w:b w:val="0"/>
          <w:szCs w:val="24"/>
          <w:lang w:val="sr-Latn-CS"/>
        </w:rPr>
        <w:t xml:space="preserve"> </w:t>
      </w:r>
      <w:r>
        <w:rPr>
          <w:rFonts w:ascii="Times New Roman" w:hAnsi="Times New Roman"/>
          <w:b w:val="0"/>
          <w:szCs w:val="24"/>
          <w:lang w:val="sr-Latn-CS"/>
        </w:rPr>
        <w:t>са</w:t>
      </w:r>
      <w:r w:rsidRPr="00B4117F">
        <w:rPr>
          <w:rFonts w:ascii="Times New Roman" w:hAnsi="Times New Roman"/>
          <w:b w:val="0"/>
          <w:szCs w:val="24"/>
          <w:lang w:val="sr-Latn-CS"/>
        </w:rPr>
        <w:t xml:space="preserve"> </w:t>
      </w:r>
      <w:r>
        <w:rPr>
          <w:rFonts w:ascii="Times New Roman" w:hAnsi="Times New Roman"/>
          <w:b w:val="0"/>
          <w:szCs w:val="24"/>
          <w:lang w:val="sr-Latn-CS"/>
        </w:rPr>
        <w:t>лиценцама</w:t>
      </w:r>
      <w:r w:rsidRPr="00B4117F">
        <w:rPr>
          <w:rFonts w:ascii="Times New Roman" w:hAnsi="Times New Roman"/>
          <w:b w:val="0"/>
          <w:szCs w:val="24"/>
          <w:lang w:val="sr-Latn-CS"/>
        </w:rPr>
        <w:t>: 315</w:t>
      </w:r>
      <w:r>
        <w:rPr>
          <w:rFonts w:ascii="Times New Roman" w:hAnsi="Times New Roman"/>
          <w:b w:val="0"/>
          <w:szCs w:val="24"/>
        </w:rPr>
        <w:t xml:space="preserve"> и </w:t>
      </w:r>
      <w:r>
        <w:rPr>
          <w:rFonts w:ascii="Times New Roman" w:hAnsi="Times New Roman"/>
          <w:b w:val="0"/>
          <w:szCs w:val="24"/>
          <w:lang w:val="sr-Latn-CS"/>
        </w:rPr>
        <w:t>370</w:t>
      </w:r>
      <w:r w:rsidRPr="00B4117F">
        <w:rPr>
          <w:rFonts w:ascii="Times New Roman" w:hAnsi="Times New Roman"/>
          <w:b w:val="0"/>
          <w:szCs w:val="24"/>
          <w:lang w:val="sr-Latn-CS"/>
        </w:rPr>
        <w:t>.</w:t>
      </w:r>
    </w:p>
    <w:p w:rsidR="00F0201F" w:rsidRDefault="00F0201F" w:rsidP="00F0201F">
      <w:pPr>
        <w:pStyle w:val="Title"/>
        <w:jc w:val="left"/>
        <w:rPr>
          <w:rFonts w:ascii="Times New Roman" w:hAnsi="Times New Roman"/>
          <w:b w:val="0"/>
          <w:szCs w:val="24"/>
        </w:rPr>
      </w:pPr>
    </w:p>
    <w:p w:rsidR="00F0201F" w:rsidRPr="00B4117F" w:rsidRDefault="00F0201F" w:rsidP="00AC7CE4">
      <w:pPr>
        <w:pStyle w:val="Title"/>
        <w:jc w:val="both"/>
        <w:rPr>
          <w:rFonts w:ascii="Times New Roman" w:hAnsi="Times New Roman"/>
          <w:b w:val="0"/>
          <w:szCs w:val="24"/>
          <w:lang w:val="sr-Latn-CS"/>
        </w:rPr>
      </w:pPr>
      <w:r>
        <w:rPr>
          <w:rFonts w:ascii="Times New Roman" w:hAnsi="Times New Roman"/>
          <w:b w:val="0"/>
          <w:szCs w:val="24"/>
          <w:lang w:val="sr-Latn-CS"/>
        </w:rPr>
        <w:t>Обим пројектне документације и рокови за достављање у календарским данима:</w:t>
      </w:r>
    </w:p>
    <w:p w:rsidR="00F0201F" w:rsidRDefault="00F0201F" w:rsidP="00AC7CE4">
      <w:pPr>
        <w:pStyle w:val="Title"/>
        <w:jc w:val="both"/>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251C6B">
        <w:rPr>
          <w:rFonts w:ascii="Times New Roman" w:hAnsi="Times New Roman"/>
          <w:b w:val="0"/>
          <w:szCs w:val="24"/>
        </w:rPr>
        <w:t xml:space="preserve">календарских </w:t>
      </w:r>
      <w:r w:rsidR="00251C6B">
        <w:rPr>
          <w:rFonts w:ascii="Times New Roman" w:hAnsi="Times New Roman"/>
          <w:b w:val="0"/>
          <w:szCs w:val="24"/>
          <w:lang w:val="sr-Latn-CS"/>
        </w:rPr>
        <w:t>дана</w:t>
      </w:r>
      <w:r>
        <w:rPr>
          <w:rFonts w:ascii="Times New Roman" w:hAnsi="Times New Roman"/>
          <w:b w:val="0"/>
          <w:szCs w:val="24"/>
          <w:lang w:val="sr-Latn-CS"/>
        </w:rPr>
        <w:t xml:space="preserve">, укоричена 2 примерка и дигитално. </w:t>
      </w:r>
    </w:p>
    <w:p w:rsidR="00F0201F" w:rsidRDefault="00F0201F" w:rsidP="00E10C29">
      <w:pPr>
        <w:pStyle w:val="Title"/>
        <w:jc w:val="both"/>
        <w:rPr>
          <w:rFonts w:ascii="Times New Roman" w:hAnsi="Times New Roman"/>
          <w:b w:val="0"/>
          <w:szCs w:val="24"/>
          <w:lang w:val="sr-Latn-CS"/>
        </w:rPr>
      </w:pPr>
      <w:r>
        <w:rPr>
          <w:rFonts w:ascii="Times New Roman" w:hAnsi="Times New Roman"/>
          <w:b w:val="0"/>
          <w:szCs w:val="24"/>
          <w:lang w:val="sr-Latn-CS"/>
        </w:rPr>
        <w:t>*</w:t>
      </w:r>
      <w:r w:rsidRPr="00B4117F">
        <w:rPr>
          <w:rFonts w:ascii="Times New Roman" w:hAnsi="Times New Roman"/>
          <w:b w:val="0"/>
          <w:szCs w:val="24"/>
          <w:lang w:val="sr-Latn-CS"/>
        </w:rPr>
        <w:t xml:space="preserve"> </w:t>
      </w:r>
      <w:r>
        <w:rPr>
          <w:rFonts w:ascii="Times New Roman" w:hAnsi="Times New Roman"/>
          <w:b w:val="0"/>
          <w:szCs w:val="24"/>
          <w:lang w:val="sr-Latn-CS"/>
        </w:rPr>
        <w:t>Пројекат за грађевинску дозволу за 30</w:t>
      </w:r>
      <w:r>
        <w:rPr>
          <w:rFonts w:ascii="Times New Roman" w:hAnsi="Times New Roman"/>
          <w:b w:val="0"/>
          <w:szCs w:val="24"/>
        </w:rPr>
        <w:t xml:space="preserve"> радних </w:t>
      </w:r>
      <w:r>
        <w:rPr>
          <w:rFonts w:ascii="Times New Roman" w:hAnsi="Times New Roman"/>
          <w:b w:val="0"/>
          <w:szCs w:val="24"/>
          <w:lang w:val="sr-Latn-CS"/>
        </w:rPr>
        <w:t xml:space="preserve"> дана од добијања локацијских услова, 3 укоричена примерка и дигитално.</w:t>
      </w:r>
    </w:p>
    <w:p w:rsidR="00F0201F" w:rsidRDefault="00F0201F" w:rsidP="00E10C29">
      <w:pPr>
        <w:jc w:val="both"/>
        <w:rPr>
          <w:lang w:val="sr-Cyrl-CS"/>
        </w:rPr>
      </w:pPr>
      <w:r>
        <w:rPr>
          <w:b/>
          <w:lang w:val="sr-Latn-CS"/>
        </w:rPr>
        <w:t xml:space="preserve">* </w:t>
      </w:r>
      <w:r w:rsidRPr="0012045F">
        <w:rPr>
          <w:lang w:val="sr-Latn-CS"/>
        </w:rPr>
        <w:t xml:space="preserve">Пројекат за извођење за 15 </w:t>
      </w:r>
      <w:r>
        <w:t xml:space="preserve">радних </w:t>
      </w:r>
      <w:r w:rsidRPr="0012045F">
        <w:rPr>
          <w:lang w:val="sr-Latn-CS"/>
        </w:rPr>
        <w:t>дана од добијања грађевинске дозволе, 3 укоричена примерка и дигитално</w:t>
      </w:r>
    </w:p>
    <w:p w:rsidR="00F0201F" w:rsidRDefault="00F0201F" w:rsidP="00E10C29">
      <w:pPr>
        <w:jc w:val="both"/>
      </w:pPr>
    </w:p>
    <w:p w:rsidR="00F0201F" w:rsidRPr="001F2A7D" w:rsidRDefault="00F0201F" w:rsidP="00E10C29">
      <w:pPr>
        <w:jc w:val="both"/>
      </w:pPr>
      <w:r w:rsidRPr="001F2A7D">
        <w:lastRenderedPageBreak/>
        <w:t>У рок не улази време потребно за добијање услова.</w:t>
      </w:r>
    </w:p>
    <w:p w:rsidR="00F0201F" w:rsidRPr="00BD4658" w:rsidRDefault="00F0201F" w:rsidP="00E10C29">
      <w:pPr>
        <w:jc w:val="both"/>
      </w:pPr>
      <w:r w:rsidRPr="00BD4658">
        <w:t>Техничку контролу пројекта обезбеђује Пројектант.</w:t>
      </w:r>
    </w:p>
    <w:p w:rsidR="00F0201F" w:rsidRDefault="00F0201F" w:rsidP="00E10C29">
      <w:pPr>
        <w:jc w:val="both"/>
      </w:pPr>
      <w:r w:rsidRPr="001F2A7D">
        <w:rPr>
          <w:lang w:val="sr-Cyrl-CS"/>
        </w:rPr>
        <w:t>Све потребне подлоге, услове и сагласности обезбеђује Инвеститор</w:t>
      </w:r>
      <w:r>
        <w:rPr>
          <w:lang w:val="sr-Cyrl-CS"/>
        </w:rPr>
        <w:t>.</w:t>
      </w:r>
      <w:r w:rsidRPr="0012045F">
        <w:t xml:space="preserve"> </w:t>
      </w:r>
    </w:p>
    <w:p w:rsidR="00F0201F" w:rsidRDefault="00F0201F" w:rsidP="00E10C29">
      <w:pPr>
        <w:jc w:val="both"/>
      </w:pPr>
    </w:p>
    <w:p w:rsidR="00F0201F" w:rsidRPr="0012045F" w:rsidRDefault="00F0201F" w:rsidP="00E10C29">
      <w:pPr>
        <w:jc w:val="both"/>
      </w:pPr>
      <w:r w:rsidRPr="0012045F">
        <w:t xml:space="preserve">Пројекат </w:t>
      </w:r>
      <w:r>
        <w:t>предвидети у електронској форми</w:t>
      </w:r>
      <w:r w:rsidRPr="0012045F">
        <w:t xml:space="preserve"> и тако их достављати до добијања грађевинске дозволе а по добијању грађевинске дозв</w:t>
      </w:r>
      <w:r>
        <w:t>оле  у три укоричених примерака</w:t>
      </w:r>
      <w:r w:rsidRPr="0012045F">
        <w:t>,</w:t>
      </w:r>
      <w:r>
        <w:t xml:space="preserve"> </w:t>
      </w:r>
      <w:r w:rsidRPr="0012045F">
        <w:t>а подлоге са цртежима и предрачуном предати у дигиталној верзији на CD-у.</w:t>
      </w:r>
    </w:p>
    <w:p w:rsidR="00655962" w:rsidRPr="0096547B" w:rsidRDefault="00655962" w:rsidP="00E17622">
      <w:pPr>
        <w:rPr>
          <w:b/>
          <w:i/>
          <w:u w:val="single"/>
        </w:rPr>
      </w:pPr>
    </w:p>
    <w:p w:rsidR="00E17622" w:rsidRDefault="00E17622" w:rsidP="00E17622">
      <w:pPr>
        <w:rPr>
          <w:b/>
          <w:color w:val="FF0000"/>
        </w:rPr>
      </w:pPr>
    </w:p>
    <w:p w:rsidR="00E17622" w:rsidRDefault="00E17622" w:rsidP="00E17622">
      <w:pPr>
        <w:rPr>
          <w:b/>
          <w:color w:val="FF0000"/>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(изградње 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612B64">
        <w:rPr>
          <w:rFonts w:ascii="Times New Roman" w:hAnsi="Times New Roman"/>
          <w:lang w:val="sr-Cyrl-CS"/>
        </w:rPr>
        <w:t>700.000,00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5F3B9F" w:rsidRPr="00AD53C0">
        <w:rPr>
          <w:lang w:val="sr-Cyrl-CS"/>
        </w:rPr>
        <w:t xml:space="preserve"> запосленог и</w:t>
      </w:r>
      <w:r w:rsidR="000358D2" w:rsidRPr="00AD53C0">
        <w:rPr>
          <w:lang w:val="sr-Cyrl-CS"/>
        </w:rPr>
        <w:t>ли ангажованог</w:t>
      </w:r>
      <w:r w:rsidRPr="006B49A6">
        <w:rPr>
          <w:lang w:val="sr-Cyrl-CS"/>
        </w:rPr>
        <w:t xml:space="preserve"> </w:t>
      </w:r>
      <w:r w:rsidR="000358D2">
        <w:t>п</w:t>
      </w:r>
      <w:r w:rsidR="005F3B9F">
        <w:rPr>
          <w:lang w:val="sr-Latn-CS"/>
        </w:rPr>
        <w:t>ројектанта са решењем надлежног министарства (лицен</w:t>
      </w:r>
      <w:r w:rsidR="005F3B9F">
        <w:rPr>
          <w:b/>
          <w:lang w:val="sr-Latn-CS"/>
        </w:rPr>
        <w:t>ца P131G2 и P131S1) и одговорн</w:t>
      </w:r>
      <w:r w:rsidR="005F3B9F">
        <w:rPr>
          <w:b/>
        </w:rPr>
        <w:t>е</w:t>
      </w:r>
      <w:r w:rsidR="005F3B9F" w:rsidRPr="00B4117F">
        <w:rPr>
          <w:lang w:val="sr-Latn-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lang w:val="sr-Latn-CS"/>
        </w:rPr>
        <w:t>315</w:t>
      </w:r>
      <w:r w:rsidR="005F3B9F" w:rsidRPr="000358D2">
        <w:rPr>
          <w:b/>
        </w:rPr>
        <w:t xml:space="preserve"> и </w:t>
      </w:r>
      <w:r w:rsidR="005F3B9F" w:rsidRPr="000358D2">
        <w:rPr>
          <w:b/>
          <w:lang w:val="sr-Latn-CS"/>
        </w:rPr>
        <w:t>370.</w:t>
      </w:r>
    </w:p>
    <w:p w:rsidR="00F37458" w:rsidRPr="00F37458" w:rsidRDefault="00F37458" w:rsidP="00F37458">
      <w:pPr>
        <w:ind w:firstLine="720"/>
        <w:jc w:val="both"/>
        <w:rPr>
          <w:lang w:val="sr-Cyrl-CS"/>
        </w:rPr>
      </w:pPr>
      <w:r w:rsidRPr="00F37458">
        <w:rPr>
          <w:b/>
          <w:lang w:val="sr-Cyrl-CS"/>
        </w:rPr>
        <w:t>3)</w:t>
      </w:r>
      <w:r>
        <w:rPr>
          <w:lang w:val="sr-Cyrl-CS"/>
        </w:rPr>
        <w:t xml:space="preserve"> </w:t>
      </w:r>
      <w:r>
        <w:rPr>
          <w:b/>
          <w:iCs/>
          <w:lang w:val="sr-Cyrl-CS"/>
        </w:rPr>
        <w:t>д</w:t>
      </w:r>
      <w:r>
        <w:rPr>
          <w:b/>
          <w:iCs/>
        </w:rPr>
        <w:t xml:space="preserve">а </w:t>
      </w:r>
      <w:r w:rsidR="00232692">
        <w:rPr>
          <w:b/>
          <w:iCs/>
          <w:lang w:val="sr-Cyrl-CS"/>
        </w:rPr>
        <w:t xml:space="preserve">је обишао </w:t>
      </w:r>
      <w:r w:rsidRPr="00F37458">
        <w:rPr>
          <w:b/>
          <w:iCs/>
        </w:rPr>
        <w:t xml:space="preserve">терен (локацију) </w:t>
      </w:r>
      <w:r>
        <w:rPr>
          <w:b/>
          <w:iCs/>
          <w:lang w:val="sr-Cyrl-CS"/>
        </w:rPr>
        <w:t>који ће бити обухваћен пројектном документацијом.</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lastRenderedPageBreak/>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455C5C">
        <w:rPr>
          <w:rFonts w:ascii="Times New Roman" w:hAnsi="Times New Roman"/>
          <w:bCs/>
        </w:rPr>
        <w:t xml:space="preserve"> (</w:t>
      </w:r>
      <w:r w:rsidR="00790880">
        <w:rPr>
          <w:rFonts w:ascii="Times New Roman" w:hAnsi="Times New Roman"/>
          <w:bCs/>
        </w:rPr>
        <w:t xml:space="preserve">изградње или </w:t>
      </w:r>
      <w:r w:rsidR="00455C5C">
        <w:rPr>
          <w:rFonts w:ascii="Times New Roman" w:hAnsi="Times New Roman"/>
          <w:bCs/>
        </w:rPr>
        <w:t>реконструкције)</w:t>
      </w:r>
      <w:r w:rsidR="007836F2">
        <w:rPr>
          <w:rFonts w:ascii="Times New Roman" w:hAnsi="Times New Roman"/>
          <w:bCs/>
        </w:rPr>
        <w:t xml:space="preserve">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2310F4">
        <w:rPr>
          <w:rFonts w:ascii="Times New Roman" w:hAnsi="Times New Roman"/>
          <w:lang w:val="sr-Cyrl-CS"/>
        </w:rPr>
        <w:t>600.000,00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137D8B" w:rsidRDefault="009C2E1A" w:rsidP="00A266AA">
      <w:pPr>
        <w:pStyle w:val="Title"/>
        <w:ind w:firstLine="720"/>
        <w:jc w:val="both"/>
        <w:rPr>
          <w:rFonts w:ascii="Times New Roman" w:hAnsi="Times New Roman"/>
          <w:b w:val="0"/>
          <w:szCs w:val="24"/>
        </w:rPr>
      </w:pPr>
      <w:r w:rsidRPr="00AD53C0">
        <w:rPr>
          <w:b w:val="0"/>
        </w:rPr>
        <w:t>а</w:t>
      </w:r>
      <w:r w:rsidRPr="00173869">
        <w:t xml:space="preserve">) </w:t>
      </w:r>
      <w:r w:rsidR="00AD53C0" w:rsidRPr="00AD53C0">
        <w:rPr>
          <w:rFonts w:ascii="Times New Roman" w:hAnsi="Times New Roman"/>
          <w:b w:val="0"/>
        </w:rPr>
        <w:t>да има</w:t>
      </w:r>
      <w:r w:rsidR="00137D8B" w:rsidRPr="00AD53C0">
        <w:rPr>
          <w:rFonts w:ascii="Times New Roman" w:hAnsi="Times New Roman"/>
          <w:b w:val="0"/>
        </w:rPr>
        <w:t xml:space="preserve"> запосленог или ангажованог</w:t>
      </w:r>
      <w:r w:rsidR="00137D8B">
        <w:rPr>
          <w:b w:val="0"/>
        </w:rPr>
        <w:t xml:space="preserve"> </w:t>
      </w:r>
      <w:r w:rsidR="00137D8B">
        <w:rPr>
          <w:rFonts w:ascii="Times New Roman" w:hAnsi="Times New Roman"/>
          <w:b w:val="0"/>
          <w:szCs w:val="24"/>
          <w:lang w:val="sr-Latn-CS"/>
        </w:rPr>
        <w:t>Пројектанта са решењем надлежног министарства (</w:t>
      </w:r>
      <w:r w:rsidR="00137D8B" w:rsidRPr="0092455D">
        <w:rPr>
          <w:rFonts w:ascii="Times New Roman" w:hAnsi="Times New Roman"/>
          <w:szCs w:val="24"/>
          <w:lang w:val="sr-Latn-CS"/>
        </w:rPr>
        <w:t>лиценца P131G2 и P131S1</w:t>
      </w:r>
      <w:r w:rsidR="00137D8B">
        <w:rPr>
          <w:rFonts w:ascii="Times New Roman" w:hAnsi="Times New Roman"/>
          <w:b w:val="0"/>
          <w:szCs w:val="24"/>
          <w:lang w:val="sr-Latn-CS"/>
        </w:rPr>
        <w:t>) и одговорних</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пројектаната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са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лиценцама</w:t>
      </w:r>
      <w:r w:rsidR="00137D8B" w:rsidRPr="00B4117F">
        <w:rPr>
          <w:rFonts w:ascii="Times New Roman" w:hAnsi="Times New Roman"/>
          <w:b w:val="0"/>
          <w:szCs w:val="24"/>
          <w:lang w:val="sr-Latn-CS"/>
        </w:rPr>
        <w:t xml:space="preserve">: </w:t>
      </w:r>
      <w:r w:rsidR="00137D8B" w:rsidRPr="00137D8B">
        <w:rPr>
          <w:rFonts w:ascii="Times New Roman" w:hAnsi="Times New Roman"/>
          <w:szCs w:val="24"/>
          <w:lang w:val="sr-Latn-CS"/>
        </w:rPr>
        <w:t>315</w:t>
      </w:r>
      <w:r w:rsidR="00137D8B" w:rsidRPr="00137D8B">
        <w:rPr>
          <w:rFonts w:ascii="Times New Roman" w:hAnsi="Times New Roman"/>
          <w:szCs w:val="24"/>
        </w:rPr>
        <w:t xml:space="preserve"> и </w:t>
      </w:r>
      <w:r w:rsidR="00137D8B" w:rsidRPr="00137D8B">
        <w:rPr>
          <w:rFonts w:ascii="Times New Roman" w:hAnsi="Times New Roman"/>
          <w:szCs w:val="24"/>
          <w:lang w:val="sr-Latn-CS"/>
        </w:rPr>
        <w:t>370</w:t>
      </w:r>
      <w:r w:rsidR="00137D8B" w:rsidRPr="00B4117F">
        <w:rPr>
          <w:rFonts w:ascii="Times New Roman" w:hAnsi="Times New Roman"/>
          <w:b w:val="0"/>
          <w:szCs w:val="24"/>
          <w:lang w:val="sr-Latn-CS"/>
        </w:rPr>
        <w:t>.</w:t>
      </w:r>
    </w:p>
    <w:p w:rsidR="00F37458" w:rsidRPr="00F37458" w:rsidRDefault="00F37458" w:rsidP="00F37458">
      <w:pPr>
        <w:pStyle w:val="Default"/>
        <w:ind w:right="4" w:firstLine="630"/>
        <w:jc w:val="both"/>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232692">
        <w:rPr>
          <w:rFonts w:ascii="Times New Roman" w:hAnsi="Times New Roman"/>
          <w:b/>
          <w:iCs/>
          <w:lang w:val="sr-Cyrl-CS"/>
        </w:rPr>
        <w:t xml:space="preserve">је обишао </w:t>
      </w:r>
      <w:r w:rsidRPr="00F37458">
        <w:rPr>
          <w:rFonts w:ascii="Times New Roman" w:hAnsi="Times New Roman"/>
          <w:b/>
          <w:iCs/>
        </w:rPr>
        <w:t xml:space="preserve">терен (локацију) </w:t>
      </w:r>
      <w:r w:rsidRPr="00F37458">
        <w:rPr>
          <w:rFonts w:ascii="Times New Roman" w:hAnsi="Times New Roman"/>
          <w:b/>
          <w:iCs/>
          <w:lang w:val="sr-Cyrl-CS"/>
        </w:rPr>
        <w:t>који ће бити обухваћен пројектном документацијом.</w:t>
      </w:r>
    </w:p>
    <w:p w:rsidR="00296ECF" w:rsidRPr="00746C12" w:rsidRDefault="00746C12" w:rsidP="00AE2943">
      <w:pPr>
        <w:pStyle w:val="Default"/>
        <w:ind w:right="4" w:firstLine="720"/>
        <w:jc w:val="both"/>
        <w:rPr>
          <w:rFonts w:ascii="Times New Roman" w:hAnsi="Times New Roman"/>
          <w:color w:val="auto"/>
        </w:rPr>
      </w:pPr>
      <w:r>
        <w:rPr>
          <w:rFonts w:ascii="Times New Roman" w:hAnsi="Times New Roman"/>
          <w:color w:val="auto"/>
        </w:rPr>
        <w:t xml:space="preserve"> </w:t>
      </w: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580002">
        <w:rPr>
          <w:rFonts w:ascii="Times New Roman" w:hAnsi="Times New Roman"/>
          <w:bCs/>
        </w:rPr>
        <w:t xml:space="preserve">пројектовања </w:t>
      </w:r>
      <w:r w:rsidR="00D242DD" w:rsidRPr="00580002">
        <w:rPr>
          <w:rFonts w:ascii="Times New Roman" w:hAnsi="Times New Roman"/>
          <w:bCs/>
        </w:rPr>
        <w:t>(</w:t>
      </w:r>
      <w:r w:rsidR="00684249" w:rsidRPr="00580002">
        <w:rPr>
          <w:rFonts w:ascii="Times New Roman" w:hAnsi="Times New Roman"/>
          <w:bCs/>
        </w:rPr>
        <w:t xml:space="preserve">изградње или </w:t>
      </w:r>
      <w:r w:rsidR="00D242DD" w:rsidRPr="00580002">
        <w:rPr>
          <w:rFonts w:ascii="Times New Roman" w:hAnsi="Times New Roman"/>
          <w:bCs/>
        </w:rPr>
        <w:t xml:space="preserve">реконструкције) </w:t>
      </w:r>
      <w:r w:rsidR="00580002" w:rsidRPr="00580002">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867A6C">
        <w:rPr>
          <w:rFonts w:ascii="Times New Roman" w:hAnsi="Times New Roman"/>
          <w:lang w:val="sr-Cyrl-CS"/>
        </w:rPr>
        <w:t>200.000,00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AD53C0" w:rsidRPr="00E63766" w:rsidRDefault="00E82A96" w:rsidP="00E63766">
      <w:pPr>
        <w:pStyle w:val="Title"/>
        <w:tabs>
          <w:tab w:val="left" w:pos="1080"/>
        </w:tabs>
        <w:spacing w:after="120"/>
        <w:ind w:firstLine="810"/>
        <w:jc w:val="left"/>
        <w:rPr>
          <w:rFonts w:ascii="Times New Roman" w:hAnsi="Times New Roman"/>
          <w:b w:val="0"/>
          <w:szCs w:val="24"/>
        </w:rPr>
      </w:pPr>
      <w:r w:rsidRPr="00684249">
        <w:rPr>
          <w:b w:val="0"/>
        </w:rPr>
        <w:t>а</w:t>
      </w:r>
      <w:r>
        <w:t xml:space="preserve">) </w:t>
      </w:r>
      <w:r w:rsidR="00AD53C0" w:rsidRPr="00AD53C0">
        <w:rPr>
          <w:rFonts w:ascii="Times New Roman" w:hAnsi="Times New Roman"/>
          <w:b w:val="0"/>
        </w:rPr>
        <w:t>да има</w:t>
      </w:r>
      <w:r w:rsidR="00AD53C0">
        <w:rPr>
          <w:rFonts w:ascii="Times New Roman" w:hAnsi="Times New Roman"/>
          <w:b w:val="0"/>
        </w:rPr>
        <w:t xml:space="preserve"> запослене</w:t>
      </w:r>
      <w:r w:rsidR="00AD53C0" w:rsidRPr="00AD53C0">
        <w:rPr>
          <w:rFonts w:ascii="Times New Roman" w:hAnsi="Times New Roman"/>
          <w:b w:val="0"/>
        </w:rPr>
        <w:t xml:space="preserve"> или ангажован</w:t>
      </w:r>
      <w:r w:rsidR="00AD53C0">
        <w:rPr>
          <w:rFonts w:ascii="Times New Roman" w:hAnsi="Times New Roman"/>
          <w:b w:val="0"/>
        </w:rPr>
        <w:t>е</w:t>
      </w:r>
      <w:r w:rsidR="00AD53C0" w:rsidRPr="006B49A6">
        <w:t xml:space="preserve"> </w:t>
      </w:r>
      <w:r w:rsidR="00AD53C0">
        <w:rPr>
          <w:rFonts w:ascii="Times New Roman" w:hAnsi="Times New Roman"/>
          <w:b w:val="0"/>
          <w:szCs w:val="24"/>
          <w:lang w:val="sr-Latn-CS"/>
        </w:rPr>
        <w:t>пројектан</w:t>
      </w:r>
      <w:r w:rsidR="00AD53C0">
        <w:rPr>
          <w:rFonts w:ascii="Times New Roman" w:hAnsi="Times New Roman"/>
          <w:b w:val="0"/>
          <w:szCs w:val="24"/>
        </w:rPr>
        <w:t>те</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са</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лиценцама</w:t>
      </w:r>
      <w:r w:rsidR="00AD53C0" w:rsidRPr="00B4117F">
        <w:rPr>
          <w:rFonts w:ascii="Times New Roman" w:hAnsi="Times New Roman"/>
          <w:b w:val="0"/>
          <w:szCs w:val="24"/>
          <w:lang w:val="sr-Latn-CS"/>
        </w:rPr>
        <w:t xml:space="preserve">: </w:t>
      </w:r>
      <w:r w:rsidR="00AD53C0" w:rsidRPr="00AD53C0">
        <w:rPr>
          <w:rFonts w:ascii="Times New Roman" w:hAnsi="Times New Roman"/>
          <w:szCs w:val="24"/>
          <w:lang w:val="sr-Latn-CS"/>
        </w:rPr>
        <w:t>315</w:t>
      </w:r>
      <w:r w:rsidR="00AD53C0" w:rsidRPr="00AD53C0">
        <w:rPr>
          <w:rFonts w:ascii="Times New Roman" w:hAnsi="Times New Roman"/>
          <w:szCs w:val="24"/>
        </w:rPr>
        <w:t xml:space="preserve"> и </w:t>
      </w:r>
      <w:r w:rsidR="00AD53C0" w:rsidRPr="00AD53C0">
        <w:rPr>
          <w:rFonts w:ascii="Times New Roman" w:hAnsi="Times New Roman"/>
          <w:szCs w:val="24"/>
          <w:lang w:val="sr-Latn-CS"/>
        </w:rPr>
        <w:t>370</w:t>
      </w:r>
    </w:p>
    <w:p w:rsidR="00413E16" w:rsidRDefault="00F37458" w:rsidP="00E63766">
      <w:pPr>
        <w:pStyle w:val="Default"/>
        <w:ind w:right="4" w:firstLine="630"/>
        <w:jc w:val="both"/>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232692">
        <w:rPr>
          <w:rFonts w:ascii="Times New Roman" w:hAnsi="Times New Roman"/>
          <w:b/>
          <w:iCs/>
          <w:lang w:val="sr-Cyrl-CS"/>
        </w:rPr>
        <w:t xml:space="preserve">је обишао </w:t>
      </w:r>
      <w:r w:rsidRPr="00F37458">
        <w:rPr>
          <w:rFonts w:ascii="Times New Roman" w:hAnsi="Times New Roman"/>
          <w:b/>
          <w:iCs/>
        </w:rPr>
        <w:t xml:space="preserve">терен (локацију) </w:t>
      </w:r>
      <w:r w:rsidRPr="00F37458">
        <w:rPr>
          <w:rFonts w:ascii="Times New Roman" w:hAnsi="Times New Roman"/>
          <w:b/>
          <w:iCs/>
          <w:lang w:val="sr-Cyrl-CS"/>
        </w:rPr>
        <w:t>који ће бити обухваћен пројектном документацијом.</w:t>
      </w:r>
      <w:r>
        <w:rPr>
          <w:rFonts w:ascii="Times New Roman" w:hAnsi="Times New Roman"/>
          <w:lang w:val="sr-Cyrl-CS"/>
        </w:rPr>
        <w:br/>
      </w: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5575D0" w:rsidRPr="005575D0" w:rsidRDefault="005575D0" w:rsidP="00F37458">
      <w:pPr>
        <w:pStyle w:val="Default"/>
        <w:ind w:right="4" w:firstLine="720"/>
        <w:jc w:val="both"/>
        <w:rPr>
          <w:rFonts w:ascii="Times New Roman" w:hAnsi="Times New Roman"/>
          <w:b/>
          <w:iCs/>
          <w:lang w:val="sr-Cyrl-CS"/>
        </w:rPr>
      </w:pPr>
      <w:r w:rsidRPr="005575D0">
        <w:rPr>
          <w:rFonts w:ascii="Times New Roman" w:hAnsi="Times New Roman"/>
          <w:b/>
          <w:iCs/>
        </w:rPr>
        <w:t xml:space="preserve">Понуђачи могу </w:t>
      </w:r>
      <w:r w:rsidRPr="005575D0">
        <w:rPr>
          <w:rFonts w:ascii="Times New Roman" w:hAnsi="Times New Roman"/>
          <w:b/>
          <w:iCs/>
          <w:lang w:val="sr-Cyrl-CS"/>
        </w:rPr>
        <w:t>извршити обилазак</w:t>
      </w:r>
      <w:r w:rsidRPr="005575D0">
        <w:rPr>
          <w:rFonts w:ascii="Times New Roman" w:hAnsi="Times New Roman"/>
          <w:b/>
          <w:iCs/>
        </w:rPr>
        <w:t xml:space="preserve"> локациј</w:t>
      </w:r>
      <w:r w:rsidRPr="005575D0">
        <w:rPr>
          <w:rFonts w:ascii="Times New Roman" w:hAnsi="Times New Roman"/>
          <w:b/>
          <w:iCs/>
          <w:lang w:val="sr-Cyrl-CS"/>
        </w:rPr>
        <w:t>а</w:t>
      </w:r>
      <w:r w:rsidRPr="005575D0">
        <w:rPr>
          <w:rFonts w:ascii="Times New Roman" w:hAnsi="Times New Roman"/>
          <w:b/>
          <w:iCs/>
        </w:rPr>
        <w:t>, односно објеката који су предмет про</w:t>
      </w:r>
      <w:r w:rsidRPr="005575D0">
        <w:rPr>
          <w:rFonts w:ascii="Times New Roman" w:hAnsi="Times New Roman"/>
          <w:b/>
          <w:iCs/>
          <w:lang w:val="sr-Cyrl-CS"/>
        </w:rPr>
        <w:t>ј</w:t>
      </w:r>
      <w:r w:rsidRPr="005575D0">
        <w:rPr>
          <w:rFonts w:ascii="Times New Roman" w:hAnsi="Times New Roman"/>
          <w:b/>
          <w:iCs/>
        </w:rPr>
        <w:t>е</w:t>
      </w:r>
      <w:r w:rsidRPr="005575D0">
        <w:rPr>
          <w:rFonts w:ascii="Times New Roman" w:hAnsi="Times New Roman"/>
          <w:b/>
          <w:iCs/>
          <w:lang w:val="sr-Cyrl-CS"/>
        </w:rPr>
        <w:t>к</w:t>
      </w:r>
      <w:r w:rsidRPr="005575D0">
        <w:rPr>
          <w:rFonts w:ascii="Times New Roman" w:hAnsi="Times New Roman"/>
          <w:b/>
          <w:iCs/>
        </w:rPr>
        <w:t>товања</w:t>
      </w:r>
      <w:r w:rsidR="00D56967">
        <w:rPr>
          <w:rFonts w:ascii="Times New Roman" w:hAnsi="Times New Roman"/>
          <w:b/>
          <w:iCs/>
          <w:lang w:val="sr-Cyrl-CS"/>
        </w:rPr>
        <w:t>,</w:t>
      </w:r>
      <w:r w:rsidRPr="005575D0">
        <w:rPr>
          <w:rFonts w:ascii="Times New Roman" w:hAnsi="Times New Roman"/>
          <w:b/>
          <w:iCs/>
        </w:rPr>
        <w:t xml:space="preserve"> </w:t>
      </w:r>
      <w:r w:rsidR="00B339D5">
        <w:rPr>
          <w:rFonts w:ascii="Times New Roman" w:hAnsi="Times New Roman"/>
          <w:b/>
          <w:iCs/>
          <w:lang w:val="sr-Cyrl-CS"/>
        </w:rPr>
        <w:t xml:space="preserve">дана </w:t>
      </w:r>
      <w:r w:rsidR="009416EE">
        <w:rPr>
          <w:rFonts w:ascii="Times New Roman" w:hAnsi="Times New Roman"/>
          <w:b/>
          <w:iCs/>
          <w:lang w:val="sr-Cyrl-CS"/>
        </w:rPr>
        <w:t>13.04</w:t>
      </w:r>
      <w:r w:rsidR="00A65545">
        <w:rPr>
          <w:rFonts w:ascii="Times New Roman" w:hAnsi="Times New Roman"/>
          <w:b/>
          <w:iCs/>
          <w:lang w:val="sr-Cyrl-CS"/>
        </w:rPr>
        <w:t>.2017</w:t>
      </w:r>
      <w:r w:rsidRPr="005575D0">
        <w:rPr>
          <w:rFonts w:ascii="Times New Roman" w:hAnsi="Times New Roman"/>
          <w:b/>
          <w:iCs/>
          <w:lang w:val="sr-Cyrl-CS"/>
        </w:rPr>
        <w:t xml:space="preserve">. </w:t>
      </w:r>
      <w:r w:rsidR="00D56967">
        <w:rPr>
          <w:rFonts w:ascii="Times New Roman" w:hAnsi="Times New Roman"/>
          <w:b/>
          <w:iCs/>
          <w:lang w:val="sr-Cyrl-CS"/>
        </w:rPr>
        <w:t>године</w:t>
      </w:r>
      <w:r w:rsidR="00B339D5">
        <w:rPr>
          <w:rFonts w:ascii="Times New Roman" w:hAnsi="Times New Roman"/>
          <w:b/>
          <w:iCs/>
        </w:rPr>
        <w:t xml:space="preserve"> </w:t>
      </w:r>
      <w:r w:rsidR="009E641C">
        <w:rPr>
          <w:rFonts w:ascii="Times New Roman" w:hAnsi="Times New Roman"/>
          <w:b/>
          <w:iCs/>
          <w:lang w:val="sr-Cyrl-CS"/>
        </w:rPr>
        <w:t>(</w:t>
      </w:r>
      <w:r w:rsidR="009416EE">
        <w:rPr>
          <w:rFonts w:ascii="Times New Roman" w:hAnsi="Times New Roman"/>
          <w:b/>
          <w:iCs/>
        </w:rPr>
        <w:t>четвртак</w:t>
      </w:r>
      <w:r w:rsidR="00B339D5">
        <w:rPr>
          <w:rFonts w:ascii="Times New Roman" w:hAnsi="Times New Roman"/>
          <w:b/>
          <w:iCs/>
          <w:lang w:val="sr-Cyrl-CS"/>
        </w:rPr>
        <w:t>)</w:t>
      </w:r>
      <w:r w:rsidR="00D56967">
        <w:rPr>
          <w:rFonts w:ascii="Times New Roman" w:hAnsi="Times New Roman"/>
          <w:b/>
          <w:iCs/>
          <w:lang w:val="sr-Cyrl-CS"/>
        </w:rPr>
        <w:t xml:space="preserve"> </w:t>
      </w:r>
      <w:r w:rsidRPr="005575D0">
        <w:rPr>
          <w:rFonts w:ascii="Times New Roman" w:hAnsi="Times New Roman"/>
          <w:b/>
          <w:iCs/>
          <w:lang w:val="sr-Cyrl-CS"/>
        </w:rPr>
        <w:t>у следећим терминима:</w:t>
      </w:r>
    </w:p>
    <w:p w:rsidR="005575D0" w:rsidRPr="009416EE" w:rsidRDefault="00322189" w:rsidP="009416EE">
      <w:pPr>
        <w:pStyle w:val="Default"/>
        <w:numPr>
          <w:ilvl w:val="1"/>
          <w:numId w:val="2"/>
        </w:numPr>
        <w:ind w:left="0" w:right="4" w:firstLine="1080"/>
        <w:jc w:val="both"/>
        <w:rPr>
          <w:rFonts w:cs="Arial"/>
          <w:iCs/>
          <w:lang w:val="sr-Cyrl-CS"/>
        </w:rPr>
      </w:pPr>
      <w:r>
        <w:rPr>
          <w:rFonts w:ascii="Times New Roman" w:hAnsi="Times New Roman"/>
        </w:rPr>
        <w:t xml:space="preserve">Пројекат реконструкције </w:t>
      </w:r>
      <w:r w:rsidR="001A22D2">
        <w:rPr>
          <w:rFonts w:ascii="Times New Roman" w:hAnsi="Times New Roman"/>
        </w:rPr>
        <w:t>некатегори</w:t>
      </w:r>
      <w:r w:rsidR="009416EE">
        <w:rPr>
          <w:rFonts w:ascii="Times New Roman" w:hAnsi="Times New Roman"/>
        </w:rPr>
        <w:t>саног пута – Амзића пут, КО Доњ</w:t>
      </w:r>
      <w:r w:rsidR="001A22D2">
        <w:rPr>
          <w:rFonts w:ascii="Times New Roman" w:hAnsi="Times New Roman"/>
        </w:rPr>
        <w:t xml:space="preserve">а Буковица - </w:t>
      </w:r>
      <w:r w:rsidR="009F303F" w:rsidRPr="00246970">
        <w:rPr>
          <w:rFonts w:ascii="Times New Roman" w:hAnsi="Times New Roman"/>
          <w:b/>
          <w:i/>
          <w:u w:val="single"/>
        </w:rPr>
        <w:t xml:space="preserve"> </w:t>
      </w:r>
      <w:r w:rsidR="009F303F" w:rsidRPr="009416EE">
        <w:rPr>
          <w:rFonts w:ascii="Times New Roman" w:hAnsi="Times New Roman"/>
        </w:rPr>
        <w:t>полазак испред управне зграде</w:t>
      </w:r>
      <w:r w:rsidR="00A77C2E" w:rsidRPr="009416EE">
        <w:rPr>
          <w:rFonts w:ascii="Times New Roman" w:hAnsi="Times New Roman"/>
        </w:rPr>
        <w:t xml:space="preserve"> </w:t>
      </w:r>
      <w:r w:rsidR="009F303F" w:rsidRPr="009416EE">
        <w:rPr>
          <w:rFonts w:ascii="Times New Roman" w:hAnsi="Times New Roman"/>
        </w:rPr>
        <w:t xml:space="preserve">Општине Љубовија, </w:t>
      </w:r>
      <w:r w:rsidRPr="009416EE">
        <w:rPr>
          <w:rFonts w:ascii="Times New Roman" w:hAnsi="Times New Roman"/>
          <w:iCs/>
          <w:lang w:val="sr-Cyrl-CS"/>
        </w:rPr>
        <w:t xml:space="preserve"> </w:t>
      </w:r>
      <w:r w:rsidRPr="009416EE">
        <w:rPr>
          <w:rFonts w:ascii="Times New Roman" w:hAnsi="Times New Roman"/>
          <w:lang w:val="sr-Cyrl-CS"/>
        </w:rPr>
        <w:t xml:space="preserve">у </w:t>
      </w:r>
      <w:r w:rsidR="0048446F" w:rsidRPr="009416EE">
        <w:rPr>
          <w:rFonts w:ascii="Times New Roman" w:hAnsi="Times New Roman"/>
          <w:lang w:val="sr-Cyrl-CS"/>
        </w:rPr>
        <w:t>11</w:t>
      </w:r>
      <w:r w:rsidR="009F303F" w:rsidRPr="009416EE">
        <w:rPr>
          <w:rFonts w:ascii="Times New Roman" w:hAnsi="Times New Roman"/>
          <w:lang w:val="sr-Cyrl-CS"/>
        </w:rPr>
        <w:t>,00</w:t>
      </w:r>
      <w:r w:rsidR="005575D0" w:rsidRPr="009416EE">
        <w:rPr>
          <w:rFonts w:ascii="Times New Roman" w:hAnsi="Times New Roman"/>
          <w:lang w:val="sr-Cyrl-CS"/>
        </w:rPr>
        <w:t xml:space="preserve"> часова,</w:t>
      </w:r>
    </w:p>
    <w:p w:rsidR="009B0AFE" w:rsidRPr="009416EE" w:rsidRDefault="009B0AFE" w:rsidP="009416EE">
      <w:pPr>
        <w:pStyle w:val="ListParagraph"/>
        <w:numPr>
          <w:ilvl w:val="1"/>
          <w:numId w:val="2"/>
        </w:numPr>
        <w:suppressAutoHyphens w:val="0"/>
        <w:spacing w:after="200" w:line="276" w:lineRule="auto"/>
        <w:ind w:left="0" w:firstLine="1080"/>
        <w:jc w:val="both"/>
        <w:rPr>
          <w:lang w:val="sr-Cyrl-CS"/>
        </w:rPr>
      </w:pPr>
      <w:r w:rsidRPr="001A22D2">
        <w:rPr>
          <w:lang w:val="sr-Cyrl-CS"/>
        </w:rPr>
        <w:t xml:space="preserve">Пројекат реконструкције </w:t>
      </w:r>
      <w:r w:rsidR="001A22D2" w:rsidRPr="001A22D2">
        <w:rPr>
          <w:lang w:val="sr-Cyrl-CS"/>
        </w:rPr>
        <w:t>некатегорисаног пута – Радишина ковачница, КО Доња Буковица</w:t>
      </w:r>
      <w:r w:rsidR="001A22D2" w:rsidRPr="009416EE">
        <w:rPr>
          <w:lang w:val="sr-Cyrl-CS"/>
        </w:rPr>
        <w:t xml:space="preserve"> -</w:t>
      </w:r>
      <w:r w:rsidR="00A77C2E" w:rsidRPr="009416EE">
        <w:rPr>
          <w:lang w:val="sr-Cyrl-CS"/>
        </w:rPr>
        <w:t xml:space="preserve"> </w:t>
      </w:r>
      <w:r w:rsidR="00A77C2E" w:rsidRPr="009416EE">
        <w:t>полазак испред управне зграде Општине Љубовија,</w:t>
      </w:r>
      <w:r w:rsidR="00A77C2E" w:rsidRPr="009416EE">
        <w:rPr>
          <w:lang w:val="sr-Cyrl-CS"/>
        </w:rPr>
        <w:t xml:space="preserve"> у </w:t>
      </w:r>
      <w:r w:rsidR="0048446F" w:rsidRPr="009416EE">
        <w:rPr>
          <w:lang w:val="sr-Cyrl-CS"/>
        </w:rPr>
        <w:t>11</w:t>
      </w:r>
      <w:r w:rsidR="00A77C2E" w:rsidRPr="009416EE">
        <w:rPr>
          <w:lang w:val="sr-Cyrl-CS"/>
        </w:rPr>
        <w:t>,30</w:t>
      </w:r>
      <w:r w:rsidRPr="009416EE">
        <w:rPr>
          <w:lang w:val="sr-Cyrl-CS"/>
        </w:rPr>
        <w:t xml:space="preserve"> часова</w:t>
      </w:r>
    </w:p>
    <w:p w:rsidR="00E036A8" w:rsidRPr="009416EE" w:rsidRDefault="00E036A8" w:rsidP="009416EE">
      <w:pPr>
        <w:pStyle w:val="ListParagraph"/>
        <w:numPr>
          <w:ilvl w:val="1"/>
          <w:numId w:val="2"/>
        </w:numPr>
        <w:suppressAutoHyphens w:val="0"/>
        <w:spacing w:after="200" w:line="276" w:lineRule="auto"/>
        <w:ind w:left="0" w:firstLine="1080"/>
        <w:jc w:val="both"/>
        <w:rPr>
          <w:lang w:val="sr-Cyrl-CS"/>
        </w:rPr>
      </w:pPr>
      <w:r w:rsidRPr="001A22D2">
        <w:rPr>
          <w:lang w:val="sr-Cyrl-CS"/>
        </w:rPr>
        <w:t xml:space="preserve">Пројекат реконструкције </w:t>
      </w:r>
      <w:r w:rsidR="001A22D2" w:rsidRPr="001A22D2">
        <w:rPr>
          <w:lang w:val="sr-Cyrl-CS"/>
        </w:rPr>
        <w:t xml:space="preserve">некатегорисаног пута на кат. парцели бр. 6541 КО Горња </w:t>
      </w:r>
      <w:r w:rsidR="001A22D2" w:rsidRPr="009416EE">
        <w:rPr>
          <w:lang w:val="sr-Cyrl-CS"/>
        </w:rPr>
        <w:t xml:space="preserve">Буковица - </w:t>
      </w:r>
      <w:r w:rsidR="004E03A6">
        <w:rPr>
          <w:lang w:val="sr-Cyrl-CS"/>
        </w:rPr>
        <w:t xml:space="preserve"> </w:t>
      </w:r>
      <w:r w:rsidR="00F1011B" w:rsidRPr="009416EE">
        <w:t>полазак испред управне зградеОпштине Љубовија,</w:t>
      </w:r>
      <w:r w:rsidR="0048446F" w:rsidRPr="009416EE">
        <w:rPr>
          <w:lang w:val="sr-Cyrl-CS"/>
        </w:rPr>
        <w:t xml:space="preserve"> у 12,</w:t>
      </w:r>
      <w:r w:rsidR="00F1011B" w:rsidRPr="009416EE">
        <w:rPr>
          <w:lang w:val="sr-Cyrl-CS"/>
        </w:rPr>
        <w:t>,00</w:t>
      </w:r>
      <w:r w:rsidRPr="009416EE">
        <w:rPr>
          <w:lang w:val="sr-Cyrl-CS"/>
        </w:rPr>
        <w:t xml:space="preserve"> ча</w:t>
      </w:r>
      <w:r w:rsidR="009338D9">
        <w:rPr>
          <w:lang w:val="sr-Cyrl-CS"/>
        </w:rPr>
        <w:t xml:space="preserve"> </w:t>
      </w:r>
      <w:r w:rsidRPr="009416EE">
        <w:rPr>
          <w:lang w:val="sr-Cyrl-CS"/>
        </w:rPr>
        <w:t>сова</w:t>
      </w:r>
    </w:p>
    <w:p w:rsidR="00D56967" w:rsidRPr="00645807" w:rsidRDefault="00D56967" w:rsidP="00D56967">
      <w:pPr>
        <w:pStyle w:val="Default"/>
        <w:ind w:right="4"/>
        <w:jc w:val="both"/>
        <w:rPr>
          <w:rFonts w:ascii="Times New Roman" w:hAnsi="Times New Roman"/>
          <w:iCs/>
          <w:lang w:val="sr-Cyrl-CS"/>
        </w:rPr>
      </w:pPr>
      <w:r w:rsidRPr="00645807">
        <w:rPr>
          <w:rFonts w:ascii="Times New Roman" w:hAnsi="Times New Roman"/>
          <w:iCs/>
          <w:lang w:val="sr-Cyrl-CS"/>
        </w:rPr>
        <w:t xml:space="preserve">уз </w:t>
      </w:r>
      <w:r w:rsidR="00043480" w:rsidRPr="00645807">
        <w:rPr>
          <w:rFonts w:ascii="Times New Roman" w:hAnsi="Times New Roman"/>
          <w:iCs/>
          <w:lang w:val="sr-Cyrl-CS"/>
        </w:rPr>
        <w:t>претходну најаву лицу</w:t>
      </w:r>
      <w:r w:rsidRPr="00645807">
        <w:rPr>
          <w:rFonts w:ascii="Times New Roman" w:hAnsi="Times New Roman"/>
          <w:iCs/>
          <w:lang w:val="sr-Cyrl-CS"/>
        </w:rPr>
        <w:t xml:space="preserve"> за контакт: </w:t>
      </w:r>
      <w:r w:rsidR="001C740B" w:rsidRPr="00645807">
        <w:rPr>
          <w:rFonts w:ascii="Times New Roman" w:hAnsi="Times New Roman"/>
          <w:iCs/>
          <w:lang w:val="sr-Cyrl-CS"/>
        </w:rPr>
        <w:t xml:space="preserve">Александар </w:t>
      </w:r>
      <w:r w:rsidR="0020294B" w:rsidRPr="00645807">
        <w:rPr>
          <w:rFonts w:ascii="Times New Roman" w:hAnsi="Times New Roman"/>
          <w:iCs/>
          <w:lang w:val="sr-Cyrl-CS"/>
        </w:rPr>
        <w:t>Перић,</w:t>
      </w:r>
      <w:r w:rsidRPr="00645807">
        <w:rPr>
          <w:rFonts w:ascii="Times New Roman" w:hAnsi="Times New Roman"/>
          <w:iCs/>
          <w:lang w:val="sr-Cyrl-CS"/>
        </w:rPr>
        <w:t xml:space="preserve"> </w:t>
      </w:r>
      <w:r w:rsidRPr="00645807">
        <w:rPr>
          <w:rFonts w:ascii="Times New Roman" w:hAnsi="Times New Roman"/>
          <w:lang w:val="sr-Cyrl-CS"/>
        </w:rPr>
        <w:t>спец. стр. инжењер грађевине</w:t>
      </w:r>
      <w:r w:rsidR="0020294B" w:rsidRPr="00645807">
        <w:rPr>
          <w:rFonts w:ascii="Times New Roman" w:hAnsi="Times New Roman"/>
          <w:iCs/>
          <w:lang w:val="sr-Cyrl-CS"/>
        </w:rPr>
        <w:t>, тел. 015/561-411</w:t>
      </w:r>
      <w:r w:rsidRPr="00645807">
        <w:rPr>
          <w:rFonts w:ascii="Times New Roman" w:hAnsi="Times New Roman"/>
          <w:iCs/>
          <w:lang w:val="sr-Cyrl-CS"/>
        </w:rPr>
        <w:t>.</w:t>
      </w:r>
    </w:p>
    <w:p w:rsidR="001D4B91" w:rsidRPr="00645807" w:rsidRDefault="001D4B91" w:rsidP="00043480">
      <w:pPr>
        <w:pStyle w:val="Default"/>
        <w:ind w:right="4" w:firstLine="720"/>
        <w:jc w:val="both"/>
        <w:rPr>
          <w:rFonts w:ascii="Times New Roman" w:hAnsi="Times New Roman"/>
          <w:kern w:val="24"/>
          <w:lang w:val="ru-RU"/>
        </w:rPr>
      </w:pPr>
      <w:r w:rsidRPr="00645807">
        <w:rPr>
          <w:rFonts w:ascii="Times New Roman" w:hAnsi="Times New Roman"/>
          <w:kern w:val="24"/>
          <w:lang w:val="ru-RU"/>
        </w:rPr>
        <w:t xml:space="preserve">Понуђач је дужан да достави писмено овлашћење којим </w:t>
      </w:r>
      <w:r w:rsidR="00043480" w:rsidRPr="00645807">
        <w:rPr>
          <w:rFonts w:ascii="Times New Roman" w:hAnsi="Times New Roman"/>
          <w:kern w:val="24"/>
          <w:lang w:val="ru-RU"/>
        </w:rPr>
        <w:t>овлашћује стручно лице да у име</w:t>
      </w:r>
      <w:r w:rsidRPr="00645807">
        <w:rPr>
          <w:rFonts w:ascii="Times New Roman" w:hAnsi="Times New Roman"/>
          <w:kern w:val="24"/>
          <w:lang w:val="ru-RU"/>
        </w:rPr>
        <w:t xml:space="preserve"> понуђача</w:t>
      </w:r>
      <w:r w:rsidR="00043480" w:rsidRPr="00645807">
        <w:rPr>
          <w:rFonts w:ascii="Times New Roman" w:hAnsi="Times New Roman"/>
          <w:kern w:val="24"/>
          <w:lang w:val="ru-RU"/>
        </w:rPr>
        <w:t xml:space="preserve"> може да присуствује обиласку ло</w:t>
      </w:r>
      <w:r w:rsidRPr="00645807">
        <w:rPr>
          <w:rFonts w:ascii="Times New Roman" w:hAnsi="Times New Roman"/>
          <w:kern w:val="24"/>
          <w:lang w:val="ru-RU"/>
        </w:rPr>
        <w:t>кациј</w:t>
      </w:r>
      <w:r w:rsidR="00043480" w:rsidRPr="00645807">
        <w:rPr>
          <w:rFonts w:ascii="Times New Roman" w:hAnsi="Times New Roman"/>
          <w:kern w:val="24"/>
          <w:lang w:val="ru-RU"/>
        </w:rPr>
        <w:t>е(</w:t>
      </w:r>
      <w:r w:rsidRPr="00645807">
        <w:rPr>
          <w:rFonts w:ascii="Times New Roman" w:hAnsi="Times New Roman"/>
          <w:kern w:val="24"/>
          <w:lang w:val="ru-RU"/>
        </w:rPr>
        <w:t>а</w:t>
      </w:r>
      <w:r w:rsidR="00043480" w:rsidRPr="00645807">
        <w:rPr>
          <w:rFonts w:ascii="Times New Roman" w:hAnsi="Times New Roman"/>
          <w:kern w:val="24"/>
          <w:lang w:val="ru-RU"/>
        </w:rPr>
        <w:t>)</w:t>
      </w:r>
      <w:r w:rsidRPr="00645807">
        <w:rPr>
          <w:rFonts w:ascii="Times New Roman" w:hAnsi="Times New Roman"/>
          <w:kern w:val="24"/>
          <w:lang w:val="ru-RU"/>
        </w:rPr>
        <w:t>.</w:t>
      </w:r>
    </w:p>
    <w:p w:rsidR="00BD5C3C" w:rsidRPr="00043480" w:rsidRDefault="00BD5C3C" w:rsidP="00043480">
      <w:pPr>
        <w:pStyle w:val="Default"/>
        <w:ind w:right="4" w:firstLine="720"/>
        <w:jc w:val="both"/>
        <w:rPr>
          <w:rFonts w:ascii="Times New Roman" w:hAnsi="Times New Roman"/>
          <w:b/>
          <w:iCs/>
          <w:lang w:val="sr-Cyrl-CS"/>
        </w:rPr>
      </w:pPr>
      <w:r>
        <w:rPr>
          <w:rFonts w:ascii="Times New Roman" w:hAnsi="Times New Roman"/>
          <w:b/>
          <w:kern w:val="24"/>
          <w:lang w:val="ru-RU"/>
        </w:rPr>
        <w:t>Обилазак локације је обавезан, за сваку партију за коју се понуђач определи.</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lastRenderedPageBreak/>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2а, страна</w:t>
      </w:r>
      <w:r w:rsidR="00E70E12" w:rsidRPr="005C0E36">
        <w:rPr>
          <w:rFonts w:ascii="Times New Roman" w:hAnsi="Times New Roman"/>
          <w:lang w:val="sr-Cyrl-CS"/>
        </w:rPr>
        <w:t xml:space="preserve"> </w:t>
      </w:r>
      <w:r w:rsidR="008E38B8" w:rsidRPr="005C0E36">
        <w:rPr>
          <w:rFonts w:ascii="Times New Roman" w:hAnsi="Times New Roman"/>
          <w:lang w:val="sr-Cyrl-CS"/>
        </w:rPr>
        <w:t>38</w:t>
      </w:r>
      <w:r w:rsidRPr="005C0E36">
        <w:rPr>
          <w:rFonts w:ascii="Times New Roman" w:hAnsi="Times New Roman"/>
          <w:lang w:val="sr-Cyrl-CS"/>
        </w:rPr>
        <w:t xml:space="preserve">. и </w:t>
      </w:r>
      <w:r w:rsidR="008E38B8" w:rsidRPr="005C0E36">
        <w:rPr>
          <w:rFonts w:ascii="Times New Roman" w:hAnsi="Times New Roman"/>
          <w:lang w:val="sr-Cyrl-CS"/>
        </w:rPr>
        <w:t>39</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 xml:space="preserve">Образац 3, страна </w:t>
      </w:r>
      <w:r w:rsidR="008E38B8" w:rsidRPr="005C0E36">
        <w:rPr>
          <w:rFonts w:ascii="Times New Roman" w:hAnsi="Times New Roman"/>
          <w:bCs/>
          <w:iCs/>
          <w:lang w:val="sr-Cyrl-CS"/>
        </w:rPr>
        <w:t>40</w:t>
      </w:r>
      <w:r w:rsidRPr="005C0E36">
        <w:rPr>
          <w:rFonts w:ascii="Times New Roman" w:hAnsi="Times New Roman"/>
          <w:bCs/>
          <w:iCs/>
          <w:lang w:val="sr-Cyrl-CS"/>
        </w:rPr>
        <w:t>.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8D5FA8">
        <w:rPr>
          <w:rFonts w:ascii="Times New Roman" w:hAnsi="Times New Roman"/>
          <w:bCs/>
        </w:rPr>
        <w:t>партије 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4823EC" w:rsidRDefault="007B0507" w:rsidP="00043480">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C2186E" w:rsidRPr="00922FC7"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о извршеном обиласку локације</w:t>
      </w:r>
      <w:r w:rsidR="00C2186E">
        <w:rPr>
          <w:rFonts w:ascii="Times New Roman" w:hAnsi="Times New Roman"/>
          <w:szCs w:val="23"/>
          <w:lang w:val="sr-Cyrl-CS"/>
        </w:rPr>
        <w:t xml:space="preserve"> </w:t>
      </w:r>
      <w:r w:rsidR="00C37151">
        <w:rPr>
          <w:rFonts w:ascii="Times New Roman" w:hAnsi="Times New Roman"/>
          <w:b/>
          <w:i/>
          <w:szCs w:val="23"/>
          <w:lang w:val="sr-Cyrl-CS"/>
        </w:rPr>
        <w:t>(за свак</w:t>
      </w:r>
      <w:r w:rsidR="00724C05" w:rsidRPr="00724C05">
        <w:rPr>
          <w:rFonts w:ascii="Times New Roman" w:hAnsi="Times New Roman"/>
          <w:b/>
          <w:i/>
          <w:szCs w:val="23"/>
          <w:lang w:val="sr-Cyrl-CS"/>
        </w:rPr>
        <w:t>у партију посебно)</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 xml:space="preserve">овлашћеног лица понуђача и </w:t>
      </w:r>
      <w:r w:rsidR="00B62FA1">
        <w:rPr>
          <w:rFonts w:ascii="Times New Roman" w:hAnsi="Times New Roman"/>
          <w:szCs w:val="23"/>
          <w:lang w:val="sr-Cyrl-CS"/>
        </w:rPr>
        <w:t xml:space="preserve">представника </w:t>
      </w:r>
      <w:r w:rsidR="00922FC7" w:rsidRPr="00922FC7">
        <w:rPr>
          <w:rFonts w:ascii="Times New Roman" w:hAnsi="Times New Roman"/>
          <w:szCs w:val="23"/>
          <w:lang w:val="sr-Cyrl-CS"/>
        </w:rPr>
        <w:t>наручиоца</w:t>
      </w:r>
      <w:r w:rsidR="00DB7FC7">
        <w:rPr>
          <w:rFonts w:ascii="Times New Roman" w:hAnsi="Times New Roman"/>
          <w:szCs w:val="23"/>
          <w:lang w:val="sr-Cyrl-CS"/>
        </w:rPr>
        <w:t xml:space="preserve"> </w:t>
      </w:r>
      <w:r w:rsidR="00DB7FC7">
        <w:rPr>
          <w:rFonts w:ascii="Times New Roman" w:hAnsi="Times New Roman"/>
          <w:lang w:val="sr-Cyrl-CS"/>
        </w:rPr>
        <w:t>(Обрасци 13.1-13.3 наведени у кон</w:t>
      </w:r>
      <w:r w:rsidR="00856187">
        <w:rPr>
          <w:rFonts w:ascii="Times New Roman" w:hAnsi="Times New Roman"/>
          <w:lang w:val="sr-Cyrl-CS"/>
        </w:rPr>
        <w:t>курсној документацији, стране 73</w:t>
      </w:r>
      <w:r w:rsidR="00DB7FC7">
        <w:rPr>
          <w:rFonts w:ascii="Times New Roman" w:hAnsi="Times New Roman"/>
          <w:lang w:val="sr-Cyrl-CS"/>
        </w:rPr>
        <w:t>-7</w:t>
      </w:r>
      <w:r w:rsidR="00856187">
        <w:rPr>
          <w:rFonts w:ascii="Times New Roman" w:hAnsi="Times New Roman"/>
          <w:lang w:val="sr-Cyrl-CS"/>
        </w:rPr>
        <w:t>5</w:t>
      </w:r>
      <w:r w:rsidR="00DB7FC7">
        <w:rPr>
          <w:rFonts w:ascii="Times New Roman" w:hAnsi="Times New Roman"/>
          <w:lang w:val="sr-Cyrl-CS"/>
        </w:rPr>
        <w:t>.)</w:t>
      </w:r>
      <w:r w:rsidR="00922FC7" w:rsidRPr="00922FC7">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lastRenderedPageBreak/>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lastRenderedPageBreak/>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C2186E" w:rsidRDefault="00C2186E"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извршеном обиласку локације – Образац 13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376B22">
        <w:rPr>
          <w:lang w:val="sr-Cyrl-CS"/>
        </w:rPr>
        <w:t>, 2 и/или 3</w:t>
      </w:r>
      <w:r w:rsidR="00376B22">
        <w:t xml:space="preserve">, </w:t>
      </w:r>
      <w:r w:rsidR="00376B22" w:rsidRPr="00767202">
        <w:rPr>
          <w:lang w:val="sr-Cyrl-CS"/>
        </w:rPr>
        <w:t xml:space="preserve">редни број ЈН </w:t>
      </w:r>
      <w:r w:rsidR="008C7CEA">
        <w:rPr>
          <w:lang w:val="sr-Cyrl-CS"/>
        </w:rPr>
        <w:t>13</w:t>
      </w:r>
      <w:r w:rsidR="00376B22">
        <w:rPr>
          <w:lang w:val="sr-Cyrl-CS"/>
        </w:rPr>
        <w:t>/201</w:t>
      </w:r>
      <w:r w:rsidR="009D220E">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926688">
        <w:rPr>
          <w:b/>
          <w:color w:val="000000"/>
          <w:lang w:val="sr-Cyrl-CS"/>
        </w:rPr>
        <w:t>20.04</w:t>
      </w:r>
      <w:r w:rsidR="00580D9A">
        <w:rPr>
          <w:b/>
          <w:color w:val="000000"/>
        </w:rPr>
        <w:t>.201</w:t>
      </w:r>
      <w:r w:rsidR="00246970">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26688">
        <w:rPr>
          <w:b/>
          <w:color w:val="000000"/>
          <w:lang w:val="sr-Cyrl-CS"/>
        </w:rPr>
        <w:t>20.04</w:t>
      </w:r>
      <w:r w:rsidR="00842D29">
        <w:rPr>
          <w:b/>
          <w:color w:val="000000"/>
        </w:rPr>
        <w:t>.201</w:t>
      </w:r>
      <w:r w:rsidR="00246970">
        <w:rPr>
          <w:b/>
          <w:color w:val="000000"/>
          <w:lang w:val="sr-Cyrl-CS"/>
        </w:rPr>
        <w:t>7</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 xml:space="preserve">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w:t>
      </w:r>
      <w:r>
        <w:lastRenderedPageBreak/>
        <w:t>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8C7CEA">
        <w:rPr>
          <w:color w:val="000000"/>
          <w:lang w:val="sr-Cyrl-CS"/>
        </w:rPr>
        <w:t>13</w:t>
      </w:r>
      <w:r w:rsidR="005217FB">
        <w:rPr>
          <w:color w:val="000000"/>
        </w:rPr>
        <w:t>/201</w:t>
      </w:r>
      <w:r w:rsidR="002C7D01">
        <w:rPr>
          <w:color w:val="000000"/>
          <w:lang w:val="sr-Cyrl-CS"/>
        </w:rPr>
        <w:t>7</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w:t>
      </w:r>
      <w:r>
        <w:rPr>
          <w:color w:val="000000"/>
        </w:rPr>
        <w:lastRenderedPageBreak/>
        <w:t xml:space="preserve">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 xml:space="preserve">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33521D">
        <w:rPr>
          <w:rFonts w:eastAsia="TimesNewRomanPSMT"/>
          <w:bCs/>
          <w:lang w:val="sr-Cyrl-CS"/>
        </w:rPr>
        <w:t>: 13</w:t>
      </w:r>
      <w:r w:rsidR="00CD0E7C">
        <w:rPr>
          <w:rFonts w:eastAsia="TimesNewRomanPSMT"/>
          <w:bCs/>
          <w:lang w:val="sr-Cyrl-CS"/>
        </w:rPr>
        <w:t>-</w:t>
      </w:r>
      <w:r w:rsidR="00555750">
        <w:rPr>
          <w:rFonts w:eastAsia="TimesNewRomanPSMT"/>
          <w:bCs/>
          <w:lang w:val="sr-Cyrl-CS"/>
        </w:rPr>
        <w:t>2017</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33521D">
        <w:rPr>
          <w:rFonts w:eastAsia="TimesNewRomanPSMT"/>
          <w:bCs/>
          <w:lang w:val="sr-Cyrl-CS"/>
        </w:rPr>
        <w:t>убовија; ЈН 13</w:t>
      </w:r>
      <w:r w:rsidR="009339D4">
        <w:rPr>
          <w:rFonts w:eastAsia="TimesNewRomanPSMT"/>
          <w:bCs/>
          <w:lang w:val="sr-Cyrl-CS"/>
        </w:rPr>
        <w:t>/201</w:t>
      </w:r>
      <w:r w:rsidR="009339D4">
        <w:rPr>
          <w:rFonts w:eastAsia="TimesNewRomanPSMT"/>
          <w:bCs/>
          <w:lang w:val="en-US"/>
        </w:rPr>
        <w:t>7</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264742"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53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53737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53737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53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53737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53737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53737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53737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53737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53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53737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53737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53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3E70BC" w:rsidRDefault="007E709F" w:rsidP="00617268">
      <w:pPr>
        <w:jc w:val="center"/>
        <w:rPr>
          <w:b/>
          <w:i/>
        </w:rPr>
      </w:pPr>
      <w:r>
        <w:rPr>
          <w:b/>
          <w:i/>
          <w:shadow/>
          <w:lang w:val="sr-Cyrl-CS"/>
        </w:rPr>
        <w:t xml:space="preserve">Партија 1 - </w:t>
      </w:r>
      <w:r w:rsidR="00617268" w:rsidRPr="00617268">
        <w:rPr>
          <w:b/>
          <w:i/>
        </w:rPr>
        <w:t xml:space="preserve">Пројекат реконструкције </w:t>
      </w:r>
      <w:r w:rsidR="003E70BC">
        <w:rPr>
          <w:b/>
          <w:i/>
        </w:rPr>
        <w:t xml:space="preserve">некатегорисаног пута </w:t>
      </w:r>
    </w:p>
    <w:p w:rsidR="009719CF" w:rsidRDefault="003E70BC" w:rsidP="00D472E5">
      <w:pPr>
        <w:spacing w:after="120"/>
        <w:jc w:val="center"/>
        <w:rPr>
          <w:rFonts w:cs="Arial"/>
          <w:lang w:val="sr-Cyrl-CS"/>
        </w:rPr>
      </w:pPr>
      <w:r>
        <w:rPr>
          <w:b/>
          <w:i/>
        </w:rPr>
        <w:t xml:space="preserve">– Амзића пут, КО Доња Буковица </w:t>
      </w:r>
      <w:r w:rsidR="00617268" w:rsidRPr="00617268">
        <w:rPr>
          <w:b/>
          <w:i/>
          <w:shadow/>
          <w:lang w:val="sr-Cyrl-CS"/>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E60C40">
        <w:rPr>
          <w:rFonts w:cs="Arial"/>
          <w:lang w:val="sr-Cyrl-CS"/>
        </w:rPr>
        <w:t>13</w:t>
      </w:r>
      <w:r w:rsidR="00C42F12">
        <w:rPr>
          <w:rFonts w:cs="Arial"/>
        </w:rPr>
        <w:t>/201</w:t>
      </w:r>
      <w:r w:rsidR="00AA71DB">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AA71DB">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8818AB" w:rsidRPr="00AB0310" w:rsidRDefault="008818AB" w:rsidP="008818AB">
      <w:pPr>
        <w:numPr>
          <w:ilvl w:val="0"/>
          <w:numId w:val="33"/>
        </w:numPr>
        <w:spacing w:after="120"/>
        <w:ind w:right="-108"/>
        <w:jc w:val="both"/>
        <w:rPr>
          <w:b/>
        </w:rPr>
      </w:pPr>
      <w:r>
        <w:rPr>
          <w:b/>
        </w:rPr>
        <w:t xml:space="preserve">РОК </w:t>
      </w:r>
      <w:r>
        <w:rPr>
          <w:b/>
          <w:lang w:val="sr-Cyrl-CS"/>
        </w:rPr>
        <w:t>ИЗВРШЕЊА УСЛУГЕ</w:t>
      </w:r>
      <w:r>
        <w:rPr>
          <w:b/>
        </w:rPr>
        <w:t>:</w:t>
      </w:r>
    </w:p>
    <w:p w:rsidR="008818AB" w:rsidRDefault="008818AB" w:rsidP="008818AB">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401724">
        <w:rPr>
          <w:lang w:val="sr-Cyrl-CS"/>
        </w:rPr>
        <w:t xml:space="preserve">: </w:t>
      </w:r>
    </w:p>
    <w:p w:rsidR="00401724" w:rsidRDefault="00401724" w:rsidP="00401724">
      <w:pPr>
        <w:pStyle w:val="Title"/>
        <w:ind w:firstLine="900"/>
        <w:jc w:val="left"/>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 xml:space="preserve">Идејно решење </w:t>
      </w:r>
      <w:r>
        <w:rPr>
          <w:rFonts w:ascii="Times New Roman" w:hAnsi="Times New Roman"/>
          <w:b w:val="0"/>
          <w:szCs w:val="24"/>
        </w:rPr>
        <w:t>-</w:t>
      </w:r>
      <w:r w:rsidRPr="00B4117F">
        <w:rPr>
          <w:rFonts w:ascii="Times New Roman" w:hAnsi="Times New Roman"/>
          <w:b w:val="0"/>
          <w:szCs w:val="24"/>
          <w:lang w:val="sr-Latn-CS"/>
        </w:rPr>
        <w:t xml:space="preserve"> </w:t>
      </w:r>
      <w:r>
        <w:rPr>
          <w:rFonts w:ascii="Times New Roman" w:hAnsi="Times New Roman"/>
          <w:b w:val="0"/>
          <w:szCs w:val="24"/>
        </w:rPr>
        <w:t>15</w:t>
      </w:r>
      <w:r w:rsidRPr="00B4117F">
        <w:rPr>
          <w:rFonts w:ascii="Times New Roman" w:hAnsi="Times New Roman"/>
          <w:b w:val="0"/>
          <w:szCs w:val="24"/>
          <w:lang w:val="sr-Latn-CS"/>
        </w:rPr>
        <w:t xml:space="preserve"> </w:t>
      </w:r>
      <w:r>
        <w:rPr>
          <w:rFonts w:ascii="Times New Roman" w:hAnsi="Times New Roman"/>
          <w:b w:val="0"/>
          <w:szCs w:val="24"/>
        </w:rPr>
        <w:t xml:space="preserve">календарских </w:t>
      </w:r>
      <w:r>
        <w:rPr>
          <w:rFonts w:ascii="Times New Roman" w:hAnsi="Times New Roman"/>
          <w:b w:val="0"/>
          <w:szCs w:val="24"/>
          <w:lang w:val="sr-Latn-CS"/>
        </w:rPr>
        <w:t>дана</w:t>
      </w:r>
      <w:r w:rsidR="00867209">
        <w:rPr>
          <w:rFonts w:ascii="Times New Roman" w:hAnsi="Times New Roman"/>
          <w:b w:val="0"/>
          <w:szCs w:val="24"/>
        </w:rPr>
        <w:t xml:space="preserve"> од закључења уговора</w:t>
      </w:r>
      <w:r>
        <w:rPr>
          <w:rFonts w:ascii="Times New Roman" w:hAnsi="Times New Roman"/>
          <w:b w:val="0"/>
          <w:szCs w:val="24"/>
          <w:lang w:val="sr-Latn-CS"/>
        </w:rPr>
        <w:t xml:space="preserve">,  </w:t>
      </w:r>
    </w:p>
    <w:p w:rsidR="00401724" w:rsidRDefault="00401724" w:rsidP="00401724">
      <w:pPr>
        <w:pStyle w:val="Title"/>
        <w:ind w:firstLine="900"/>
        <w:jc w:val="left"/>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 xml:space="preserve">Пројекат за грађевинску дозволу </w:t>
      </w:r>
      <w:r>
        <w:rPr>
          <w:rFonts w:ascii="Times New Roman" w:hAnsi="Times New Roman"/>
          <w:b w:val="0"/>
          <w:szCs w:val="24"/>
        </w:rPr>
        <w:t>-</w:t>
      </w:r>
      <w:r>
        <w:rPr>
          <w:rFonts w:ascii="Times New Roman" w:hAnsi="Times New Roman"/>
          <w:b w:val="0"/>
          <w:szCs w:val="24"/>
          <w:lang w:val="sr-Latn-CS"/>
        </w:rPr>
        <w:t xml:space="preserve"> </w:t>
      </w:r>
      <w:r>
        <w:rPr>
          <w:rFonts w:ascii="Times New Roman" w:hAnsi="Times New Roman"/>
          <w:b w:val="0"/>
          <w:szCs w:val="24"/>
        </w:rPr>
        <w:t xml:space="preserve">10 календарских </w:t>
      </w:r>
      <w:r>
        <w:rPr>
          <w:rFonts w:ascii="Times New Roman" w:hAnsi="Times New Roman"/>
          <w:b w:val="0"/>
          <w:szCs w:val="24"/>
          <w:lang w:val="sr-Latn-CS"/>
        </w:rPr>
        <w:t xml:space="preserve"> дана од добијања локацијских услова,</w:t>
      </w:r>
    </w:p>
    <w:p w:rsidR="00401724" w:rsidRPr="00401724" w:rsidRDefault="00401724" w:rsidP="00401724">
      <w:pPr>
        <w:tabs>
          <w:tab w:val="left" w:pos="990"/>
          <w:tab w:val="left" w:pos="1170"/>
          <w:tab w:val="left" w:pos="1260"/>
        </w:tabs>
        <w:autoSpaceDE w:val="0"/>
        <w:autoSpaceDN w:val="0"/>
        <w:adjustRightInd w:val="0"/>
        <w:ind w:firstLine="900"/>
        <w:jc w:val="both"/>
      </w:pPr>
      <w:r>
        <w:rPr>
          <w:b/>
        </w:rPr>
        <w:t>-</w:t>
      </w:r>
      <w:r>
        <w:rPr>
          <w:lang w:val="sr-Latn-CS"/>
        </w:rPr>
        <w:t xml:space="preserve">Пројекат за извођење </w:t>
      </w:r>
      <w:r>
        <w:t>-</w:t>
      </w:r>
      <w:r>
        <w:rPr>
          <w:lang w:val="sr-Latn-CS"/>
        </w:rPr>
        <w:t xml:space="preserve"> 1</w:t>
      </w:r>
      <w:r>
        <w:t>0</w:t>
      </w:r>
      <w:r w:rsidRPr="0012045F">
        <w:rPr>
          <w:lang w:val="sr-Latn-CS"/>
        </w:rPr>
        <w:t xml:space="preserve"> </w:t>
      </w:r>
      <w:r>
        <w:t xml:space="preserve">календарских </w:t>
      </w:r>
      <w:r w:rsidRPr="0012045F">
        <w:rPr>
          <w:lang w:val="sr-Latn-CS"/>
        </w:rPr>
        <w:t>дана о</w:t>
      </w:r>
      <w:r>
        <w:rPr>
          <w:lang w:val="sr-Latn-CS"/>
        </w:rPr>
        <w:t>д добијања грађевинске дозволе</w:t>
      </w:r>
      <w:r>
        <w:t>.</w:t>
      </w:r>
    </w:p>
    <w:p w:rsidR="008818AB" w:rsidRDefault="008818AB" w:rsidP="008818AB">
      <w:pPr>
        <w:spacing w:after="120"/>
        <w:jc w:val="both"/>
        <w:rPr>
          <w:b/>
          <w:lang w:val="sr-Cyrl-CS"/>
        </w:rPr>
      </w:pPr>
    </w:p>
    <w:p w:rsidR="008818AB" w:rsidRPr="00D72E69" w:rsidRDefault="008818AB" w:rsidP="008818AB">
      <w:pPr>
        <w:numPr>
          <w:ilvl w:val="0"/>
          <w:numId w:val="33"/>
        </w:numPr>
        <w:jc w:val="both"/>
        <w:rPr>
          <w:b/>
          <w:lang w:val="sr-Cyrl-CS"/>
        </w:rPr>
      </w:pPr>
      <w:r>
        <w:rPr>
          <w:b/>
        </w:rPr>
        <w:lastRenderedPageBreak/>
        <w:t>УСЛОВИ ПЛАЋАЊА:</w:t>
      </w:r>
    </w:p>
    <w:p w:rsidR="008818AB" w:rsidRDefault="008818AB" w:rsidP="008818AB">
      <w:pPr>
        <w:ind w:left="720"/>
        <w:jc w:val="both"/>
        <w:rPr>
          <w:b/>
          <w:lang w:val="sr-Cyrl-CS"/>
        </w:rPr>
      </w:pP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537379">
            <w:pPr>
              <w:pBdr>
                <w:bottom w:val="single" w:sz="12" w:space="1" w:color="auto"/>
              </w:pBdr>
              <w:spacing w:beforeLines="30" w:afterLines="30"/>
              <w:jc w:val="both"/>
              <w:rPr>
                <w:lang w:val="sr-Cyrl-CS"/>
              </w:rPr>
            </w:pPr>
          </w:p>
          <w:p w:rsidR="008F1142" w:rsidRPr="00496D53" w:rsidRDefault="008F1142" w:rsidP="00537379">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537379">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A71DB">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53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53737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537379">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53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53737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53737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53737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537379">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53737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53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53737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537379">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53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0F7749" w:rsidRDefault="00E110BB" w:rsidP="00096B4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 xml:space="preserve">- </w:t>
      </w:r>
      <w:r w:rsidR="00107C7A" w:rsidRPr="00107C7A">
        <w:rPr>
          <w:b/>
          <w:i/>
          <w:lang w:val="sr-Cyrl-CS"/>
        </w:rPr>
        <w:t xml:space="preserve">Пројекат реконструкције </w:t>
      </w:r>
      <w:r w:rsidR="000F7749">
        <w:rPr>
          <w:b/>
          <w:i/>
          <w:lang w:val="sr-Cyrl-CS"/>
        </w:rPr>
        <w:t xml:space="preserve">некатегорисаног пута </w:t>
      </w:r>
    </w:p>
    <w:p w:rsidR="00107C7A" w:rsidRPr="00107C7A" w:rsidRDefault="000F7749" w:rsidP="00096B4B">
      <w:pPr>
        <w:pStyle w:val="ListParagraph"/>
        <w:suppressAutoHyphens w:val="0"/>
        <w:spacing w:after="200" w:line="276" w:lineRule="auto"/>
        <w:ind w:left="360"/>
        <w:jc w:val="center"/>
        <w:rPr>
          <w:b/>
          <w:i/>
          <w:lang w:val="sr-Cyrl-CS"/>
        </w:rPr>
      </w:pPr>
      <w:r>
        <w:rPr>
          <w:b/>
          <w:i/>
          <w:lang w:val="sr-Cyrl-CS"/>
        </w:rPr>
        <w:t xml:space="preserve">– Радишина ковачница, КО Доња Буковица </w:t>
      </w:r>
    </w:p>
    <w:p w:rsidR="00EC25FA" w:rsidRPr="0016265C"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C688A">
        <w:rPr>
          <w:rFonts w:cs="Arial"/>
          <w:lang w:val="sr-Cyrl-CS"/>
        </w:rPr>
        <w:t>13</w:t>
      </w:r>
      <w:r>
        <w:rPr>
          <w:rFonts w:cs="Arial"/>
        </w:rPr>
        <w:t>/201</w:t>
      </w:r>
      <w:r w:rsidR="00522DE7">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522DE7">
        <w:rPr>
          <w:lang w:val="sr-Cyrl-CS"/>
        </w:rPr>
        <w:t>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D26CCA">
      <w:pPr>
        <w:pStyle w:val="ListParagraph"/>
        <w:numPr>
          <w:ilvl w:val="0"/>
          <w:numId w:val="35"/>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D26CCA" w:rsidRDefault="00D26CCA" w:rsidP="00D26CCA">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Pr>
          <w:lang w:val="sr-Cyrl-CS"/>
        </w:rPr>
        <w:t xml:space="preserve">: </w:t>
      </w:r>
    </w:p>
    <w:p w:rsidR="006E0846" w:rsidRDefault="006E0846" w:rsidP="006E0846">
      <w:pPr>
        <w:pStyle w:val="Title"/>
        <w:numPr>
          <w:ilvl w:val="1"/>
          <w:numId w:val="2"/>
        </w:numPr>
        <w:ind w:left="990" w:hanging="180"/>
        <w:jc w:val="left"/>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 xml:space="preserve">Идејно решење </w:t>
      </w:r>
      <w:r>
        <w:rPr>
          <w:rFonts w:ascii="Times New Roman" w:hAnsi="Times New Roman"/>
          <w:b w:val="0"/>
          <w:szCs w:val="24"/>
        </w:rPr>
        <w:t>-</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316138">
        <w:rPr>
          <w:rFonts w:ascii="Times New Roman" w:hAnsi="Times New Roman"/>
          <w:b w:val="0"/>
          <w:szCs w:val="24"/>
          <w:lang/>
        </w:rPr>
        <w:t xml:space="preserve">календарских </w:t>
      </w:r>
      <w:r>
        <w:rPr>
          <w:rFonts w:ascii="Times New Roman" w:hAnsi="Times New Roman"/>
          <w:b w:val="0"/>
          <w:szCs w:val="24"/>
          <w:lang w:val="sr-Latn-CS"/>
        </w:rPr>
        <w:t>дана</w:t>
      </w:r>
      <w:r w:rsidR="00C70517">
        <w:rPr>
          <w:rFonts w:ascii="Times New Roman" w:hAnsi="Times New Roman"/>
          <w:b w:val="0"/>
          <w:szCs w:val="24"/>
        </w:rPr>
        <w:t xml:space="preserve"> од закључења уговора</w:t>
      </w:r>
      <w:r>
        <w:rPr>
          <w:rFonts w:ascii="Times New Roman" w:hAnsi="Times New Roman"/>
          <w:b w:val="0"/>
          <w:szCs w:val="24"/>
          <w:lang w:val="sr-Latn-CS"/>
        </w:rPr>
        <w:t xml:space="preserve">, </w:t>
      </w:r>
    </w:p>
    <w:p w:rsidR="006E0846" w:rsidRDefault="006E0846" w:rsidP="006E0846">
      <w:pPr>
        <w:pStyle w:val="Title"/>
        <w:numPr>
          <w:ilvl w:val="1"/>
          <w:numId w:val="2"/>
        </w:numPr>
        <w:ind w:left="990" w:hanging="180"/>
        <w:jc w:val="left"/>
        <w:rPr>
          <w:rFonts w:ascii="Times New Roman" w:hAnsi="Times New Roman"/>
          <w:b w:val="0"/>
          <w:szCs w:val="24"/>
          <w:lang w:val="sr-Latn-CS"/>
        </w:rPr>
      </w:pPr>
      <w:r w:rsidRPr="00B4117F">
        <w:rPr>
          <w:rFonts w:ascii="Times New Roman" w:hAnsi="Times New Roman"/>
          <w:b w:val="0"/>
          <w:szCs w:val="24"/>
          <w:lang w:val="sr-Latn-CS"/>
        </w:rPr>
        <w:t xml:space="preserve"> </w:t>
      </w:r>
      <w:r>
        <w:rPr>
          <w:rFonts w:ascii="Times New Roman" w:hAnsi="Times New Roman"/>
          <w:b w:val="0"/>
          <w:szCs w:val="24"/>
          <w:lang w:val="sr-Latn-CS"/>
        </w:rPr>
        <w:t xml:space="preserve">Пројекат за грађевинску дозволу </w:t>
      </w:r>
      <w:r>
        <w:rPr>
          <w:rFonts w:ascii="Times New Roman" w:hAnsi="Times New Roman"/>
          <w:b w:val="0"/>
          <w:szCs w:val="24"/>
        </w:rPr>
        <w:t>-</w:t>
      </w:r>
      <w:r>
        <w:rPr>
          <w:rFonts w:ascii="Times New Roman" w:hAnsi="Times New Roman"/>
          <w:b w:val="0"/>
          <w:szCs w:val="24"/>
          <w:lang w:val="sr-Latn-CS"/>
        </w:rPr>
        <w:t xml:space="preserve"> 30</w:t>
      </w:r>
      <w:r>
        <w:rPr>
          <w:rFonts w:ascii="Times New Roman" w:hAnsi="Times New Roman"/>
          <w:b w:val="0"/>
          <w:szCs w:val="24"/>
        </w:rPr>
        <w:t xml:space="preserve"> </w:t>
      </w:r>
      <w:r w:rsidR="00316138">
        <w:rPr>
          <w:rFonts w:ascii="Times New Roman" w:hAnsi="Times New Roman"/>
          <w:b w:val="0"/>
          <w:szCs w:val="24"/>
          <w:lang/>
        </w:rPr>
        <w:t xml:space="preserve">календарских </w:t>
      </w:r>
      <w:r>
        <w:rPr>
          <w:rFonts w:ascii="Times New Roman" w:hAnsi="Times New Roman"/>
          <w:b w:val="0"/>
          <w:szCs w:val="24"/>
          <w:lang w:val="sr-Latn-CS"/>
        </w:rPr>
        <w:t xml:space="preserve"> дана од добијања локацијских услова,.</w:t>
      </w:r>
    </w:p>
    <w:p w:rsidR="006E0846" w:rsidRPr="006E0846" w:rsidRDefault="006E0846" w:rsidP="006E0846">
      <w:pPr>
        <w:pStyle w:val="ListParagraph"/>
        <w:numPr>
          <w:ilvl w:val="1"/>
          <w:numId w:val="2"/>
        </w:numPr>
        <w:ind w:left="990" w:hanging="180"/>
        <w:rPr>
          <w:lang w:val="sr-Cyrl-CS"/>
        </w:rPr>
      </w:pPr>
      <w:r w:rsidRPr="006E0846">
        <w:rPr>
          <w:b/>
          <w:lang w:val="sr-Latn-CS"/>
        </w:rPr>
        <w:t xml:space="preserve"> </w:t>
      </w:r>
      <w:r>
        <w:rPr>
          <w:lang w:val="sr-Latn-CS"/>
        </w:rPr>
        <w:t>Пројекат за извођење</w:t>
      </w:r>
      <w:r>
        <w:t xml:space="preserve"> -</w:t>
      </w:r>
      <w:r w:rsidRPr="006E0846">
        <w:rPr>
          <w:lang w:val="sr-Latn-CS"/>
        </w:rPr>
        <w:t xml:space="preserve"> 15 </w:t>
      </w:r>
      <w:r w:rsidR="00316138">
        <w:rPr>
          <w:lang/>
        </w:rPr>
        <w:t>календарских</w:t>
      </w:r>
      <w:r>
        <w:t xml:space="preserve"> </w:t>
      </w:r>
      <w:r w:rsidRPr="006E0846">
        <w:rPr>
          <w:lang w:val="sr-Latn-CS"/>
        </w:rPr>
        <w:t>дана о</w:t>
      </w:r>
      <w:r w:rsidR="001F60F7">
        <w:rPr>
          <w:lang w:val="sr-Latn-CS"/>
        </w:rPr>
        <w:t>д добијања грађевинске дозволе</w:t>
      </w:r>
    </w:p>
    <w:p w:rsidR="005E4033" w:rsidRDefault="005E4033" w:rsidP="008818AB">
      <w:pPr>
        <w:spacing w:after="120"/>
        <w:jc w:val="both"/>
        <w:rPr>
          <w:b/>
          <w:lang w:val="sr-Cyrl-CS"/>
        </w:rPr>
      </w:pPr>
    </w:p>
    <w:p w:rsidR="00D26CCA" w:rsidRPr="00515921" w:rsidRDefault="00D26CCA" w:rsidP="008818AB">
      <w:pPr>
        <w:spacing w:after="120"/>
        <w:jc w:val="both"/>
        <w:rPr>
          <w:b/>
          <w:lang w:val="sr-Cyrl-CS"/>
        </w:rPr>
      </w:pPr>
    </w:p>
    <w:p w:rsidR="008818AB" w:rsidRPr="00D72E69" w:rsidRDefault="008818AB" w:rsidP="008818AB">
      <w:pPr>
        <w:numPr>
          <w:ilvl w:val="0"/>
          <w:numId w:val="35"/>
        </w:numPr>
        <w:jc w:val="both"/>
        <w:rPr>
          <w:b/>
          <w:lang w:val="sr-Cyrl-CS"/>
        </w:rPr>
      </w:pPr>
      <w:r>
        <w:rPr>
          <w:b/>
        </w:rPr>
        <w:lastRenderedPageBreak/>
        <w:t>УСЛОВИ ПЛАЋАЊА:</w:t>
      </w:r>
    </w:p>
    <w:p w:rsidR="008818AB" w:rsidRDefault="008818AB" w:rsidP="008818AB">
      <w:pPr>
        <w:ind w:left="720"/>
        <w:jc w:val="both"/>
        <w:rPr>
          <w:b/>
          <w:lang w:val="sr-Cyrl-CS"/>
        </w:rPr>
      </w:pP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F96C5F"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8818AB">
      <w:pPr>
        <w:numPr>
          <w:ilvl w:val="0"/>
          <w:numId w:val="3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537379">
            <w:pPr>
              <w:pBdr>
                <w:bottom w:val="single" w:sz="12" w:space="1" w:color="auto"/>
              </w:pBdr>
              <w:spacing w:beforeLines="30" w:afterLines="30"/>
              <w:jc w:val="both"/>
              <w:rPr>
                <w:lang w:val="sr-Cyrl-CS"/>
              </w:rPr>
            </w:pPr>
          </w:p>
          <w:p w:rsidR="00EC25FA" w:rsidRPr="00496D53" w:rsidRDefault="00EC25FA" w:rsidP="00537379">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537379">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522DE7">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53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53737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537379">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53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53737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BD40BB">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53737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53737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537379">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53737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DF6681" w:rsidRPr="00D96E51" w:rsidRDefault="00DF6681" w:rsidP="00DF6681">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53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53737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537379">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53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8A402F" w:rsidRDefault="00DF6681" w:rsidP="00DF6681">
      <w:pPr>
        <w:jc w:val="center"/>
        <w:rPr>
          <w:b/>
          <w:i/>
          <w:lang w:val="sr-Cyrl-CS"/>
        </w:rPr>
      </w:pPr>
      <w:r>
        <w:rPr>
          <w:b/>
          <w:i/>
          <w:shadow/>
          <w:lang w:val="sr-Cyrl-CS"/>
        </w:rPr>
        <w:t xml:space="preserve">Партија 3 - </w:t>
      </w:r>
      <w:r w:rsidR="00BD40BB" w:rsidRPr="00BD40BB">
        <w:rPr>
          <w:b/>
          <w:i/>
          <w:lang w:val="sr-Cyrl-CS"/>
        </w:rPr>
        <w:t xml:space="preserve">Пројекат реконструкције </w:t>
      </w:r>
      <w:r w:rsidR="008A402F">
        <w:rPr>
          <w:b/>
          <w:i/>
          <w:lang w:val="sr-Cyrl-CS"/>
        </w:rPr>
        <w:t xml:space="preserve">некатегорисаног пута </w:t>
      </w:r>
    </w:p>
    <w:p w:rsidR="00DF6681" w:rsidRPr="00BD40BB" w:rsidRDefault="008A402F" w:rsidP="00DF6681">
      <w:pPr>
        <w:jc w:val="center"/>
        <w:rPr>
          <w:rFonts w:cs="Arial"/>
          <w:b/>
          <w:i/>
          <w:lang w:val="sr-Cyrl-CS"/>
        </w:rPr>
      </w:pPr>
      <w:r>
        <w:rPr>
          <w:b/>
          <w:i/>
          <w:lang w:val="sr-Cyrl-CS"/>
        </w:rPr>
        <w:t>на кат. парцели бр. 6541 КО Горња Буковица</w:t>
      </w:r>
      <w:r w:rsidR="00BD40BB" w:rsidRPr="00BD40BB">
        <w:rPr>
          <w:b/>
          <w:i/>
          <w:shadow/>
          <w:lang w:val="sr-Cyrl-CS"/>
        </w:rPr>
        <w:t xml:space="preserve"> </w:t>
      </w:r>
    </w:p>
    <w:p w:rsidR="00DF6681" w:rsidRPr="0016265C" w:rsidRDefault="00DF6681" w:rsidP="00395FFE">
      <w:pPr>
        <w:spacing w:before="120" w:after="24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37304">
        <w:rPr>
          <w:rFonts w:cs="Arial"/>
          <w:lang w:val="sr-Cyrl-CS"/>
        </w:rPr>
        <w:t>13</w:t>
      </w:r>
      <w:r>
        <w:rPr>
          <w:rFonts w:cs="Arial"/>
        </w:rPr>
        <w:t>/201</w:t>
      </w:r>
      <w:r w:rsidR="0056483E">
        <w:rPr>
          <w:rFonts w:cs="Arial"/>
          <w:lang w:val="sr-Cyrl-CS"/>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17</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8A402F" w:rsidRDefault="008A402F" w:rsidP="00395FFE">
      <w:pPr>
        <w:tabs>
          <w:tab w:val="center" w:pos="7200"/>
        </w:tabs>
        <w:rPr>
          <w:lang w:val="sr-Cyrl-CS"/>
        </w:rPr>
      </w:pPr>
    </w:p>
    <w:p w:rsidR="00395FFE" w:rsidRPr="008A402F"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8A402F" w:rsidRDefault="008A402F" w:rsidP="008A402F">
      <w:pPr>
        <w:spacing w:after="120"/>
        <w:ind w:left="720" w:right="-108"/>
        <w:jc w:val="both"/>
        <w:rPr>
          <w:b/>
        </w:rPr>
      </w:pPr>
      <w:r>
        <w:rPr>
          <w:b/>
        </w:rPr>
        <w:t>Рок израде пројектне документације:</w:t>
      </w:r>
    </w:p>
    <w:p w:rsidR="005E244D" w:rsidRDefault="005E244D" w:rsidP="005E244D">
      <w:pPr>
        <w:pStyle w:val="Title"/>
        <w:ind w:firstLine="810"/>
        <w:jc w:val="left"/>
        <w:rPr>
          <w:rFonts w:ascii="Times New Roman" w:hAnsi="Times New Roman"/>
          <w:b w:val="0"/>
          <w:szCs w:val="24"/>
          <w:lang w:val="sr-Latn-CS"/>
        </w:rPr>
      </w:pPr>
      <w:r>
        <w:rPr>
          <w:rFonts w:ascii="Times New Roman" w:hAnsi="Times New Roman"/>
          <w:b w:val="0"/>
          <w:szCs w:val="24"/>
        </w:rPr>
        <w:t>-</w:t>
      </w:r>
      <w:r w:rsidR="00693773">
        <w:rPr>
          <w:rFonts w:ascii="Times New Roman" w:hAnsi="Times New Roman"/>
          <w:b w:val="0"/>
          <w:szCs w:val="24"/>
          <w:lang w:val="sr-Latn-CS"/>
        </w:rPr>
        <w:t xml:space="preserve">Идејно решење </w:t>
      </w:r>
      <w:r w:rsidR="00693773">
        <w:rPr>
          <w:rFonts w:ascii="Times New Roman" w:hAnsi="Times New Roman"/>
          <w:b w:val="0"/>
          <w:szCs w:val="24"/>
        </w:rPr>
        <w:t>-</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335E73">
        <w:rPr>
          <w:rFonts w:ascii="Times New Roman" w:hAnsi="Times New Roman"/>
          <w:b w:val="0"/>
          <w:szCs w:val="24"/>
          <w:lang/>
        </w:rPr>
        <w:t xml:space="preserve">календарских </w:t>
      </w:r>
      <w:r>
        <w:rPr>
          <w:rFonts w:ascii="Times New Roman" w:hAnsi="Times New Roman"/>
          <w:b w:val="0"/>
          <w:szCs w:val="24"/>
          <w:lang w:val="sr-Latn-CS"/>
        </w:rPr>
        <w:t>дана</w:t>
      </w:r>
      <w:r w:rsidR="002549D9">
        <w:rPr>
          <w:rFonts w:ascii="Times New Roman" w:hAnsi="Times New Roman"/>
          <w:b w:val="0"/>
          <w:szCs w:val="24"/>
        </w:rPr>
        <w:t xml:space="preserve"> од закључења уговора</w:t>
      </w:r>
      <w:r w:rsidR="00693773">
        <w:rPr>
          <w:rFonts w:ascii="Times New Roman" w:hAnsi="Times New Roman"/>
          <w:b w:val="0"/>
          <w:szCs w:val="24"/>
        </w:rPr>
        <w:t>,</w:t>
      </w:r>
      <w:r>
        <w:rPr>
          <w:rFonts w:ascii="Times New Roman" w:hAnsi="Times New Roman"/>
          <w:b w:val="0"/>
          <w:szCs w:val="24"/>
          <w:lang w:val="sr-Latn-CS"/>
        </w:rPr>
        <w:t xml:space="preserve"> </w:t>
      </w:r>
    </w:p>
    <w:p w:rsidR="005E244D" w:rsidRDefault="005E244D" w:rsidP="005E244D">
      <w:pPr>
        <w:pStyle w:val="Title"/>
        <w:ind w:firstLine="810"/>
        <w:jc w:val="left"/>
        <w:rPr>
          <w:rFonts w:ascii="Times New Roman" w:hAnsi="Times New Roman"/>
          <w:b w:val="0"/>
          <w:szCs w:val="24"/>
          <w:lang w:val="sr-Latn-CS"/>
        </w:rPr>
      </w:pPr>
      <w:r>
        <w:rPr>
          <w:rFonts w:ascii="Times New Roman" w:hAnsi="Times New Roman"/>
          <w:b w:val="0"/>
          <w:szCs w:val="24"/>
        </w:rPr>
        <w:t>-</w:t>
      </w:r>
      <w:r>
        <w:rPr>
          <w:rFonts w:ascii="Times New Roman" w:hAnsi="Times New Roman"/>
          <w:b w:val="0"/>
          <w:szCs w:val="24"/>
          <w:lang w:val="sr-Latn-CS"/>
        </w:rPr>
        <w:t>П</w:t>
      </w:r>
      <w:r w:rsidR="00693773">
        <w:rPr>
          <w:rFonts w:ascii="Times New Roman" w:hAnsi="Times New Roman"/>
          <w:b w:val="0"/>
          <w:szCs w:val="24"/>
          <w:lang w:val="sr-Latn-CS"/>
        </w:rPr>
        <w:t xml:space="preserve">ројекат за грађевинску дозволу </w:t>
      </w:r>
      <w:r w:rsidR="00693773">
        <w:rPr>
          <w:rFonts w:ascii="Times New Roman" w:hAnsi="Times New Roman"/>
          <w:b w:val="0"/>
          <w:szCs w:val="24"/>
        </w:rPr>
        <w:t>-</w:t>
      </w:r>
      <w:r>
        <w:rPr>
          <w:rFonts w:ascii="Times New Roman" w:hAnsi="Times New Roman"/>
          <w:b w:val="0"/>
          <w:szCs w:val="24"/>
          <w:lang w:val="sr-Latn-CS"/>
        </w:rPr>
        <w:t xml:space="preserve"> 30</w:t>
      </w:r>
      <w:r>
        <w:rPr>
          <w:rFonts w:ascii="Times New Roman" w:hAnsi="Times New Roman"/>
          <w:b w:val="0"/>
          <w:szCs w:val="24"/>
        </w:rPr>
        <w:t xml:space="preserve"> </w:t>
      </w:r>
      <w:r w:rsidR="00335E73">
        <w:rPr>
          <w:rFonts w:ascii="Times New Roman" w:hAnsi="Times New Roman"/>
          <w:b w:val="0"/>
          <w:szCs w:val="24"/>
          <w:lang/>
        </w:rPr>
        <w:t>календарских</w:t>
      </w:r>
      <w:r>
        <w:rPr>
          <w:rFonts w:ascii="Times New Roman" w:hAnsi="Times New Roman"/>
          <w:b w:val="0"/>
          <w:szCs w:val="24"/>
        </w:rPr>
        <w:t xml:space="preserve"> </w:t>
      </w:r>
      <w:r>
        <w:rPr>
          <w:rFonts w:ascii="Times New Roman" w:hAnsi="Times New Roman"/>
          <w:b w:val="0"/>
          <w:szCs w:val="24"/>
          <w:lang w:val="sr-Latn-CS"/>
        </w:rPr>
        <w:t xml:space="preserve"> дана од добијања локацијских услова,</w:t>
      </w:r>
    </w:p>
    <w:p w:rsidR="005E244D" w:rsidRDefault="00693773" w:rsidP="00693773">
      <w:pPr>
        <w:tabs>
          <w:tab w:val="left" w:pos="720"/>
        </w:tabs>
        <w:rPr>
          <w:lang w:val="sr-Cyrl-CS"/>
        </w:rPr>
      </w:pPr>
      <w:r>
        <w:rPr>
          <w:b/>
        </w:rPr>
        <w:tab/>
        <w:t>-</w:t>
      </w:r>
      <w:r w:rsidR="005E244D">
        <w:rPr>
          <w:b/>
          <w:lang w:val="sr-Latn-CS"/>
        </w:rPr>
        <w:t xml:space="preserve"> </w:t>
      </w:r>
      <w:r>
        <w:rPr>
          <w:lang w:val="sr-Latn-CS"/>
        </w:rPr>
        <w:t xml:space="preserve">Пројекат за извођење </w:t>
      </w:r>
      <w:r>
        <w:t>-</w:t>
      </w:r>
      <w:r w:rsidR="005E244D" w:rsidRPr="0012045F">
        <w:rPr>
          <w:lang w:val="sr-Latn-CS"/>
        </w:rPr>
        <w:t xml:space="preserve"> 15 </w:t>
      </w:r>
      <w:r w:rsidR="00B86081">
        <w:rPr>
          <w:lang/>
        </w:rPr>
        <w:t>календарских</w:t>
      </w:r>
      <w:r w:rsidR="005E244D">
        <w:t xml:space="preserve"> </w:t>
      </w:r>
      <w:r w:rsidR="005E244D" w:rsidRPr="0012045F">
        <w:rPr>
          <w:lang w:val="sr-Latn-CS"/>
        </w:rPr>
        <w:t xml:space="preserve">дана </w:t>
      </w:r>
      <w:r>
        <w:rPr>
          <w:lang w:val="sr-Latn-CS"/>
        </w:rPr>
        <w:t>од добијања грађевинске дозволе</w:t>
      </w:r>
      <w:r>
        <w:t xml:space="preserve">. </w:t>
      </w:r>
      <w:r w:rsidR="005E244D" w:rsidRPr="0012045F">
        <w:rPr>
          <w:lang w:val="sr-Latn-CS"/>
        </w:rPr>
        <w:t xml:space="preserve"> </w:t>
      </w:r>
    </w:p>
    <w:p w:rsidR="005E244D" w:rsidRDefault="005E244D" w:rsidP="008A402F">
      <w:pPr>
        <w:spacing w:after="120"/>
        <w:ind w:left="720" w:right="-108"/>
        <w:jc w:val="both"/>
        <w:rPr>
          <w:b/>
        </w:rPr>
      </w:pPr>
    </w:p>
    <w:p w:rsidR="00693773" w:rsidRPr="00693773" w:rsidRDefault="00693773" w:rsidP="008A402F">
      <w:pPr>
        <w:spacing w:after="120"/>
        <w:ind w:left="720" w:right="-108"/>
        <w:jc w:val="both"/>
        <w:rPr>
          <w:b/>
        </w:rPr>
      </w:pPr>
    </w:p>
    <w:p w:rsidR="00395FFE" w:rsidRPr="00D72E69" w:rsidRDefault="00395FFE" w:rsidP="00395FFE">
      <w:pPr>
        <w:numPr>
          <w:ilvl w:val="0"/>
          <w:numId w:val="36"/>
        </w:numPr>
        <w:jc w:val="both"/>
        <w:rPr>
          <w:b/>
          <w:lang w:val="sr-Cyrl-CS"/>
        </w:rPr>
      </w:pPr>
      <w:r>
        <w:rPr>
          <w:b/>
        </w:rPr>
        <w:lastRenderedPageBreak/>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F96C5F"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537379">
            <w:pPr>
              <w:pBdr>
                <w:bottom w:val="single" w:sz="12" w:space="1" w:color="auto"/>
              </w:pBdr>
              <w:spacing w:beforeLines="30" w:afterLines="30"/>
              <w:jc w:val="both"/>
              <w:rPr>
                <w:lang w:val="sr-Cyrl-CS"/>
              </w:rPr>
            </w:pPr>
          </w:p>
          <w:p w:rsidR="00DF6681" w:rsidRPr="00496D53" w:rsidRDefault="00DF6681" w:rsidP="00537379">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537379">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56483E">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numPr>
          <w:ilvl w:val="0"/>
          <w:numId w:val="43"/>
        </w:numPr>
        <w:suppressAutoHyphens w:val="0"/>
        <w:spacing w:after="200" w:line="276" w:lineRule="auto"/>
        <w:ind w:left="-90" w:firstLine="450"/>
        <w:jc w:val="both"/>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 поступку</w:t>
      </w:r>
      <w:r w:rsidR="006E36D3" w:rsidRPr="00B508D6">
        <w:rPr>
          <w:lang w:val="sr-Cyrl-CS"/>
        </w:rPr>
        <w:t xml:space="preserve"> </w:t>
      </w:r>
      <w:r w:rsidR="009F7B0C" w:rsidRPr="00B508D6">
        <w:rPr>
          <w:b/>
        </w:rPr>
        <w:t>јавне набавке</w:t>
      </w:r>
      <w:r w:rsidR="00953096" w:rsidRPr="00B508D6">
        <w:rPr>
          <w:b/>
        </w:rPr>
        <w:t xml:space="preserve"> мале вредности</w:t>
      </w:r>
      <w:r w:rsidR="00D354FA" w:rsidRPr="00B508D6">
        <w:rPr>
          <w:lang w:val="sr-Cyrl-CS"/>
        </w:rPr>
        <w:t xml:space="preserve"> </w:t>
      </w:r>
      <w:r w:rsidR="00E110BB" w:rsidRPr="00B508D6">
        <w:rPr>
          <w:b/>
          <w:lang w:val="sr-Cyrl-CS"/>
        </w:rPr>
        <w:t>обликоване по партијама</w:t>
      </w:r>
      <w:r w:rsidR="00E110BB" w:rsidRPr="00B508D6">
        <w:rPr>
          <w:lang w:val="sr-Cyrl-CS"/>
        </w:rPr>
        <w:t xml:space="preserve"> -</w:t>
      </w:r>
      <w:r w:rsidR="003A0D4C" w:rsidRPr="00B508D6">
        <w:rPr>
          <w:b/>
          <w:lang w:val="sr-Cyrl-CS"/>
        </w:rPr>
        <w:t xml:space="preserve"> У</w:t>
      </w:r>
      <w:r w:rsidR="0013091C" w:rsidRPr="00B508D6">
        <w:rPr>
          <w:b/>
          <w:lang w:val="sr-Cyrl-CS"/>
        </w:rPr>
        <w:t>слуге израде пројектне документације</w:t>
      </w:r>
      <w:r w:rsidR="0013091C" w:rsidRPr="00B508D6">
        <w:rPr>
          <w:b/>
        </w:rPr>
        <w:t xml:space="preserve">: </w:t>
      </w:r>
      <w:r w:rsidR="00B508D6" w:rsidRPr="00B508D6">
        <w:rPr>
          <w:lang w:val="sr-Cyrl-CS"/>
        </w:rPr>
        <w:t xml:space="preserve">1) </w:t>
      </w:r>
      <w:r w:rsidR="00B508D6" w:rsidRPr="001B00D2">
        <w:t xml:space="preserve">Пројекат реконструкције </w:t>
      </w:r>
      <w:r w:rsidR="00B508D6" w:rsidRPr="00B508D6">
        <w:t>некатегорисаног пута – Амзића пут, КО Доња Буковица</w:t>
      </w:r>
      <w:r w:rsidR="00B508D6" w:rsidRPr="00B508D6">
        <w:rPr>
          <w:lang w:val="sr-Cyrl-CS"/>
        </w:rPr>
        <w:t xml:space="preserve">, 2)  Пројекат реконструкције некатегорисаног пута – Радишина ковачница и 3) Пројекат реконструкције некатегорисаног пута на кат. парцели бр. 6541 КО Горња Буковица, </w:t>
      </w:r>
      <w:r w:rsidR="003F06F4" w:rsidRPr="00B508D6">
        <w:rPr>
          <w:lang w:val="sr-Cyrl-CS"/>
        </w:rPr>
        <w:t xml:space="preserve"> </w:t>
      </w:r>
      <w:r w:rsidR="00732701" w:rsidRPr="00B508D6">
        <w:rPr>
          <w:lang w:val="sr-Cyrl-CS"/>
        </w:rPr>
        <w:t xml:space="preserve">за </w:t>
      </w:r>
      <w:r w:rsidR="00732701" w:rsidRPr="00B508D6">
        <w:rPr>
          <w:b/>
          <w:lang w:val="sr-Cyrl-CS"/>
        </w:rPr>
        <w:t>партију</w:t>
      </w:r>
      <w:r w:rsidR="00E110BB" w:rsidRPr="00B508D6">
        <w:rPr>
          <w:b/>
          <w:lang w:val="sr-Cyrl-CS"/>
        </w:rPr>
        <w:t>(е) _________</w:t>
      </w:r>
      <w:r w:rsidR="003F06F4" w:rsidRPr="00B508D6">
        <w:rPr>
          <w:b/>
          <w:lang w:val="sr-Cyrl-CS"/>
        </w:rPr>
        <w:t>_____</w:t>
      </w:r>
      <w:r w:rsidR="003A0D4C" w:rsidRPr="00B508D6">
        <w:rPr>
          <w:b/>
          <w:lang w:val="sr-Cyrl-CS"/>
        </w:rPr>
        <w:t>__</w:t>
      </w:r>
      <w:r w:rsidR="00E110BB" w:rsidRPr="00B508D6">
        <w:rPr>
          <w:b/>
          <w:lang w:val="sr-Cyrl-CS"/>
        </w:rPr>
        <w:t xml:space="preserve">, </w:t>
      </w:r>
      <w:r w:rsidR="000F3C96" w:rsidRPr="00B508D6">
        <w:rPr>
          <w:b/>
          <w:lang w:val="sr-Cyrl-CS"/>
        </w:rPr>
        <w:t xml:space="preserve">редни број ЈН </w:t>
      </w:r>
      <w:r w:rsidR="00F04DF2">
        <w:rPr>
          <w:b/>
          <w:lang w:val="sr-Cyrl-CS"/>
        </w:rPr>
        <w:t>13</w:t>
      </w:r>
      <w:r w:rsidR="000F3C96" w:rsidRPr="00B508D6">
        <w:rPr>
          <w:b/>
          <w:lang w:val="sr-Cyrl-CS"/>
        </w:rPr>
        <w:t>/201</w:t>
      </w:r>
      <w:r w:rsidR="002D365E" w:rsidRPr="00B508D6">
        <w:rPr>
          <w:b/>
          <w:lang w:val="sr-Cyrl-CS"/>
        </w:rPr>
        <w:t>7</w:t>
      </w:r>
      <w:r w:rsidR="00F96C5F" w:rsidRPr="00B508D6">
        <w:rPr>
          <w:lang w:val="sr-Cyrl-CS"/>
        </w:rPr>
        <w:t>, тј.</w:t>
      </w:r>
      <w:r w:rsidR="006E36D3" w:rsidRPr="00B508D6">
        <w:rPr>
          <w:lang w:val="sr-Cyrl-CS"/>
        </w:rPr>
        <w:t xml:space="preserve"> услове наведене у члану 75. </w:t>
      </w:r>
      <w:r w:rsidR="00EC0DF2" w:rsidRPr="00B508D6">
        <w:rPr>
          <w:lang w:val="sr-Cyrl-CS"/>
        </w:rPr>
        <w:t xml:space="preserve">став 1. </w:t>
      </w:r>
      <w:r w:rsidR="006E36D3" w:rsidRPr="00B508D6">
        <w:rPr>
          <w:lang w:val="sr-Cyrl-CS"/>
        </w:rPr>
        <w:t>Закона о јавним наба</w:t>
      </w:r>
      <w:r w:rsidR="00F96C5F" w:rsidRPr="00B508D6">
        <w:rPr>
          <w:lang w:val="sr-Cyrl-CS"/>
        </w:rPr>
        <w:t xml:space="preserve">вкама </w:t>
      </w:r>
      <w:r w:rsidR="006E36D3" w:rsidRPr="00B508D6">
        <w:rPr>
          <w:lang w:val="sr-Cyrl-CS"/>
        </w:rPr>
        <w:t>(„Службени гласник</w:t>
      </w:r>
      <w:r w:rsidR="00CB25AA" w:rsidRPr="00B508D6">
        <w:rPr>
          <w:lang w:val="sr-Cyrl-CS"/>
        </w:rPr>
        <w:t xml:space="preserve"> РС“ бр. 124/2012</w:t>
      </w:r>
      <w:r w:rsidR="00672E38" w:rsidRPr="00B508D6">
        <w:rPr>
          <w:lang w:val="sr-Cyrl-CS"/>
        </w:rPr>
        <w:t>, 14/2015</w:t>
      </w:r>
      <w:r w:rsidR="00EC0DF2" w:rsidRPr="00B508D6">
        <w:rPr>
          <w:lang w:val="sr-Cyrl-CS"/>
        </w:rPr>
        <w:t>, 68/2015</w:t>
      </w:r>
      <w:r w:rsidR="00CB25AA" w:rsidRPr="00B508D6">
        <w:rPr>
          <w:lang w:val="sr-Cyrl-CS"/>
        </w:rPr>
        <w:t>)</w:t>
      </w:r>
      <w:r w:rsidR="009F7B0C" w:rsidRPr="00B508D6">
        <w:rPr>
          <w:lang w:val="sr-Cyrl-CS"/>
        </w:rPr>
        <w:t xml:space="preserve"> и то</w:t>
      </w:r>
      <w:r w:rsidR="006E36D3" w:rsidRPr="00B508D6">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pStyle w:val="ListParagraph"/>
        <w:numPr>
          <w:ilvl w:val="0"/>
          <w:numId w:val="44"/>
        </w:numPr>
        <w:ind w:left="0" w:firstLine="720"/>
        <w:jc w:val="both"/>
      </w:pPr>
      <w:r w:rsidRPr="00671840">
        <w:rPr>
          <w:lang w:val="sr-Cyrl-CS"/>
        </w:rPr>
        <w:t xml:space="preserve">Подизвођач _________________________________________, </w:t>
      </w:r>
      <w:r w:rsidRPr="00671840">
        <w:rPr>
          <w:lang w:val="hr-HR"/>
        </w:rPr>
        <w:t>са пословном седиштем у _______________</w:t>
      </w:r>
      <w:r w:rsidRPr="00671840">
        <w:rPr>
          <w:lang w:val="sr-Cyrl-CS"/>
        </w:rPr>
        <w:t>______, улица ____________________________</w:t>
      </w:r>
      <w:r w:rsidRPr="00671840">
        <w:rPr>
          <w:lang w:val="hr-HR"/>
        </w:rPr>
        <w:t xml:space="preserve"> </w:t>
      </w:r>
      <w:r w:rsidRPr="00671840">
        <w:rPr>
          <w:lang w:val="sr-Cyrl-CS"/>
        </w:rPr>
        <w:t>бр. ___</w:t>
      </w:r>
      <w:r>
        <w:t xml:space="preserve">, </w:t>
      </w:r>
      <w:r w:rsidRPr="00671840">
        <w:rPr>
          <w:lang w:val="sr-Cyrl-CS"/>
        </w:rPr>
        <w:t xml:space="preserve">испуњава </w:t>
      </w:r>
      <w:r w:rsidR="0083119F" w:rsidRPr="00671840">
        <w:rPr>
          <w:lang w:val="sr-Cyrl-CS"/>
        </w:rPr>
        <w:t xml:space="preserve">обавезне </w:t>
      </w:r>
      <w:r w:rsidRPr="00671840">
        <w:rPr>
          <w:lang w:val="sr-Cyrl-CS"/>
        </w:rPr>
        <w:t>услове из члана 75. Закона о јавним набавкама („Службени гласник РС“ бр. 124/2012</w:t>
      </w:r>
      <w:r w:rsidR="00791F36" w:rsidRPr="00671840">
        <w:rPr>
          <w:lang w:val="sr-Cyrl-CS"/>
        </w:rPr>
        <w:t>, 14/2015</w:t>
      </w:r>
      <w:r w:rsidR="0083511D" w:rsidRPr="00671840">
        <w:rPr>
          <w:lang w:val="sr-Cyrl-CS"/>
        </w:rPr>
        <w:t>, 68/2015</w:t>
      </w:r>
      <w:r w:rsidRPr="00671840">
        <w:rPr>
          <w:lang w:val="sr-Cyrl-CS"/>
        </w:rPr>
        <w:t>), односно услове дефинисане конкурсном документацијом у поступку</w:t>
      </w:r>
      <w:r w:rsidR="00E110BB" w:rsidRPr="00671840">
        <w:rPr>
          <w:b/>
          <w:lang w:val="sr-Cyrl-CS"/>
        </w:rPr>
        <w:t xml:space="preserve"> </w:t>
      </w:r>
      <w:r w:rsidR="00E110BB" w:rsidRPr="00671840">
        <w:rPr>
          <w:b/>
        </w:rPr>
        <w:t>јавне набавке мале вредности</w:t>
      </w:r>
      <w:r w:rsidR="00E110BB" w:rsidRPr="00671840">
        <w:rPr>
          <w:lang w:val="sr-Cyrl-CS"/>
        </w:rPr>
        <w:t xml:space="preserve"> </w:t>
      </w:r>
      <w:r w:rsidR="00E110BB" w:rsidRPr="00671840">
        <w:rPr>
          <w:b/>
          <w:lang w:val="sr-Cyrl-CS"/>
        </w:rPr>
        <w:t>обликоване по партијама</w:t>
      </w:r>
      <w:r w:rsidR="00E110BB" w:rsidRPr="00671840">
        <w:rPr>
          <w:lang w:val="sr-Cyrl-CS"/>
        </w:rPr>
        <w:t xml:space="preserve"> -</w:t>
      </w:r>
      <w:r w:rsidR="000630DB" w:rsidRPr="00671840">
        <w:rPr>
          <w:b/>
          <w:lang w:val="sr-Cyrl-CS"/>
        </w:rPr>
        <w:t xml:space="preserve"> </w:t>
      </w:r>
      <w:r w:rsidR="00846DAD" w:rsidRPr="00671840">
        <w:rPr>
          <w:b/>
          <w:lang w:val="sr-Cyrl-CS"/>
        </w:rPr>
        <w:t>У</w:t>
      </w:r>
      <w:r w:rsidR="000630DB" w:rsidRPr="00671840">
        <w:rPr>
          <w:b/>
          <w:lang w:val="sr-Cyrl-CS"/>
        </w:rPr>
        <w:t>слуге израде пројектне документације</w:t>
      </w:r>
      <w:r w:rsidR="000630DB" w:rsidRPr="00671840">
        <w:rPr>
          <w:b/>
        </w:rPr>
        <w:t xml:space="preserve">: </w:t>
      </w:r>
      <w:r w:rsidR="00671840" w:rsidRPr="00671840">
        <w:rPr>
          <w:lang w:val="sr-Cyrl-CS"/>
        </w:rPr>
        <w:t xml:space="preserve">1) </w:t>
      </w:r>
      <w:r w:rsidR="00671840" w:rsidRPr="001B00D2">
        <w:t xml:space="preserve">Пројекат реконструкције </w:t>
      </w:r>
      <w:r w:rsidR="00671840" w:rsidRPr="00671840">
        <w:t>некатегорисаног пута – Амзића пут, КО Доња Буковица</w:t>
      </w:r>
      <w:r w:rsidR="00671840" w:rsidRPr="00671840">
        <w:rPr>
          <w:lang w:val="sr-Cyrl-CS"/>
        </w:rPr>
        <w:t xml:space="preserve">, 2)  Пројекат реконструкције некатегорисаног пута – Радишина ковачница и 3) Пројекат реконструкције некатегорисаног пута на кат. парцели бр. 6541 КО Горња Буковица, </w:t>
      </w:r>
      <w:r w:rsidR="000630DB" w:rsidRPr="00671840">
        <w:rPr>
          <w:b/>
          <w:lang w:val="sr-Cyrl-CS"/>
        </w:rPr>
        <w:t xml:space="preserve"> </w:t>
      </w:r>
      <w:r w:rsidR="006E23C8" w:rsidRPr="00671840">
        <w:rPr>
          <w:b/>
          <w:lang w:val="sr-Cyrl-CS"/>
        </w:rPr>
        <w:t xml:space="preserve">за </w:t>
      </w:r>
      <w:r w:rsidR="000630DB" w:rsidRPr="00671840">
        <w:rPr>
          <w:b/>
          <w:lang w:val="sr-Cyrl-CS"/>
        </w:rPr>
        <w:t>партиј</w:t>
      </w:r>
      <w:r w:rsidR="00A9567E" w:rsidRPr="00671840">
        <w:rPr>
          <w:b/>
          <w:lang w:val="sr-Cyrl-CS"/>
        </w:rPr>
        <w:t>у</w:t>
      </w:r>
      <w:r w:rsidR="000630DB" w:rsidRPr="00671840">
        <w:rPr>
          <w:b/>
          <w:lang w:val="sr-Cyrl-CS"/>
        </w:rPr>
        <w:t>(е) _________</w:t>
      </w:r>
      <w:r w:rsidR="006E23C8" w:rsidRPr="00671840">
        <w:rPr>
          <w:b/>
          <w:lang w:val="sr-Cyrl-CS"/>
        </w:rPr>
        <w:t>___</w:t>
      </w:r>
      <w:r w:rsidR="00846DAD" w:rsidRPr="00671840">
        <w:rPr>
          <w:b/>
          <w:lang w:val="sr-Cyrl-CS"/>
        </w:rPr>
        <w:t>_______</w:t>
      </w:r>
      <w:r w:rsidR="000630DB" w:rsidRPr="00671840">
        <w:rPr>
          <w:b/>
          <w:lang w:val="sr-Cyrl-CS"/>
        </w:rPr>
        <w:t xml:space="preserve">, редни број ЈН </w:t>
      </w:r>
      <w:r w:rsidR="00F04DF2">
        <w:rPr>
          <w:b/>
          <w:lang w:val="sr-Cyrl-CS"/>
        </w:rPr>
        <w:t>13</w:t>
      </w:r>
      <w:r w:rsidR="000630DB" w:rsidRPr="00671840">
        <w:rPr>
          <w:b/>
          <w:lang w:val="sr-Cyrl-CS"/>
        </w:rPr>
        <w:t>/201</w:t>
      </w:r>
      <w:r w:rsidR="003E547C" w:rsidRPr="00671840">
        <w:rPr>
          <w:b/>
          <w:lang w:val="sr-Cyrl-CS"/>
        </w:rPr>
        <w:t>7</w:t>
      </w:r>
      <w:r w:rsidRPr="00671840">
        <w:rPr>
          <w:lang w:val="sr-Cyrl-CS"/>
        </w:rPr>
        <w:t xml:space="preserve"> 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0A0ACF" w:rsidRDefault="00704D43" w:rsidP="000A0ACF">
      <w:pPr>
        <w:pStyle w:val="ListParagraph"/>
        <w:numPr>
          <w:ilvl w:val="0"/>
          <w:numId w:val="45"/>
        </w:numPr>
        <w:tabs>
          <w:tab w:val="left" w:pos="1170"/>
          <w:tab w:val="left" w:pos="1620"/>
          <w:tab w:val="left" w:pos="2700"/>
          <w:tab w:val="left" w:pos="5040"/>
          <w:tab w:val="left" w:pos="6028"/>
        </w:tabs>
        <w:autoSpaceDE w:val="0"/>
        <w:ind w:left="0" w:firstLine="720"/>
        <w:jc w:val="both"/>
        <w:rPr>
          <w:bCs/>
          <w:i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у поступку</w:t>
      </w:r>
      <w:r w:rsidR="00E110BB" w:rsidRPr="000A0ACF">
        <w:rPr>
          <w:b/>
          <w:lang w:val="sr-Cyrl-CS"/>
        </w:rPr>
        <w:t xml:space="preserve"> </w:t>
      </w:r>
      <w:r w:rsidR="00E110BB" w:rsidRPr="000A0ACF">
        <w:rPr>
          <w:b/>
        </w:rPr>
        <w:t>јавне набавке мале вредности</w:t>
      </w:r>
      <w:r w:rsidR="00E110BB" w:rsidRPr="000A0ACF">
        <w:rPr>
          <w:lang w:val="sr-Cyrl-CS"/>
        </w:rPr>
        <w:t xml:space="preserve"> </w:t>
      </w:r>
      <w:r w:rsidR="00E110BB" w:rsidRPr="000A0ACF">
        <w:rPr>
          <w:b/>
          <w:lang w:val="sr-Cyrl-CS"/>
        </w:rPr>
        <w:t>обликоване по партијама</w:t>
      </w:r>
      <w:r w:rsidR="00E110BB" w:rsidRPr="000A0ACF">
        <w:rPr>
          <w:lang w:val="sr-Cyrl-CS"/>
        </w:rPr>
        <w:t xml:space="preserve"> -</w:t>
      </w:r>
      <w:r w:rsidR="008F6633" w:rsidRPr="000A0ACF">
        <w:rPr>
          <w:b/>
          <w:lang w:val="sr-Cyrl-CS"/>
        </w:rPr>
        <w:t xml:space="preserve"> </w:t>
      </w:r>
      <w:r w:rsidR="00BB6D80" w:rsidRPr="000A0ACF">
        <w:rPr>
          <w:b/>
          <w:lang w:val="sr-Cyrl-CS"/>
        </w:rPr>
        <w:t>У</w:t>
      </w:r>
      <w:r w:rsidR="008F6633" w:rsidRPr="000A0ACF">
        <w:rPr>
          <w:b/>
          <w:lang w:val="sr-Cyrl-CS"/>
        </w:rPr>
        <w:t>слуге израде пројектне документације</w:t>
      </w:r>
      <w:r w:rsidR="008F6633" w:rsidRPr="000A0ACF">
        <w:rPr>
          <w:b/>
        </w:rPr>
        <w:t xml:space="preserve">: </w:t>
      </w:r>
      <w:r w:rsidR="000A0ACF" w:rsidRPr="000A0ACF">
        <w:rPr>
          <w:lang w:val="sr-Cyrl-CS"/>
        </w:rPr>
        <w:t xml:space="preserve">1) </w:t>
      </w:r>
      <w:r w:rsidR="000A0ACF" w:rsidRPr="001B00D2">
        <w:t xml:space="preserve">Пројекат реконструкције </w:t>
      </w:r>
      <w:r w:rsidR="000A0ACF" w:rsidRPr="000A0ACF">
        <w:t>некатегорисаног пута – Амзића пут, КО Доња Буковица</w:t>
      </w:r>
      <w:r w:rsidR="000A0ACF" w:rsidRPr="000A0ACF">
        <w:rPr>
          <w:lang w:val="sr-Cyrl-CS"/>
        </w:rPr>
        <w:t xml:space="preserve">, 2)  Пројекат реконструкције некатегорисаног пута – Радишина ковачница и 3) Пројекат реконструкције некатегорисаног пута на кат. парцели бр. 6541 КО Горња Буковица, </w:t>
      </w:r>
      <w:r w:rsidR="008F6633" w:rsidRPr="000A0ACF">
        <w:rPr>
          <w:b/>
          <w:lang w:val="sr-Cyrl-CS"/>
        </w:rPr>
        <w:t xml:space="preserve"> </w:t>
      </w:r>
      <w:r w:rsidR="0073108E" w:rsidRPr="000A0ACF">
        <w:rPr>
          <w:b/>
          <w:lang w:val="sr-Cyrl-CS"/>
        </w:rPr>
        <w:t>за партију</w:t>
      </w:r>
      <w:r w:rsidR="008F6633" w:rsidRPr="000A0ACF">
        <w:rPr>
          <w:b/>
          <w:lang w:val="sr-Cyrl-CS"/>
        </w:rPr>
        <w:t>(е) _________</w:t>
      </w:r>
      <w:r w:rsidR="00C54B5D" w:rsidRPr="000A0ACF">
        <w:rPr>
          <w:b/>
          <w:lang w:val="sr-Cyrl-CS"/>
        </w:rPr>
        <w:t>____</w:t>
      </w:r>
      <w:r w:rsidR="00BB6D80" w:rsidRPr="000A0ACF">
        <w:rPr>
          <w:b/>
          <w:lang w:val="sr-Cyrl-CS"/>
        </w:rPr>
        <w:t>______</w:t>
      </w:r>
      <w:r w:rsidR="008F6633" w:rsidRPr="000A0ACF">
        <w:rPr>
          <w:b/>
          <w:lang w:val="sr-Cyrl-CS"/>
        </w:rPr>
        <w:t xml:space="preserve">, редни број ЈН </w:t>
      </w:r>
      <w:r w:rsidR="00B732E7">
        <w:rPr>
          <w:b/>
          <w:lang w:val="sr-Cyrl-CS"/>
        </w:rPr>
        <w:t>13</w:t>
      </w:r>
      <w:r w:rsidR="008F6633" w:rsidRPr="000A0ACF">
        <w:rPr>
          <w:b/>
          <w:lang w:val="sr-Cyrl-CS"/>
        </w:rPr>
        <w:t>/201</w:t>
      </w:r>
      <w:r w:rsidR="003E547C" w:rsidRPr="000A0ACF">
        <w:rPr>
          <w:b/>
          <w:lang w:val="sr-Cyrl-CS"/>
        </w:rPr>
        <w:t>7</w:t>
      </w:r>
      <w:r w:rsidRPr="000A0ACF">
        <w:rPr>
          <w:b/>
        </w:rPr>
        <w:t>,</w:t>
      </w:r>
      <w:r w:rsidRPr="000A0A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0A0ACF">
        <w:rPr>
          <w:bCs/>
          <w:iCs/>
          <w:lang w:val="sr-Cyrl-CS"/>
        </w:rPr>
        <w:t xml:space="preserve"> </w:t>
      </w:r>
      <w:r w:rsidR="008B10B7" w:rsidRPr="000A0ACF">
        <w:rPr>
          <w:b/>
          <w:bCs/>
          <w:iCs/>
          <w:lang w:val="sr-Cyrl-CS"/>
        </w:rPr>
        <w:t>нема забрану обављања делатности која је на снази у време подношења понуда</w:t>
      </w:r>
      <w:r w:rsidRPr="000A0ACF">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bCs/>
          <w:iCs/>
        </w:rPr>
        <w:t xml:space="preserve"> </w:t>
      </w:r>
      <w:r w:rsidR="00AF520D">
        <w:rPr>
          <w:rFonts w:ascii="Times New Roman" w:hAnsi="Times New Roman"/>
          <w:b/>
          <w:bCs/>
          <w:iCs/>
          <w:lang w:val="sr-Cyrl-CS"/>
        </w:rPr>
        <w:t>-</w:t>
      </w:r>
      <w:r w:rsidR="00AF520D" w:rsidRPr="00994C73">
        <w:rPr>
          <w:rFonts w:ascii="Times New Roman" w:hAnsi="Times New Roman"/>
          <w:b/>
          <w:bCs/>
          <w:i/>
          <w:iCs/>
        </w:rPr>
        <w:t xml:space="preserve"> </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2626D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5B5C7F">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6B0F98" w:rsidP="006B0F98">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52740F" w:rsidRDefault="00AB62A1" w:rsidP="001C31AE">
            <w:pPr>
              <w:rPr>
                <w:lang w:val="sr-Cyrl-CS"/>
              </w:rPr>
            </w:pPr>
            <w:r>
              <w:rPr>
                <w:lang w:val="sr-Cyrl-CS"/>
              </w:rPr>
              <w:t xml:space="preserve">Пројекат реконструкције некатегорисаног пута – Амзића пут, КО Доња Буковица </w:t>
            </w:r>
          </w:p>
          <w:p w:rsidR="001B4D9A" w:rsidRDefault="001B4D9A" w:rsidP="001C31AE">
            <w:pPr>
              <w:rPr>
                <w:lang w:val="sr-Cyrl-CS"/>
              </w:rPr>
            </w:pPr>
          </w:p>
          <w:p w:rsidR="001B4D9A" w:rsidRPr="00CE4ABB" w:rsidRDefault="001B4D9A" w:rsidP="001C31AE">
            <w:pPr>
              <w:rPr>
                <w:lang w:val="sr-Cyrl-CS"/>
              </w:rPr>
            </w:pP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17578C">
        <w:rPr>
          <w:lang w:val="sr-Cyrl-CS"/>
        </w:rPr>
        <w:t>17</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CE4ABB" w:rsidRDefault="001B4D9A" w:rsidP="00723E27">
            <w:pPr>
              <w:pStyle w:val="ListParagraph"/>
              <w:suppressAutoHyphens w:val="0"/>
              <w:spacing w:after="200" w:line="276" w:lineRule="auto"/>
              <w:ind w:left="360"/>
              <w:rPr>
                <w:lang w:val="sr-Cyrl-CS"/>
              </w:rPr>
            </w:pPr>
            <w:r>
              <w:rPr>
                <w:lang w:val="sr-Cyrl-CS"/>
              </w:rPr>
              <w:t xml:space="preserve">Пројекат реконструкције некатегорисаног пута – Радишина ковачница, КО Доња Буковица </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17578C">
        <w:rPr>
          <w:lang w:val="sr-Cyrl-CS"/>
        </w:rPr>
        <w:t>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18329F" w:rsidP="00A9544A">
            <w:pPr>
              <w:pStyle w:val="ListParagraph"/>
              <w:suppressAutoHyphens w:val="0"/>
              <w:spacing w:after="200" w:line="276" w:lineRule="auto"/>
              <w:ind w:left="360"/>
              <w:rPr>
                <w:lang w:val="sr-Cyrl-CS"/>
              </w:rPr>
            </w:pPr>
            <w:r>
              <w:rPr>
                <w:lang w:val="sr-Cyrl-CS"/>
              </w:rPr>
              <w:t>Пројекат реконструкције некатегорисаног пута на кат. парцели бр. 6541 КО Горња Буковица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E202BC">
        <w:rPr>
          <w:lang w:val="sr-Cyrl-CS"/>
        </w:rPr>
        <w:t>17</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302258" w:rsidRDefault="00D576AD" w:rsidP="0076074D">
      <w:pPr>
        <w:ind w:left="2250" w:hanging="1710"/>
        <w:jc w:val="both"/>
        <w:rPr>
          <w:b/>
          <w:bCs/>
          <w:lang w:val="sr-Cyrl-CS"/>
        </w:rPr>
      </w:pPr>
      <w:r>
        <w:rPr>
          <w:b/>
          <w:bCs/>
          <w:lang w:val="sr-Cyrl-CS"/>
        </w:rPr>
        <w:br w:type="page"/>
      </w:r>
      <w:r w:rsidR="00627E4D">
        <w:rPr>
          <w:b/>
          <w:bCs/>
          <w:lang w:val="sr-Cyrl-CS"/>
        </w:rPr>
        <w:lastRenderedPageBreak/>
        <w:t xml:space="preserve">ОБРАЗАЦ </w:t>
      </w:r>
      <w:r w:rsidR="00627E4D">
        <w:rPr>
          <w:b/>
          <w:bCs/>
          <w:lang w:val="sr-Cyrl-CS" w:eastAsia="sr-Cyrl-CS"/>
        </w:rPr>
        <w:t>7.1</w:t>
      </w:r>
      <w:r w:rsidR="00627E4D">
        <w:rPr>
          <w:b/>
          <w:bCs/>
          <w:lang w:val="sr-Cyrl-CS"/>
        </w:rPr>
        <w:t xml:space="preserve"> </w:t>
      </w:r>
      <w:r w:rsidR="00627E4D" w:rsidRPr="000A57B5">
        <w:rPr>
          <w:b/>
          <w:bCs/>
          <w:lang w:val="sr-Cyrl-CS"/>
        </w:rPr>
        <w:t>–</w:t>
      </w:r>
      <w:r w:rsidR="00627E4D">
        <w:rPr>
          <w:b/>
          <w:bCs/>
          <w:lang w:val="sr-Cyrl-CS"/>
        </w:rPr>
        <w:t xml:space="preserve"> ТЕХНИЧКА СПЕЦИФИКАЦИЈА УСЛУГА </w:t>
      </w:r>
    </w:p>
    <w:p w:rsidR="00627E4D" w:rsidRDefault="00302258" w:rsidP="0076074D">
      <w:pPr>
        <w:ind w:left="2250" w:hanging="1710"/>
        <w:jc w:val="both"/>
        <w:rPr>
          <w:b/>
          <w:bCs/>
          <w:lang w:val="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627E4D">
        <w:rPr>
          <w:b/>
          <w:bCs/>
          <w:lang w:val="sr-Cyrl-CS" w:eastAsia="sr-Cyrl-CS"/>
        </w:rPr>
        <w:t>Партија 1</w:t>
      </w:r>
    </w:p>
    <w:p w:rsidR="00627E4D" w:rsidRDefault="00627E4D" w:rsidP="00627E4D">
      <w:pPr>
        <w:rPr>
          <w:b/>
          <w:bCs/>
          <w:lang w:val="sr-Cyrl-CS"/>
        </w:rPr>
      </w:pPr>
    </w:p>
    <w:p w:rsidR="007A52F5" w:rsidRDefault="007A52F5" w:rsidP="007A52F5">
      <w:pPr>
        <w:jc w:val="center"/>
        <w:rPr>
          <w:b/>
          <w:lang w:val="sr-Cyrl-CS"/>
        </w:rPr>
      </w:pPr>
      <w:r>
        <w:rPr>
          <w:b/>
          <w:lang w:val="ru-RU"/>
        </w:rPr>
        <w:t>ПРОЈЕКТНИ ЗАДАТАК</w:t>
      </w:r>
      <w:r>
        <w:rPr>
          <w:b/>
          <w:lang w:val="sr-Cyrl-CS"/>
        </w:rPr>
        <w:t xml:space="preserve"> </w:t>
      </w:r>
    </w:p>
    <w:p w:rsidR="007A52F5" w:rsidRDefault="007A52F5" w:rsidP="007A52F5">
      <w:pPr>
        <w:rPr>
          <w:b/>
          <w:lang w:val="ru-RU"/>
        </w:rPr>
      </w:pPr>
    </w:p>
    <w:p w:rsidR="007A52F5" w:rsidRDefault="007A52F5" w:rsidP="007A52F5">
      <w:pPr>
        <w:rPr>
          <w:lang w:val="ru-RU"/>
        </w:rPr>
      </w:pPr>
      <w:r>
        <w:rPr>
          <w:b/>
          <w:lang w:val="ru-RU"/>
        </w:rPr>
        <w:t xml:space="preserve">Инвеститор: </w:t>
      </w:r>
      <w:r>
        <w:rPr>
          <w:lang w:val="ru-RU"/>
        </w:rPr>
        <w:t>Општина Љубовија, Љубовија</w:t>
      </w:r>
    </w:p>
    <w:p w:rsidR="007A52F5" w:rsidRDefault="007A52F5" w:rsidP="007A52F5">
      <w:pPr>
        <w:jc w:val="both"/>
        <w:rPr>
          <w:lang w:val="ru-RU"/>
        </w:rPr>
      </w:pPr>
      <w:r>
        <w:rPr>
          <w:b/>
          <w:lang w:val="ru-RU"/>
        </w:rPr>
        <w:t xml:space="preserve">Наручилац: </w:t>
      </w:r>
      <w:r>
        <w:rPr>
          <w:lang w:val="ru-RU"/>
        </w:rPr>
        <w:t>Општина Љубовија, Љубовија</w:t>
      </w:r>
    </w:p>
    <w:p w:rsidR="007A52F5" w:rsidRPr="00F214DD" w:rsidRDefault="007A52F5" w:rsidP="007A52F5">
      <w:pPr>
        <w:jc w:val="both"/>
        <w:rPr>
          <w:lang w:val="ru-RU"/>
        </w:rPr>
      </w:pPr>
      <w:r>
        <w:rPr>
          <w:b/>
          <w:lang w:val="ru-RU"/>
        </w:rPr>
        <w:t>Објекат:</w:t>
      </w:r>
      <w:r>
        <w:rPr>
          <w:lang w:val="ru-RU"/>
        </w:rPr>
        <w:t xml:space="preserve"> Некатегорисани пут</w:t>
      </w:r>
      <w:r>
        <w:t xml:space="preserve"> - Амзића пут</w:t>
      </w:r>
      <w:r>
        <w:rPr>
          <w:lang w:val="ru-RU"/>
        </w:rPr>
        <w:t>, на кат. парц. 3244 КО Доња Буковица</w:t>
      </w:r>
      <w:r w:rsidRPr="00F214DD">
        <w:rPr>
          <w:lang w:val="ru-RU"/>
        </w:rPr>
        <w:t xml:space="preserve"> у Љубовији</w:t>
      </w:r>
    </w:p>
    <w:p w:rsidR="007A52F5" w:rsidRPr="00F214DD" w:rsidRDefault="007A52F5" w:rsidP="007A52F5">
      <w:pPr>
        <w:jc w:val="both"/>
      </w:pPr>
      <w:r w:rsidRPr="00F214DD">
        <w:rPr>
          <w:b/>
          <w:lang w:val="ru-RU"/>
        </w:rPr>
        <w:t>Деоница:</w:t>
      </w:r>
      <w:r w:rsidRPr="00F214DD">
        <w:rPr>
          <w:lang w:val="ru-RU"/>
        </w:rPr>
        <w:t xml:space="preserve"> од улице Карађорђеве до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sidRPr="00F214DD">
        <w:rPr>
          <w:b/>
          <w:lang w:val="sr-Latn-CS"/>
        </w:rPr>
        <w:t xml:space="preserve"> </w:t>
      </w:r>
      <w:r w:rsidRPr="00F214DD">
        <w:rPr>
          <w:lang w:val="sr-Latn-CS"/>
        </w:rPr>
        <w:t>Љубовија</w:t>
      </w:r>
      <w:r w:rsidRPr="00F214DD">
        <w:rPr>
          <w:lang w:val="ru-RU"/>
        </w:rPr>
        <w:t xml:space="preserve"> у д</w:t>
      </w:r>
      <w:r>
        <w:rPr>
          <w:lang w:val="ru-RU"/>
        </w:rPr>
        <w:t>у</w:t>
      </w:r>
      <w:r w:rsidRPr="00F214DD">
        <w:rPr>
          <w:lang w:val="ru-RU"/>
        </w:rPr>
        <w:t xml:space="preserve">жини од </w:t>
      </w:r>
      <w:r w:rsidRPr="00F214DD">
        <w:t>L</w:t>
      </w:r>
      <w:r w:rsidRPr="00F214DD">
        <w:rPr>
          <w:lang w:val="ru-RU"/>
        </w:rPr>
        <w:t>≈</w:t>
      </w:r>
      <w:r>
        <w:rPr>
          <w:lang w:val="ru-RU"/>
        </w:rPr>
        <w:t>75</w:t>
      </w:r>
      <w:r w:rsidRPr="00F214DD">
        <w:rPr>
          <w:lang w:val="ru-RU"/>
        </w:rPr>
        <w:t xml:space="preserve">0,00 </w:t>
      </w:r>
      <w:r w:rsidRPr="00F214DD">
        <w:t>m</w:t>
      </w:r>
    </w:p>
    <w:p w:rsidR="007A52F5" w:rsidRDefault="007A52F5" w:rsidP="007A52F5">
      <w:pPr>
        <w:jc w:val="both"/>
        <w:rPr>
          <w:b/>
        </w:rPr>
      </w:pPr>
    </w:p>
    <w:p w:rsidR="007A52F5" w:rsidRDefault="007A52F5" w:rsidP="007A52F5">
      <w:pPr>
        <w:jc w:val="both"/>
        <w:rPr>
          <w:b/>
          <w:lang w:val="ru-RU"/>
        </w:rPr>
      </w:pPr>
      <w:r>
        <w:rPr>
          <w:b/>
          <w:lang w:val="ru-RU"/>
        </w:rPr>
        <w:t>Технички подаци</w:t>
      </w:r>
    </w:p>
    <w:p w:rsidR="007A52F5" w:rsidRPr="000B7148" w:rsidRDefault="007A52F5" w:rsidP="007A52F5">
      <w:pPr>
        <w:jc w:val="both"/>
      </w:pPr>
      <w:r>
        <w:rPr>
          <w:lang w:val="ru-RU"/>
        </w:rPr>
        <w:t xml:space="preserve">Предметни пут представља везу општинског пута Љубовија – Грабовица и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Pr>
          <w:lang w:val="sr-Latn-CS"/>
        </w:rPr>
        <w:t>–</w:t>
      </w:r>
      <w:r w:rsidRPr="00F214DD">
        <w:rPr>
          <w:b/>
          <w:lang w:val="sr-Latn-CS"/>
        </w:rPr>
        <w:t xml:space="preserve"> </w:t>
      </w:r>
      <w:r w:rsidRPr="00F214DD">
        <w:rPr>
          <w:lang w:val="sr-Latn-CS"/>
        </w:rPr>
        <w:t>Љубовија</w:t>
      </w:r>
      <w:r>
        <w:t>.</w:t>
      </w:r>
    </w:p>
    <w:p w:rsidR="007A52F5" w:rsidRPr="000B7148" w:rsidRDefault="007A52F5" w:rsidP="007A52F5">
      <w:pPr>
        <w:jc w:val="both"/>
      </w:pPr>
      <w:r>
        <w:rPr>
          <w:lang w:val="ru-RU"/>
        </w:rPr>
        <w:t>Саобраћајницу пројектовати за рачунску брзину 40</w:t>
      </w:r>
      <w:r>
        <w:t>km</w:t>
      </w:r>
      <w:r>
        <w:rPr>
          <w:lang w:val="ru-RU"/>
        </w:rPr>
        <w:t>/</w:t>
      </w:r>
      <w:r>
        <w:t>h.</w:t>
      </w:r>
    </w:p>
    <w:p w:rsidR="007A52F5" w:rsidRDefault="007A52F5" w:rsidP="007A52F5">
      <w:pPr>
        <w:jc w:val="both"/>
      </w:pPr>
      <w:r>
        <w:rPr>
          <w:lang w:val="ru-RU"/>
        </w:rPr>
        <w:t xml:space="preserve">Ширина коловоза у правцу </w:t>
      </w:r>
      <w:r>
        <w:t>3,0</w:t>
      </w:r>
      <w:r>
        <w:rPr>
          <w:lang w:val="ru-RU"/>
        </w:rPr>
        <w:t xml:space="preserve"> мет</w:t>
      </w:r>
      <w:r>
        <w:t>a</w:t>
      </w:r>
      <w:r>
        <w:rPr>
          <w:lang w:val="ru-RU"/>
        </w:rPr>
        <w:t xml:space="preserve">ра, банкина обострано </w:t>
      </w:r>
      <w:r>
        <w:t>ширине 0,50m.</w:t>
      </w:r>
    </w:p>
    <w:p w:rsidR="007A52F5" w:rsidRDefault="007A52F5" w:rsidP="007A52F5">
      <w:pPr>
        <w:jc w:val="both"/>
        <w:rPr>
          <w:lang w:val="ru-RU"/>
        </w:rPr>
      </w:pPr>
      <w:r>
        <w:rPr>
          <w:lang w:val="ru-RU"/>
        </w:rPr>
        <w:t>Меродавно возило комунално.</w:t>
      </w:r>
    </w:p>
    <w:p w:rsidR="007A52F5" w:rsidRDefault="007A52F5" w:rsidP="007A52F5">
      <w:pPr>
        <w:jc w:val="both"/>
      </w:pPr>
      <w:r>
        <w:t>Коловозна конструкција за средње саобраћајно оптерећење.</w:t>
      </w:r>
    </w:p>
    <w:p w:rsidR="007A52F5" w:rsidRDefault="007A52F5" w:rsidP="007A52F5">
      <w:pPr>
        <w:pStyle w:val="ListParagraph"/>
        <w:numPr>
          <w:ilvl w:val="0"/>
          <w:numId w:val="30"/>
        </w:numPr>
        <w:suppressAutoHyphens w:val="0"/>
        <w:jc w:val="both"/>
      </w:pPr>
      <w:r>
        <w:t>Туцаник 0-63.....................25,0cm</w:t>
      </w:r>
    </w:p>
    <w:p w:rsidR="007A52F5" w:rsidRDefault="007A52F5" w:rsidP="007A52F5">
      <w:pPr>
        <w:pStyle w:val="ListParagraph"/>
        <w:numPr>
          <w:ilvl w:val="0"/>
          <w:numId w:val="30"/>
        </w:numPr>
        <w:suppressAutoHyphens w:val="0"/>
        <w:jc w:val="both"/>
      </w:pPr>
      <w:r>
        <w:t>Туцаник 0-31.....................15,0cm</w:t>
      </w:r>
    </w:p>
    <w:p w:rsidR="007A52F5" w:rsidRDefault="007A52F5" w:rsidP="007A52F5">
      <w:pPr>
        <w:pStyle w:val="ListParagraph"/>
        <w:numPr>
          <w:ilvl w:val="0"/>
          <w:numId w:val="30"/>
        </w:numPr>
        <w:suppressAutoHyphens w:val="0"/>
        <w:jc w:val="both"/>
      </w:pPr>
      <w:r>
        <w:t>БНС 22..............................d=7,0 cm       I  фаза</w:t>
      </w:r>
    </w:p>
    <w:p w:rsidR="007A52F5" w:rsidRDefault="007A52F5" w:rsidP="007A52F5">
      <w:pPr>
        <w:pStyle w:val="ListParagraph"/>
        <w:numPr>
          <w:ilvl w:val="0"/>
          <w:numId w:val="30"/>
        </w:numPr>
        <w:suppressAutoHyphens w:val="0"/>
        <w:jc w:val="both"/>
      </w:pPr>
      <w:r>
        <w:t>АБ 11................................d=4,0cm        II фаза</w:t>
      </w:r>
    </w:p>
    <w:p w:rsidR="007A52F5" w:rsidRDefault="007A52F5" w:rsidP="007A52F5">
      <w:pPr>
        <w:jc w:val="both"/>
        <w:rPr>
          <w:lang w:val="ru-RU"/>
        </w:rPr>
      </w:pPr>
    </w:p>
    <w:p w:rsidR="007A52F5" w:rsidRDefault="007A52F5" w:rsidP="007A52F5">
      <w:pPr>
        <w:jc w:val="both"/>
        <w:rPr>
          <w:lang w:val="ru-RU"/>
        </w:rPr>
      </w:pPr>
      <w:r>
        <w:rPr>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7A52F5" w:rsidRDefault="007A52F5" w:rsidP="007A52F5">
      <w:pPr>
        <w:jc w:val="both"/>
      </w:pPr>
      <w:r>
        <w:rPr>
          <w:lang w:val="ru-RU"/>
        </w:rPr>
        <w:t xml:space="preserve">Саставни део пројекта је и саобраћајна сигнализација. </w:t>
      </w:r>
    </w:p>
    <w:p w:rsidR="007A52F5" w:rsidRDefault="007A52F5" w:rsidP="007A52F5">
      <w:pPr>
        <w:jc w:val="both"/>
        <w:rPr>
          <w:lang w:val="ru-RU"/>
        </w:rPr>
      </w:pPr>
      <w:r>
        <w:rPr>
          <w:lang w:val="ru-RU"/>
        </w:rPr>
        <w:t>Конструкцију пута извести према месним грађевинским материјалима.</w:t>
      </w:r>
    </w:p>
    <w:p w:rsidR="007A52F5" w:rsidRDefault="007A52F5" w:rsidP="007A52F5">
      <w:pPr>
        <w:jc w:val="both"/>
        <w:rPr>
          <w:lang w:val="ru-RU"/>
        </w:rPr>
      </w:pPr>
      <w:r>
        <w:rPr>
          <w:lang w:val="ru-RU"/>
        </w:rPr>
        <w:t>Приликом израде пројекта, прид</w:t>
      </w:r>
      <w:r>
        <w:t>р</w:t>
      </w:r>
      <w:r>
        <w:rPr>
          <w:lang w:val="ru-RU"/>
        </w:rPr>
        <w:t>жавати се свих важећих прописа и норматива за ову врсту грађевинских објеката.</w:t>
      </w:r>
    </w:p>
    <w:p w:rsidR="007A52F5" w:rsidRDefault="007A52F5" w:rsidP="007A52F5">
      <w:pPr>
        <w:jc w:val="both"/>
        <w:rPr>
          <w:lang w:val="ru-RU"/>
        </w:rPr>
      </w:pPr>
    </w:p>
    <w:p w:rsidR="007A52F5" w:rsidRPr="00417F04" w:rsidRDefault="007A52F5" w:rsidP="007A52F5">
      <w:pPr>
        <w:jc w:val="both"/>
      </w:pPr>
      <w:r>
        <w:rPr>
          <w:lang w:val="ru-RU"/>
        </w:rPr>
        <w:t xml:space="preserve">Предмет пројекта је и прикључак на државни пут Iб реда бр.28 Љубовија – Мали </w:t>
      </w:r>
      <w:r>
        <w:t>Зворник.</w:t>
      </w:r>
    </w:p>
    <w:p w:rsidR="007A52F5" w:rsidRDefault="007A52F5" w:rsidP="007A52F5">
      <w:pPr>
        <w:pStyle w:val="Title"/>
        <w:jc w:val="both"/>
        <w:rPr>
          <w:rFonts w:ascii="Times New Roman" w:hAnsi="Times New Roman"/>
          <w:b w:val="0"/>
          <w:szCs w:val="24"/>
        </w:rPr>
      </w:pPr>
      <w:r>
        <w:rPr>
          <w:rFonts w:ascii="Times New Roman" w:hAnsi="Times New Roman"/>
          <w:b w:val="0"/>
          <w:szCs w:val="24"/>
          <w:lang w:val="sr-Latn-CS"/>
        </w:rPr>
        <w:t>Пројектна</w:t>
      </w:r>
      <w:r w:rsidRPr="00B4117F">
        <w:rPr>
          <w:rFonts w:ascii="Times New Roman" w:hAnsi="Times New Roman"/>
          <w:b w:val="0"/>
          <w:szCs w:val="24"/>
          <w:lang w:val="sr-Latn-CS"/>
        </w:rPr>
        <w:t xml:space="preserve"> </w:t>
      </w:r>
      <w:r>
        <w:rPr>
          <w:rFonts w:ascii="Times New Roman" w:hAnsi="Times New Roman"/>
          <w:b w:val="0"/>
          <w:szCs w:val="24"/>
          <w:lang w:val="sr-Latn-CS"/>
        </w:rPr>
        <w:t>документација</w:t>
      </w:r>
      <w:r w:rsidRPr="00B4117F">
        <w:rPr>
          <w:rFonts w:ascii="Times New Roman" w:hAnsi="Times New Roman"/>
          <w:b w:val="0"/>
          <w:szCs w:val="24"/>
          <w:lang w:val="sr-Latn-CS"/>
        </w:rPr>
        <w:t xml:space="preserve"> </w:t>
      </w:r>
      <w:r>
        <w:rPr>
          <w:rFonts w:ascii="Times New Roman" w:hAnsi="Times New Roman"/>
          <w:b w:val="0"/>
          <w:szCs w:val="24"/>
          <w:lang w:val="sr-Latn-CS"/>
        </w:rPr>
        <w:t>треба</w:t>
      </w:r>
      <w:r w:rsidRPr="00B4117F">
        <w:rPr>
          <w:rFonts w:ascii="Times New Roman" w:hAnsi="Times New Roman"/>
          <w:b w:val="0"/>
          <w:szCs w:val="24"/>
          <w:lang w:val="sr-Latn-CS"/>
        </w:rPr>
        <w:t xml:space="preserve"> </w:t>
      </w:r>
      <w:r>
        <w:rPr>
          <w:rFonts w:ascii="Times New Roman" w:hAnsi="Times New Roman"/>
          <w:b w:val="0"/>
          <w:szCs w:val="24"/>
          <w:lang w:val="sr-Latn-CS"/>
        </w:rPr>
        <w:t>да</w:t>
      </w:r>
      <w:r w:rsidRPr="00B4117F">
        <w:rPr>
          <w:rFonts w:ascii="Times New Roman" w:hAnsi="Times New Roman"/>
          <w:b w:val="0"/>
          <w:szCs w:val="24"/>
          <w:lang w:val="sr-Latn-CS"/>
        </w:rPr>
        <w:t xml:space="preserve"> </w:t>
      </w:r>
      <w:r>
        <w:rPr>
          <w:rFonts w:ascii="Times New Roman" w:hAnsi="Times New Roman"/>
          <w:b w:val="0"/>
          <w:szCs w:val="24"/>
          <w:lang w:val="sr-Latn-CS"/>
        </w:rPr>
        <w:t>буде</w:t>
      </w:r>
      <w:r w:rsidRPr="00B4117F">
        <w:rPr>
          <w:rFonts w:ascii="Times New Roman" w:hAnsi="Times New Roman"/>
          <w:b w:val="0"/>
          <w:szCs w:val="24"/>
          <w:lang w:val="sr-Latn-CS"/>
        </w:rPr>
        <w:t xml:space="preserve"> </w:t>
      </w:r>
      <w:r>
        <w:rPr>
          <w:rFonts w:ascii="Times New Roman" w:hAnsi="Times New Roman"/>
          <w:b w:val="0"/>
          <w:szCs w:val="24"/>
          <w:lang w:val="sr-Latn-CS"/>
        </w:rPr>
        <w:t>израђена</w:t>
      </w:r>
      <w:r w:rsidRPr="00B4117F">
        <w:rPr>
          <w:rFonts w:ascii="Times New Roman" w:hAnsi="Times New Roman"/>
          <w:b w:val="0"/>
          <w:szCs w:val="24"/>
          <w:lang w:val="sr-Latn-CS"/>
        </w:rPr>
        <w:t xml:space="preserve"> </w:t>
      </w:r>
      <w:r>
        <w:rPr>
          <w:rFonts w:ascii="Times New Roman" w:hAnsi="Times New Roman"/>
          <w:b w:val="0"/>
          <w:szCs w:val="24"/>
          <w:lang w:val="sr-Latn-CS"/>
        </w:rPr>
        <w:t>од</w:t>
      </w:r>
      <w:r w:rsidRPr="00B4117F">
        <w:rPr>
          <w:rFonts w:ascii="Times New Roman" w:hAnsi="Times New Roman"/>
          <w:b w:val="0"/>
          <w:szCs w:val="24"/>
          <w:lang w:val="sr-Latn-CS"/>
        </w:rPr>
        <w:t xml:space="preserve"> </w:t>
      </w:r>
      <w:r>
        <w:rPr>
          <w:rFonts w:ascii="Times New Roman" w:hAnsi="Times New Roman"/>
          <w:b w:val="0"/>
          <w:szCs w:val="24"/>
          <w:lang w:val="sr-Latn-CS"/>
        </w:rPr>
        <w:t>стране</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Пројектанта са решењем надлежног министарства (лиценца P131G2 и P131S1) и одговорних</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пројектаната</w:t>
      </w:r>
      <w:r w:rsidRPr="00B4117F">
        <w:rPr>
          <w:rFonts w:ascii="Times New Roman" w:hAnsi="Times New Roman"/>
          <w:b w:val="0"/>
          <w:szCs w:val="24"/>
          <w:lang w:val="sr-Latn-CS"/>
        </w:rPr>
        <w:t xml:space="preserve"> </w:t>
      </w:r>
      <w:r>
        <w:rPr>
          <w:rFonts w:ascii="Times New Roman" w:hAnsi="Times New Roman"/>
          <w:b w:val="0"/>
          <w:szCs w:val="24"/>
          <w:lang w:val="sr-Latn-CS"/>
        </w:rPr>
        <w:t>са</w:t>
      </w:r>
      <w:r w:rsidRPr="00B4117F">
        <w:rPr>
          <w:rFonts w:ascii="Times New Roman" w:hAnsi="Times New Roman"/>
          <w:b w:val="0"/>
          <w:szCs w:val="24"/>
          <w:lang w:val="sr-Latn-CS"/>
        </w:rPr>
        <w:t xml:space="preserve"> </w:t>
      </w:r>
      <w:r>
        <w:rPr>
          <w:rFonts w:ascii="Times New Roman" w:hAnsi="Times New Roman"/>
          <w:b w:val="0"/>
          <w:szCs w:val="24"/>
          <w:lang w:val="sr-Latn-CS"/>
        </w:rPr>
        <w:t>лиценцама</w:t>
      </w:r>
      <w:r w:rsidRPr="00B4117F">
        <w:rPr>
          <w:rFonts w:ascii="Times New Roman" w:hAnsi="Times New Roman"/>
          <w:b w:val="0"/>
          <w:szCs w:val="24"/>
          <w:lang w:val="sr-Latn-CS"/>
        </w:rPr>
        <w:t>: 315</w:t>
      </w:r>
      <w:r>
        <w:rPr>
          <w:rFonts w:ascii="Times New Roman" w:hAnsi="Times New Roman"/>
          <w:b w:val="0"/>
          <w:szCs w:val="24"/>
        </w:rPr>
        <w:t xml:space="preserve"> и </w:t>
      </w:r>
      <w:r>
        <w:rPr>
          <w:rFonts w:ascii="Times New Roman" w:hAnsi="Times New Roman"/>
          <w:b w:val="0"/>
          <w:szCs w:val="24"/>
          <w:lang w:val="sr-Latn-CS"/>
        </w:rPr>
        <w:t>370</w:t>
      </w:r>
      <w:r w:rsidRPr="00B4117F">
        <w:rPr>
          <w:rFonts w:ascii="Times New Roman" w:hAnsi="Times New Roman"/>
          <w:b w:val="0"/>
          <w:szCs w:val="24"/>
          <w:lang w:val="sr-Latn-CS"/>
        </w:rPr>
        <w:t>.</w:t>
      </w:r>
    </w:p>
    <w:p w:rsidR="007A52F5" w:rsidRDefault="007A52F5" w:rsidP="007A52F5">
      <w:pPr>
        <w:pStyle w:val="Title"/>
        <w:jc w:val="both"/>
        <w:rPr>
          <w:rFonts w:ascii="Times New Roman" w:hAnsi="Times New Roman"/>
          <w:b w:val="0"/>
          <w:szCs w:val="24"/>
        </w:rPr>
      </w:pPr>
    </w:p>
    <w:p w:rsidR="007A52F5" w:rsidRPr="00B4117F" w:rsidRDefault="007A52F5" w:rsidP="007A52F5">
      <w:pPr>
        <w:pStyle w:val="Title"/>
        <w:jc w:val="both"/>
        <w:rPr>
          <w:rFonts w:ascii="Times New Roman" w:hAnsi="Times New Roman"/>
          <w:b w:val="0"/>
          <w:szCs w:val="24"/>
          <w:lang w:val="sr-Latn-CS"/>
        </w:rPr>
      </w:pPr>
      <w:r>
        <w:rPr>
          <w:rFonts w:ascii="Times New Roman" w:hAnsi="Times New Roman"/>
          <w:b w:val="0"/>
          <w:szCs w:val="24"/>
          <w:lang w:val="sr-Latn-CS"/>
        </w:rPr>
        <w:t>Обим пројектне документације и рокови за достављање у календарским данима:</w:t>
      </w:r>
    </w:p>
    <w:p w:rsidR="007A52F5" w:rsidRDefault="007A52F5" w:rsidP="007A52F5">
      <w:pPr>
        <w:pStyle w:val="Title"/>
        <w:jc w:val="both"/>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15</w:t>
      </w:r>
      <w:r w:rsidRPr="00B4117F">
        <w:rPr>
          <w:rFonts w:ascii="Times New Roman" w:hAnsi="Times New Roman"/>
          <w:b w:val="0"/>
          <w:szCs w:val="24"/>
          <w:lang w:val="sr-Latn-CS"/>
        </w:rPr>
        <w:t xml:space="preserve"> </w:t>
      </w:r>
      <w:r>
        <w:rPr>
          <w:rFonts w:ascii="Times New Roman" w:hAnsi="Times New Roman"/>
          <w:b w:val="0"/>
          <w:szCs w:val="24"/>
        </w:rPr>
        <w:t xml:space="preserve">календарских </w:t>
      </w:r>
      <w:r>
        <w:rPr>
          <w:rFonts w:ascii="Times New Roman" w:hAnsi="Times New Roman"/>
          <w:b w:val="0"/>
          <w:szCs w:val="24"/>
          <w:lang w:val="sr-Latn-CS"/>
        </w:rPr>
        <w:t xml:space="preserve">дана, укоричена 2 примерка и дигитално. </w:t>
      </w:r>
    </w:p>
    <w:p w:rsidR="007A52F5" w:rsidRDefault="007A52F5" w:rsidP="007A52F5">
      <w:pPr>
        <w:pStyle w:val="Title"/>
        <w:jc w:val="both"/>
        <w:rPr>
          <w:rFonts w:ascii="Times New Roman" w:hAnsi="Times New Roman"/>
          <w:b w:val="0"/>
          <w:szCs w:val="24"/>
          <w:lang w:val="sr-Latn-CS"/>
        </w:rPr>
      </w:pPr>
      <w:r>
        <w:rPr>
          <w:rFonts w:ascii="Times New Roman" w:hAnsi="Times New Roman"/>
          <w:b w:val="0"/>
          <w:szCs w:val="24"/>
          <w:lang w:val="sr-Latn-CS"/>
        </w:rPr>
        <w:t>*</w:t>
      </w:r>
      <w:r w:rsidRPr="00B4117F">
        <w:rPr>
          <w:rFonts w:ascii="Times New Roman" w:hAnsi="Times New Roman"/>
          <w:b w:val="0"/>
          <w:szCs w:val="24"/>
          <w:lang w:val="sr-Latn-CS"/>
        </w:rPr>
        <w:t xml:space="preserve"> </w:t>
      </w:r>
      <w:r>
        <w:rPr>
          <w:rFonts w:ascii="Times New Roman" w:hAnsi="Times New Roman"/>
          <w:b w:val="0"/>
          <w:szCs w:val="24"/>
          <w:lang w:val="sr-Latn-CS"/>
        </w:rPr>
        <w:t xml:space="preserve">Пројекат за грађевинску дозволу за </w:t>
      </w:r>
      <w:r>
        <w:rPr>
          <w:rFonts w:ascii="Times New Roman" w:hAnsi="Times New Roman"/>
          <w:b w:val="0"/>
          <w:szCs w:val="24"/>
        </w:rPr>
        <w:t xml:space="preserve">10 календарских </w:t>
      </w:r>
      <w:r>
        <w:rPr>
          <w:rFonts w:ascii="Times New Roman" w:hAnsi="Times New Roman"/>
          <w:b w:val="0"/>
          <w:szCs w:val="24"/>
          <w:lang w:val="sr-Latn-CS"/>
        </w:rPr>
        <w:t xml:space="preserve"> дана од добијања локацијских услова, 3 укоричена примерка и дигитално.</w:t>
      </w:r>
    </w:p>
    <w:p w:rsidR="007A52F5" w:rsidRDefault="007A52F5" w:rsidP="007A52F5">
      <w:pPr>
        <w:jc w:val="both"/>
        <w:rPr>
          <w:lang w:val="sr-Cyrl-CS"/>
        </w:rPr>
      </w:pPr>
      <w:r>
        <w:rPr>
          <w:b/>
          <w:lang w:val="sr-Latn-CS"/>
        </w:rPr>
        <w:t xml:space="preserve">* </w:t>
      </w:r>
      <w:r>
        <w:rPr>
          <w:lang w:val="sr-Latn-CS"/>
        </w:rPr>
        <w:t>Пројекат за извођење за 1</w:t>
      </w:r>
      <w:r>
        <w:t>0</w:t>
      </w:r>
      <w:r w:rsidRPr="0012045F">
        <w:rPr>
          <w:lang w:val="sr-Latn-CS"/>
        </w:rPr>
        <w:t xml:space="preserve"> </w:t>
      </w:r>
      <w:r>
        <w:t xml:space="preserve">календарских </w:t>
      </w:r>
      <w:r w:rsidRPr="0012045F">
        <w:rPr>
          <w:lang w:val="sr-Latn-CS"/>
        </w:rPr>
        <w:t>дана од добијања грађевинске дозволе, 3 укоричена примерка и дигитално</w:t>
      </w:r>
    </w:p>
    <w:p w:rsidR="007A52F5" w:rsidRDefault="007A52F5" w:rsidP="007A52F5">
      <w:pPr>
        <w:jc w:val="both"/>
      </w:pPr>
    </w:p>
    <w:p w:rsidR="007A52F5" w:rsidRPr="001F2A7D" w:rsidRDefault="007A52F5" w:rsidP="007A52F5">
      <w:pPr>
        <w:jc w:val="both"/>
      </w:pPr>
      <w:r w:rsidRPr="001F2A7D">
        <w:t>У рок не улази време потребно за добијање услова.</w:t>
      </w:r>
    </w:p>
    <w:p w:rsidR="007A52F5" w:rsidRPr="00BD4658" w:rsidRDefault="007A52F5" w:rsidP="007A52F5">
      <w:pPr>
        <w:jc w:val="both"/>
      </w:pPr>
      <w:r w:rsidRPr="00BD4658">
        <w:t>Техничку контролу пројекта обезбеђује Пројектант.</w:t>
      </w:r>
    </w:p>
    <w:p w:rsidR="007A52F5" w:rsidRPr="001F2A7D" w:rsidRDefault="007A52F5" w:rsidP="007A52F5">
      <w:pPr>
        <w:jc w:val="both"/>
        <w:rPr>
          <w:lang w:val="sr-Cyrl-CS"/>
        </w:rPr>
      </w:pPr>
      <w:r w:rsidRPr="001F2A7D">
        <w:rPr>
          <w:lang w:val="sr-Cyrl-CS"/>
        </w:rPr>
        <w:t>Све потребне подлоге, услове и сагласности обезбеђује Инвеститор.</w:t>
      </w:r>
    </w:p>
    <w:p w:rsidR="007A52F5" w:rsidRDefault="007A52F5" w:rsidP="007A52F5">
      <w:pPr>
        <w:jc w:val="both"/>
      </w:pPr>
    </w:p>
    <w:p w:rsidR="007A52F5" w:rsidRPr="0012045F" w:rsidRDefault="007A52F5" w:rsidP="007A52F5">
      <w:pPr>
        <w:jc w:val="both"/>
      </w:pPr>
      <w:r w:rsidRPr="0012045F">
        <w:lastRenderedPageBreak/>
        <w:t xml:space="preserve">Пројекат </w:t>
      </w:r>
      <w:r>
        <w:t>предвидети у електронској форми</w:t>
      </w:r>
      <w:r w:rsidRPr="0012045F">
        <w:t xml:space="preserve"> и тако их достављати до добијања грађевинске дозволе а по добијању грађевинске дозволе  у три укоричених примерака ,а подлоге са цртежима и предрачуном предати у дигиталној верзији на CD-у.</w:t>
      </w:r>
    </w:p>
    <w:p w:rsidR="007A52F5" w:rsidRDefault="007A52F5" w:rsidP="007A52F5">
      <w:pPr>
        <w:jc w:val="both"/>
        <w:rPr>
          <w:lang w:val="ru-RU"/>
        </w:rPr>
      </w:pPr>
    </w:p>
    <w:p w:rsidR="007A52F5" w:rsidRDefault="007A52F5" w:rsidP="007A52F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7A52F5" w:rsidRPr="00B66394" w:rsidRDefault="007A52F5" w:rsidP="007A52F5"/>
    <w:p w:rsidR="007A52F5" w:rsidRDefault="007A52F5" w:rsidP="007A52F5">
      <w:pPr>
        <w:rPr>
          <w:b/>
          <w:bCs/>
          <w:lang w:val="sr-Cyrl-CS"/>
        </w:rPr>
      </w:pPr>
      <w:r>
        <w:rPr>
          <w:lang w:val="sr-Cyrl-CS"/>
        </w:rPr>
        <w:tab/>
      </w:r>
      <w:r>
        <w:rPr>
          <w:lang w:val="sr-Cyrl-CS"/>
        </w:rPr>
        <w:tab/>
      </w:r>
      <w:r>
        <w:rPr>
          <w:lang w:val="sr-Cyrl-CS"/>
        </w:rPr>
        <w:tab/>
      </w:r>
      <w:r>
        <w:rPr>
          <w:lang w:val="sr-Cyrl-CS"/>
        </w:rPr>
        <w:tab/>
        <w:t xml:space="preserve">                 М.П.</w:t>
      </w:r>
      <w:r>
        <w:rPr>
          <w:lang w:val="sr-Cyrl-CS"/>
        </w:rPr>
        <w:tab/>
      </w:r>
      <w:r>
        <w:rPr>
          <w:lang w:val="sr-Cyrl-CS"/>
        </w:rPr>
        <w:tab/>
        <w:t>_______________________</w:t>
      </w:r>
      <w:r>
        <w:rPr>
          <w:lang w:val="ru-RU"/>
        </w:rPr>
        <w:tab/>
        <w:t xml:space="preserve"> </w:t>
      </w:r>
    </w:p>
    <w:p w:rsidR="007A52F5" w:rsidRDefault="007A52F5" w:rsidP="007A52F5">
      <w:pPr>
        <w:rPr>
          <w:lang w:val="sr-Cyrl-CS"/>
        </w:rPr>
      </w:pPr>
    </w:p>
    <w:p w:rsidR="00302258" w:rsidRDefault="00302258"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B1044" w:rsidRDefault="006B1044" w:rsidP="00627E4D">
      <w:pPr>
        <w:rPr>
          <w:b/>
          <w:bCs/>
          <w:lang w:val="sr-Cyrl-CS"/>
        </w:rPr>
      </w:pPr>
    </w:p>
    <w:p w:rsidR="00627E4D" w:rsidRDefault="00627E4D" w:rsidP="00627E4D">
      <w:pPr>
        <w:rPr>
          <w:lang w:val="sr-Cyrl-CS"/>
        </w:rPr>
      </w:pPr>
    </w:p>
    <w:p w:rsidR="00AC6258" w:rsidRPr="007A52F5" w:rsidRDefault="00627E4D" w:rsidP="00627E4D">
      <w:pPr>
        <w:ind w:left="2160" w:hanging="2160"/>
        <w:jc w:val="both"/>
        <w:rPr>
          <w:b/>
          <w:bCs/>
          <w:i/>
          <w:lang w:val="sr-Cyrl-CS"/>
        </w:rPr>
      </w:pPr>
      <w:r w:rsidRPr="007A52F5">
        <w:rPr>
          <w:b/>
          <w:bCs/>
          <w:i/>
          <w:lang w:val="sr-Cyrl-CS"/>
        </w:rPr>
        <w:lastRenderedPageBreak/>
        <w:t xml:space="preserve">ОБРАЗАЦ </w:t>
      </w:r>
      <w:r w:rsidRPr="007A52F5">
        <w:rPr>
          <w:b/>
          <w:bCs/>
          <w:i/>
          <w:lang w:val="sr-Cyrl-CS" w:eastAsia="sr-Cyrl-CS"/>
        </w:rPr>
        <w:t>7.2</w:t>
      </w:r>
      <w:r w:rsidRPr="007A52F5">
        <w:rPr>
          <w:b/>
          <w:bCs/>
          <w:i/>
          <w:lang w:val="sr-Cyrl-CS"/>
        </w:rPr>
        <w:t xml:space="preserve"> – ТЕХНИЧКА СПЕЦИФИКАЦИЈА УСЛУГА </w:t>
      </w:r>
    </w:p>
    <w:p w:rsidR="00627E4D" w:rsidRPr="007A52F5" w:rsidRDefault="00AC6258" w:rsidP="00627E4D">
      <w:pPr>
        <w:ind w:left="2160" w:hanging="2160"/>
        <w:jc w:val="both"/>
        <w:rPr>
          <w:i/>
          <w:lang w:val="sr-Cyrl-CS"/>
        </w:rPr>
      </w:pPr>
      <w:r w:rsidRPr="007A52F5">
        <w:rPr>
          <w:b/>
          <w:bCs/>
          <w:i/>
          <w:lang w:val="sr-Cyrl-CS"/>
        </w:rPr>
        <w:t xml:space="preserve">                             </w:t>
      </w:r>
      <w:r w:rsidR="00627E4D" w:rsidRPr="007A52F5">
        <w:rPr>
          <w:b/>
          <w:bCs/>
          <w:i/>
          <w:lang w:val="sr-Cyrl-CS"/>
        </w:rPr>
        <w:t xml:space="preserve">(ПРОЈЕКТНИ ЗАДАТАК) - </w:t>
      </w:r>
      <w:r w:rsidR="00627E4D" w:rsidRPr="007A52F5">
        <w:rPr>
          <w:b/>
          <w:bCs/>
          <w:i/>
          <w:lang w:val="sr-Cyrl-CS" w:eastAsia="sr-Cyrl-CS"/>
        </w:rPr>
        <w:t>Партија 2</w:t>
      </w:r>
    </w:p>
    <w:p w:rsidR="00627E4D" w:rsidRPr="003746CF" w:rsidRDefault="00627E4D" w:rsidP="00627E4D">
      <w:pPr>
        <w:rPr>
          <w:i/>
          <w:u w:val="single"/>
          <w:lang w:val="sr-Cyrl-CS"/>
        </w:rPr>
      </w:pPr>
    </w:p>
    <w:p w:rsidR="006B1044" w:rsidRDefault="006B1044" w:rsidP="006B1044">
      <w:pPr>
        <w:jc w:val="center"/>
        <w:rPr>
          <w:b/>
          <w:lang w:val="sr-Cyrl-CS"/>
        </w:rPr>
      </w:pPr>
      <w:r>
        <w:rPr>
          <w:b/>
          <w:lang w:val="ru-RU"/>
        </w:rPr>
        <w:t>ПРОЈЕКТНИ ЗАДАТАК</w:t>
      </w:r>
      <w:r>
        <w:rPr>
          <w:b/>
          <w:lang w:val="sr-Cyrl-CS"/>
        </w:rPr>
        <w:t xml:space="preserve"> </w:t>
      </w:r>
    </w:p>
    <w:p w:rsidR="006B1044" w:rsidRDefault="006B1044" w:rsidP="006B1044">
      <w:pPr>
        <w:rPr>
          <w:b/>
          <w:lang w:val="ru-RU"/>
        </w:rPr>
      </w:pPr>
    </w:p>
    <w:p w:rsidR="006B1044" w:rsidRDefault="006B1044" w:rsidP="006B1044">
      <w:pPr>
        <w:rPr>
          <w:lang w:val="ru-RU"/>
        </w:rPr>
      </w:pPr>
      <w:r>
        <w:rPr>
          <w:b/>
          <w:lang w:val="ru-RU"/>
        </w:rPr>
        <w:t xml:space="preserve">Инвеститор: </w:t>
      </w:r>
      <w:r>
        <w:rPr>
          <w:lang w:val="ru-RU"/>
        </w:rPr>
        <w:t>Општина Љубовија, Љубовија</w:t>
      </w:r>
    </w:p>
    <w:p w:rsidR="006B1044" w:rsidRDefault="006B1044" w:rsidP="006B1044">
      <w:pPr>
        <w:rPr>
          <w:lang w:val="ru-RU"/>
        </w:rPr>
      </w:pPr>
      <w:r>
        <w:rPr>
          <w:b/>
          <w:lang w:val="ru-RU"/>
        </w:rPr>
        <w:t xml:space="preserve">Наручилац: </w:t>
      </w:r>
      <w:r>
        <w:rPr>
          <w:lang w:val="ru-RU"/>
        </w:rPr>
        <w:t>Општина Љубовија, Љубовија</w:t>
      </w:r>
    </w:p>
    <w:p w:rsidR="006B1044" w:rsidRPr="00F214DD" w:rsidRDefault="006B1044" w:rsidP="006B1044">
      <w:pPr>
        <w:rPr>
          <w:lang w:val="ru-RU"/>
        </w:rPr>
      </w:pPr>
      <w:r>
        <w:rPr>
          <w:b/>
          <w:lang w:val="ru-RU"/>
        </w:rPr>
        <w:t>Објекат:</w:t>
      </w:r>
      <w:r>
        <w:rPr>
          <w:lang w:val="ru-RU"/>
        </w:rPr>
        <w:t xml:space="preserve"> </w:t>
      </w:r>
      <w:r w:rsidRPr="00F214DD">
        <w:rPr>
          <w:lang w:val="ru-RU"/>
        </w:rPr>
        <w:t xml:space="preserve">Некатегорисани пут </w:t>
      </w:r>
      <w:r>
        <w:t xml:space="preserve"> - </w:t>
      </w:r>
      <w:r w:rsidRPr="00F214DD">
        <w:rPr>
          <w:lang w:val="ru-RU"/>
        </w:rPr>
        <w:t xml:space="preserve">Радишина ковачница </w:t>
      </w:r>
      <w:r>
        <w:t xml:space="preserve">, </w:t>
      </w:r>
      <w:r>
        <w:rPr>
          <w:lang w:val="ru-RU"/>
        </w:rPr>
        <w:t>на кат. парц. 3322КО Доња Буковица</w:t>
      </w:r>
      <w:r w:rsidRPr="00F214DD">
        <w:rPr>
          <w:lang w:val="ru-RU"/>
        </w:rPr>
        <w:t xml:space="preserve"> у Љубовији</w:t>
      </w:r>
    </w:p>
    <w:p w:rsidR="006B1044" w:rsidRPr="00F214DD" w:rsidRDefault="006B1044" w:rsidP="006B1044">
      <w:r w:rsidRPr="00F214DD">
        <w:rPr>
          <w:b/>
          <w:lang w:val="ru-RU"/>
        </w:rPr>
        <w:t>Деоница:</w:t>
      </w:r>
      <w:r w:rsidRPr="00F214DD">
        <w:rPr>
          <w:lang w:val="ru-RU"/>
        </w:rPr>
        <w:t xml:space="preserve"> од улице Карађорђеве до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sidRPr="00F214DD">
        <w:rPr>
          <w:b/>
          <w:lang w:val="sr-Latn-CS"/>
        </w:rPr>
        <w:t xml:space="preserve"> </w:t>
      </w:r>
      <w:r w:rsidRPr="00F214DD">
        <w:rPr>
          <w:lang w:val="sr-Latn-CS"/>
        </w:rPr>
        <w:t>Љубовија</w:t>
      </w:r>
      <w:r>
        <w:rPr>
          <w:lang w:val="ru-RU"/>
        </w:rPr>
        <w:t xml:space="preserve"> у ду</w:t>
      </w:r>
      <w:r w:rsidRPr="00F214DD">
        <w:rPr>
          <w:lang w:val="ru-RU"/>
        </w:rPr>
        <w:t xml:space="preserve">жини од </w:t>
      </w:r>
      <w:r w:rsidRPr="00F214DD">
        <w:t>L</w:t>
      </w:r>
      <w:r w:rsidRPr="00F214DD">
        <w:rPr>
          <w:lang w:val="ru-RU"/>
        </w:rPr>
        <w:t>≈6</w:t>
      </w:r>
      <w:r w:rsidRPr="00F214DD">
        <w:t>0</w:t>
      </w:r>
      <w:r w:rsidRPr="00F214DD">
        <w:rPr>
          <w:lang w:val="ru-RU"/>
        </w:rPr>
        <w:t xml:space="preserve">0,00 </w:t>
      </w:r>
      <w:r w:rsidRPr="00F214DD">
        <w:t>m</w:t>
      </w:r>
    </w:p>
    <w:p w:rsidR="006B1044" w:rsidRDefault="006B1044" w:rsidP="006B1044">
      <w:pPr>
        <w:jc w:val="center"/>
        <w:rPr>
          <w:b/>
        </w:rPr>
      </w:pPr>
    </w:p>
    <w:p w:rsidR="006B1044" w:rsidRDefault="006B1044" w:rsidP="006B1044">
      <w:pPr>
        <w:jc w:val="center"/>
        <w:rPr>
          <w:b/>
          <w:lang w:val="ru-RU"/>
        </w:rPr>
      </w:pPr>
      <w:r>
        <w:rPr>
          <w:b/>
          <w:lang w:val="ru-RU"/>
        </w:rPr>
        <w:t>Технички подаци</w:t>
      </w:r>
    </w:p>
    <w:p w:rsidR="006B1044" w:rsidRDefault="006B1044" w:rsidP="006B1044">
      <w:pPr>
        <w:jc w:val="both"/>
        <w:rPr>
          <w:lang w:val="ru-RU"/>
        </w:rPr>
      </w:pPr>
    </w:p>
    <w:p w:rsidR="006B1044" w:rsidRPr="000B7148" w:rsidRDefault="006B1044" w:rsidP="006B1044">
      <w:pPr>
        <w:jc w:val="both"/>
      </w:pPr>
      <w:r>
        <w:rPr>
          <w:lang w:val="ru-RU"/>
        </w:rPr>
        <w:t xml:space="preserve">Предметни пут представља везу општинског пута Љубовија – Грабовица и </w:t>
      </w:r>
      <w:r w:rsidRPr="00F214DD">
        <w:rPr>
          <w:lang w:val="sr-Latn-CS"/>
        </w:rPr>
        <w:t>државн</w:t>
      </w:r>
      <w:r w:rsidRPr="00F214DD">
        <w:t>ог</w:t>
      </w:r>
      <w:r w:rsidRPr="00F214DD">
        <w:rPr>
          <w:lang w:val="sr-Latn-CS"/>
        </w:rPr>
        <w:t xml:space="preserve"> пут</w:t>
      </w:r>
      <w:r w:rsidRPr="00F214DD">
        <w:t>а</w:t>
      </w:r>
      <w:r w:rsidRPr="00F214DD">
        <w:rPr>
          <w:lang w:val="sr-Latn-CS"/>
        </w:rPr>
        <w:t xml:space="preserve"> Iб реда бр.28 Мали Зворник </w:t>
      </w:r>
      <w:r>
        <w:rPr>
          <w:lang w:val="sr-Latn-CS"/>
        </w:rPr>
        <w:t>–</w:t>
      </w:r>
      <w:r w:rsidRPr="00F214DD">
        <w:rPr>
          <w:b/>
          <w:lang w:val="sr-Latn-CS"/>
        </w:rPr>
        <w:t xml:space="preserve"> </w:t>
      </w:r>
      <w:r w:rsidRPr="00F214DD">
        <w:rPr>
          <w:lang w:val="sr-Latn-CS"/>
        </w:rPr>
        <w:t>Љубовија</w:t>
      </w:r>
      <w:r>
        <w:t>.</w:t>
      </w:r>
    </w:p>
    <w:p w:rsidR="006B1044" w:rsidRPr="000B7148" w:rsidRDefault="006B1044" w:rsidP="006B1044">
      <w:pPr>
        <w:jc w:val="both"/>
      </w:pPr>
      <w:r>
        <w:rPr>
          <w:lang w:val="ru-RU"/>
        </w:rPr>
        <w:t>Саобраћајницу пројектовати за рачунску брзину 40</w:t>
      </w:r>
      <w:r>
        <w:t>km</w:t>
      </w:r>
      <w:r>
        <w:rPr>
          <w:lang w:val="ru-RU"/>
        </w:rPr>
        <w:t>/</w:t>
      </w:r>
      <w:r>
        <w:t>h.</w:t>
      </w:r>
    </w:p>
    <w:p w:rsidR="006B1044" w:rsidRDefault="006B1044" w:rsidP="006B1044">
      <w:pPr>
        <w:jc w:val="both"/>
      </w:pPr>
      <w:r>
        <w:rPr>
          <w:lang w:val="ru-RU"/>
        </w:rPr>
        <w:t xml:space="preserve">Ширина коловоза у правцу </w:t>
      </w:r>
      <w:r>
        <w:t>3</w:t>
      </w:r>
      <w:r>
        <w:rPr>
          <w:lang w:val="ru-RU"/>
        </w:rPr>
        <w:t xml:space="preserve">,0 метара, банкина обострано </w:t>
      </w:r>
      <w:r>
        <w:t>ширине 0,50m.</w:t>
      </w:r>
    </w:p>
    <w:p w:rsidR="006B1044" w:rsidRDefault="006B1044" w:rsidP="006B1044">
      <w:pPr>
        <w:jc w:val="both"/>
        <w:rPr>
          <w:lang w:val="ru-RU"/>
        </w:rPr>
      </w:pPr>
      <w:r>
        <w:rPr>
          <w:lang w:val="ru-RU"/>
        </w:rPr>
        <w:t>Меродавно возило комунално.</w:t>
      </w:r>
    </w:p>
    <w:p w:rsidR="006B1044" w:rsidRDefault="006B1044" w:rsidP="006B1044">
      <w:pPr>
        <w:jc w:val="both"/>
      </w:pPr>
      <w:r>
        <w:t>Коловозна конструкција за средње саобраћајно оптерећење.</w:t>
      </w:r>
    </w:p>
    <w:p w:rsidR="006B1044" w:rsidRDefault="006B1044" w:rsidP="006B1044">
      <w:pPr>
        <w:pStyle w:val="ListParagraph"/>
        <w:numPr>
          <w:ilvl w:val="0"/>
          <w:numId w:val="30"/>
        </w:numPr>
        <w:suppressAutoHyphens w:val="0"/>
        <w:jc w:val="both"/>
      </w:pPr>
      <w:r>
        <w:t>Туцаник 0-63.................25,0cm</w:t>
      </w:r>
    </w:p>
    <w:p w:rsidR="006B1044" w:rsidRDefault="006B1044" w:rsidP="006B1044">
      <w:pPr>
        <w:pStyle w:val="ListParagraph"/>
        <w:numPr>
          <w:ilvl w:val="0"/>
          <w:numId w:val="30"/>
        </w:numPr>
        <w:suppressAutoHyphens w:val="0"/>
        <w:jc w:val="both"/>
      </w:pPr>
      <w:r>
        <w:t>Туцаник 0-31.................15,0cm</w:t>
      </w:r>
    </w:p>
    <w:p w:rsidR="006B1044" w:rsidRDefault="006B1044" w:rsidP="006B1044">
      <w:pPr>
        <w:pStyle w:val="ListParagraph"/>
        <w:numPr>
          <w:ilvl w:val="0"/>
          <w:numId w:val="30"/>
        </w:numPr>
        <w:suppressAutoHyphens w:val="0"/>
        <w:jc w:val="both"/>
      </w:pPr>
      <w:r>
        <w:t>БНС 22........................ d=7,0 cm       I  фаза</w:t>
      </w:r>
    </w:p>
    <w:p w:rsidR="006B1044" w:rsidRDefault="006B1044" w:rsidP="006B1044">
      <w:pPr>
        <w:pStyle w:val="ListParagraph"/>
        <w:numPr>
          <w:ilvl w:val="0"/>
          <w:numId w:val="30"/>
        </w:numPr>
        <w:suppressAutoHyphens w:val="0"/>
        <w:jc w:val="both"/>
      </w:pPr>
      <w:r>
        <w:t>АБ 11.......................... d=4,0cm        II фаза</w:t>
      </w:r>
    </w:p>
    <w:p w:rsidR="006B1044" w:rsidRDefault="006B1044" w:rsidP="006B1044">
      <w:pPr>
        <w:jc w:val="both"/>
        <w:rPr>
          <w:lang w:val="ru-RU"/>
        </w:rPr>
      </w:pPr>
    </w:p>
    <w:p w:rsidR="006B1044" w:rsidRDefault="006B1044" w:rsidP="006B1044">
      <w:pPr>
        <w:jc w:val="both"/>
        <w:rPr>
          <w:lang w:val="ru-RU"/>
        </w:rPr>
      </w:pPr>
      <w:r>
        <w:rPr>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6B1044" w:rsidRDefault="006B1044" w:rsidP="006B1044">
      <w:pPr>
        <w:jc w:val="both"/>
      </w:pPr>
      <w:r>
        <w:rPr>
          <w:lang w:val="ru-RU"/>
        </w:rPr>
        <w:t xml:space="preserve">Саставни део пројекта је и саобраћајна сигнализација. </w:t>
      </w:r>
    </w:p>
    <w:p w:rsidR="006B1044" w:rsidRDefault="006B1044" w:rsidP="006B1044">
      <w:pPr>
        <w:jc w:val="both"/>
        <w:rPr>
          <w:lang w:val="ru-RU"/>
        </w:rPr>
      </w:pPr>
      <w:r>
        <w:rPr>
          <w:lang w:val="ru-RU"/>
        </w:rPr>
        <w:t>Конструкцију пута извести према месним грађевинским материјалима.</w:t>
      </w:r>
    </w:p>
    <w:p w:rsidR="006B1044" w:rsidRDefault="006B1044" w:rsidP="006B1044">
      <w:pPr>
        <w:jc w:val="both"/>
        <w:rPr>
          <w:lang w:val="ru-RU"/>
        </w:rPr>
      </w:pPr>
      <w:r>
        <w:rPr>
          <w:lang w:val="ru-RU"/>
        </w:rPr>
        <w:t>Приликом израде пројекта, прид</w:t>
      </w:r>
      <w:r>
        <w:t>р</w:t>
      </w:r>
      <w:r>
        <w:rPr>
          <w:lang w:val="ru-RU"/>
        </w:rPr>
        <w:t>жавати се свих важећих прописа и норматива за ову врсту грађевинских објеката.</w:t>
      </w:r>
    </w:p>
    <w:p w:rsidR="006B1044" w:rsidRDefault="006B1044" w:rsidP="006B1044">
      <w:pPr>
        <w:jc w:val="both"/>
        <w:rPr>
          <w:lang w:val="ru-RU"/>
        </w:rPr>
      </w:pPr>
    </w:p>
    <w:p w:rsidR="006B1044" w:rsidRPr="001F2A7D" w:rsidRDefault="006B1044" w:rsidP="006B1044">
      <w:pPr>
        <w:jc w:val="both"/>
      </w:pPr>
      <w:r>
        <w:rPr>
          <w:lang w:val="ru-RU"/>
        </w:rPr>
        <w:t xml:space="preserve">Предмет пројекта је и прикључак на државни пут Iб реда бр.28 Љубовија – Мали </w:t>
      </w:r>
      <w:r>
        <w:t>Зворник.</w:t>
      </w:r>
    </w:p>
    <w:p w:rsidR="006B1044" w:rsidRDefault="006B1044" w:rsidP="006B1044">
      <w:pPr>
        <w:pStyle w:val="Title"/>
        <w:jc w:val="both"/>
        <w:rPr>
          <w:rFonts w:ascii="Times New Roman" w:hAnsi="Times New Roman"/>
          <w:b w:val="0"/>
          <w:szCs w:val="24"/>
        </w:rPr>
      </w:pPr>
      <w:r>
        <w:rPr>
          <w:rFonts w:ascii="Times New Roman" w:hAnsi="Times New Roman"/>
          <w:b w:val="0"/>
          <w:szCs w:val="24"/>
          <w:lang w:val="sr-Latn-CS"/>
        </w:rPr>
        <w:t>Пројектна</w:t>
      </w:r>
      <w:r w:rsidRPr="00B4117F">
        <w:rPr>
          <w:rFonts w:ascii="Times New Roman" w:hAnsi="Times New Roman"/>
          <w:b w:val="0"/>
          <w:szCs w:val="24"/>
          <w:lang w:val="sr-Latn-CS"/>
        </w:rPr>
        <w:t xml:space="preserve"> </w:t>
      </w:r>
      <w:r>
        <w:rPr>
          <w:rFonts w:ascii="Times New Roman" w:hAnsi="Times New Roman"/>
          <w:b w:val="0"/>
          <w:szCs w:val="24"/>
          <w:lang w:val="sr-Latn-CS"/>
        </w:rPr>
        <w:t>документација</w:t>
      </w:r>
      <w:r w:rsidRPr="00B4117F">
        <w:rPr>
          <w:rFonts w:ascii="Times New Roman" w:hAnsi="Times New Roman"/>
          <w:b w:val="0"/>
          <w:szCs w:val="24"/>
          <w:lang w:val="sr-Latn-CS"/>
        </w:rPr>
        <w:t xml:space="preserve"> </w:t>
      </w:r>
      <w:r>
        <w:rPr>
          <w:rFonts w:ascii="Times New Roman" w:hAnsi="Times New Roman"/>
          <w:b w:val="0"/>
          <w:szCs w:val="24"/>
          <w:lang w:val="sr-Latn-CS"/>
        </w:rPr>
        <w:t>треба</w:t>
      </w:r>
      <w:r w:rsidRPr="00B4117F">
        <w:rPr>
          <w:rFonts w:ascii="Times New Roman" w:hAnsi="Times New Roman"/>
          <w:b w:val="0"/>
          <w:szCs w:val="24"/>
          <w:lang w:val="sr-Latn-CS"/>
        </w:rPr>
        <w:t xml:space="preserve"> </w:t>
      </w:r>
      <w:r>
        <w:rPr>
          <w:rFonts w:ascii="Times New Roman" w:hAnsi="Times New Roman"/>
          <w:b w:val="0"/>
          <w:szCs w:val="24"/>
          <w:lang w:val="sr-Latn-CS"/>
        </w:rPr>
        <w:t>да</w:t>
      </w:r>
      <w:r w:rsidRPr="00B4117F">
        <w:rPr>
          <w:rFonts w:ascii="Times New Roman" w:hAnsi="Times New Roman"/>
          <w:b w:val="0"/>
          <w:szCs w:val="24"/>
          <w:lang w:val="sr-Latn-CS"/>
        </w:rPr>
        <w:t xml:space="preserve"> </w:t>
      </w:r>
      <w:r>
        <w:rPr>
          <w:rFonts w:ascii="Times New Roman" w:hAnsi="Times New Roman"/>
          <w:b w:val="0"/>
          <w:szCs w:val="24"/>
          <w:lang w:val="sr-Latn-CS"/>
        </w:rPr>
        <w:t>буде</w:t>
      </w:r>
      <w:r w:rsidRPr="00B4117F">
        <w:rPr>
          <w:rFonts w:ascii="Times New Roman" w:hAnsi="Times New Roman"/>
          <w:b w:val="0"/>
          <w:szCs w:val="24"/>
          <w:lang w:val="sr-Latn-CS"/>
        </w:rPr>
        <w:t xml:space="preserve"> </w:t>
      </w:r>
      <w:r>
        <w:rPr>
          <w:rFonts w:ascii="Times New Roman" w:hAnsi="Times New Roman"/>
          <w:b w:val="0"/>
          <w:szCs w:val="24"/>
          <w:lang w:val="sr-Latn-CS"/>
        </w:rPr>
        <w:t>израђена</w:t>
      </w:r>
      <w:r w:rsidRPr="00B4117F">
        <w:rPr>
          <w:rFonts w:ascii="Times New Roman" w:hAnsi="Times New Roman"/>
          <w:b w:val="0"/>
          <w:szCs w:val="24"/>
          <w:lang w:val="sr-Latn-CS"/>
        </w:rPr>
        <w:t xml:space="preserve"> </w:t>
      </w:r>
      <w:r>
        <w:rPr>
          <w:rFonts w:ascii="Times New Roman" w:hAnsi="Times New Roman"/>
          <w:b w:val="0"/>
          <w:szCs w:val="24"/>
          <w:lang w:val="sr-Latn-CS"/>
        </w:rPr>
        <w:t>од</w:t>
      </w:r>
      <w:r w:rsidRPr="00B4117F">
        <w:rPr>
          <w:rFonts w:ascii="Times New Roman" w:hAnsi="Times New Roman"/>
          <w:b w:val="0"/>
          <w:szCs w:val="24"/>
          <w:lang w:val="sr-Latn-CS"/>
        </w:rPr>
        <w:t xml:space="preserve"> </w:t>
      </w:r>
      <w:r>
        <w:rPr>
          <w:rFonts w:ascii="Times New Roman" w:hAnsi="Times New Roman"/>
          <w:b w:val="0"/>
          <w:szCs w:val="24"/>
          <w:lang w:val="sr-Latn-CS"/>
        </w:rPr>
        <w:t>стране</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Пројектанта са решењем надлежног министарства (лиценца P131G2 и P131S1) и одговорних</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пројектаната</w:t>
      </w:r>
      <w:r w:rsidRPr="00B4117F">
        <w:rPr>
          <w:rFonts w:ascii="Times New Roman" w:hAnsi="Times New Roman"/>
          <w:b w:val="0"/>
          <w:szCs w:val="24"/>
          <w:lang w:val="sr-Latn-CS"/>
        </w:rPr>
        <w:t xml:space="preserve"> </w:t>
      </w:r>
      <w:r>
        <w:rPr>
          <w:rFonts w:ascii="Times New Roman" w:hAnsi="Times New Roman"/>
          <w:b w:val="0"/>
          <w:szCs w:val="24"/>
          <w:lang w:val="sr-Latn-CS"/>
        </w:rPr>
        <w:t>са</w:t>
      </w:r>
      <w:r w:rsidRPr="00B4117F">
        <w:rPr>
          <w:rFonts w:ascii="Times New Roman" w:hAnsi="Times New Roman"/>
          <w:b w:val="0"/>
          <w:szCs w:val="24"/>
          <w:lang w:val="sr-Latn-CS"/>
        </w:rPr>
        <w:t xml:space="preserve"> </w:t>
      </w:r>
      <w:r>
        <w:rPr>
          <w:rFonts w:ascii="Times New Roman" w:hAnsi="Times New Roman"/>
          <w:b w:val="0"/>
          <w:szCs w:val="24"/>
          <w:lang w:val="sr-Latn-CS"/>
        </w:rPr>
        <w:t>лиценцама</w:t>
      </w:r>
      <w:r w:rsidRPr="00B4117F">
        <w:rPr>
          <w:rFonts w:ascii="Times New Roman" w:hAnsi="Times New Roman"/>
          <w:b w:val="0"/>
          <w:szCs w:val="24"/>
          <w:lang w:val="sr-Latn-CS"/>
        </w:rPr>
        <w:t>: 315</w:t>
      </w:r>
      <w:r>
        <w:rPr>
          <w:rFonts w:ascii="Times New Roman" w:hAnsi="Times New Roman"/>
          <w:b w:val="0"/>
          <w:szCs w:val="24"/>
        </w:rPr>
        <w:t xml:space="preserve"> и </w:t>
      </w:r>
      <w:r>
        <w:rPr>
          <w:rFonts w:ascii="Times New Roman" w:hAnsi="Times New Roman"/>
          <w:b w:val="0"/>
          <w:szCs w:val="24"/>
          <w:lang w:val="sr-Latn-CS"/>
        </w:rPr>
        <w:t>370</w:t>
      </w:r>
      <w:r w:rsidRPr="00B4117F">
        <w:rPr>
          <w:rFonts w:ascii="Times New Roman" w:hAnsi="Times New Roman"/>
          <w:b w:val="0"/>
          <w:szCs w:val="24"/>
          <w:lang w:val="sr-Latn-CS"/>
        </w:rPr>
        <w:t>.</w:t>
      </w:r>
    </w:p>
    <w:p w:rsidR="006B1044" w:rsidRDefault="006B1044" w:rsidP="006B1044">
      <w:pPr>
        <w:pStyle w:val="Title"/>
        <w:jc w:val="both"/>
        <w:rPr>
          <w:rFonts w:ascii="Times New Roman" w:hAnsi="Times New Roman"/>
          <w:b w:val="0"/>
          <w:szCs w:val="24"/>
        </w:rPr>
      </w:pPr>
    </w:p>
    <w:p w:rsidR="006B1044" w:rsidRPr="00B4117F" w:rsidRDefault="006B1044" w:rsidP="006B1044">
      <w:pPr>
        <w:pStyle w:val="Title"/>
        <w:jc w:val="both"/>
        <w:rPr>
          <w:rFonts w:ascii="Times New Roman" w:hAnsi="Times New Roman"/>
          <w:b w:val="0"/>
          <w:szCs w:val="24"/>
          <w:lang w:val="sr-Latn-CS"/>
        </w:rPr>
      </w:pPr>
      <w:r>
        <w:rPr>
          <w:rFonts w:ascii="Times New Roman" w:hAnsi="Times New Roman"/>
          <w:b w:val="0"/>
          <w:szCs w:val="24"/>
          <w:lang w:val="sr-Latn-CS"/>
        </w:rPr>
        <w:t>Обим пројектне документације и рокови за достављање у календарским данима:</w:t>
      </w:r>
    </w:p>
    <w:p w:rsidR="006B1044" w:rsidRDefault="006B1044" w:rsidP="006B1044">
      <w:pPr>
        <w:pStyle w:val="Title"/>
        <w:jc w:val="both"/>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723E27">
        <w:rPr>
          <w:rFonts w:ascii="Times New Roman" w:hAnsi="Times New Roman"/>
          <w:b w:val="0"/>
          <w:szCs w:val="24"/>
        </w:rPr>
        <w:t xml:space="preserve">календарских </w:t>
      </w:r>
      <w:r>
        <w:rPr>
          <w:rFonts w:ascii="Times New Roman" w:hAnsi="Times New Roman"/>
          <w:b w:val="0"/>
          <w:szCs w:val="24"/>
          <w:lang w:val="sr-Latn-CS"/>
        </w:rPr>
        <w:t xml:space="preserve">дана, укоричена 2 примерка и дигитално. </w:t>
      </w:r>
    </w:p>
    <w:p w:rsidR="006B1044" w:rsidRDefault="006B1044" w:rsidP="006B1044">
      <w:pPr>
        <w:pStyle w:val="Title"/>
        <w:jc w:val="both"/>
        <w:rPr>
          <w:rFonts w:ascii="Times New Roman" w:hAnsi="Times New Roman"/>
          <w:b w:val="0"/>
          <w:szCs w:val="24"/>
          <w:lang w:val="sr-Latn-CS"/>
        </w:rPr>
      </w:pPr>
      <w:r>
        <w:rPr>
          <w:rFonts w:ascii="Times New Roman" w:hAnsi="Times New Roman"/>
          <w:b w:val="0"/>
          <w:szCs w:val="24"/>
          <w:lang w:val="sr-Latn-CS"/>
        </w:rPr>
        <w:t>*</w:t>
      </w:r>
      <w:r w:rsidRPr="00B4117F">
        <w:rPr>
          <w:rFonts w:ascii="Times New Roman" w:hAnsi="Times New Roman"/>
          <w:b w:val="0"/>
          <w:szCs w:val="24"/>
          <w:lang w:val="sr-Latn-CS"/>
        </w:rPr>
        <w:t xml:space="preserve"> </w:t>
      </w:r>
      <w:r>
        <w:rPr>
          <w:rFonts w:ascii="Times New Roman" w:hAnsi="Times New Roman"/>
          <w:b w:val="0"/>
          <w:szCs w:val="24"/>
          <w:lang w:val="sr-Latn-CS"/>
        </w:rPr>
        <w:t>Пројекат за грађевинску дозволу за 30</w:t>
      </w:r>
      <w:r>
        <w:rPr>
          <w:rFonts w:ascii="Times New Roman" w:hAnsi="Times New Roman"/>
          <w:b w:val="0"/>
          <w:szCs w:val="24"/>
        </w:rPr>
        <w:t xml:space="preserve"> </w:t>
      </w:r>
      <w:r w:rsidR="00723E27">
        <w:rPr>
          <w:rFonts w:ascii="Times New Roman" w:hAnsi="Times New Roman"/>
          <w:b w:val="0"/>
          <w:szCs w:val="24"/>
        </w:rPr>
        <w:t xml:space="preserve">календарских </w:t>
      </w:r>
      <w:r>
        <w:rPr>
          <w:rFonts w:ascii="Times New Roman" w:hAnsi="Times New Roman"/>
          <w:b w:val="0"/>
          <w:szCs w:val="24"/>
          <w:lang w:val="sr-Latn-CS"/>
        </w:rPr>
        <w:t xml:space="preserve"> дана од добијања локацијских услова, 3 укоричена примерка и дигитално.</w:t>
      </w:r>
    </w:p>
    <w:p w:rsidR="006B1044" w:rsidRDefault="006B1044" w:rsidP="006B1044">
      <w:pPr>
        <w:jc w:val="both"/>
        <w:rPr>
          <w:lang w:val="sr-Cyrl-CS"/>
        </w:rPr>
      </w:pPr>
      <w:r>
        <w:rPr>
          <w:b/>
          <w:lang w:val="sr-Latn-CS"/>
        </w:rPr>
        <w:t xml:space="preserve">* </w:t>
      </w:r>
      <w:r w:rsidRPr="0012045F">
        <w:rPr>
          <w:lang w:val="sr-Latn-CS"/>
        </w:rPr>
        <w:t xml:space="preserve">Пројекат за извођење за 15 </w:t>
      </w:r>
      <w:r w:rsidR="00723E27">
        <w:t xml:space="preserve">календарских </w:t>
      </w:r>
      <w:r w:rsidRPr="0012045F">
        <w:rPr>
          <w:lang w:val="sr-Latn-CS"/>
        </w:rPr>
        <w:t>дана од добијања грађевинске дозволе, 3 укоричена примерка и дигитално</w:t>
      </w:r>
    </w:p>
    <w:p w:rsidR="006B1044" w:rsidRDefault="006B1044" w:rsidP="006B1044">
      <w:pPr>
        <w:jc w:val="both"/>
      </w:pPr>
    </w:p>
    <w:p w:rsidR="006B1044" w:rsidRPr="001F2A7D" w:rsidRDefault="006B1044" w:rsidP="006B1044">
      <w:pPr>
        <w:jc w:val="both"/>
      </w:pPr>
      <w:r w:rsidRPr="001F2A7D">
        <w:t>У рок не улази време потребно за добијање услова.</w:t>
      </w:r>
    </w:p>
    <w:p w:rsidR="006B1044" w:rsidRPr="00BD4658" w:rsidRDefault="006B1044" w:rsidP="006B1044">
      <w:pPr>
        <w:jc w:val="both"/>
      </w:pPr>
      <w:r w:rsidRPr="00BD4658">
        <w:t>Техничку контролу пројекта обезбеђује Пројектант.</w:t>
      </w:r>
    </w:p>
    <w:p w:rsidR="006B1044" w:rsidRPr="001F2A7D" w:rsidRDefault="006B1044" w:rsidP="006B1044">
      <w:pPr>
        <w:jc w:val="both"/>
        <w:rPr>
          <w:lang w:val="sr-Cyrl-CS"/>
        </w:rPr>
      </w:pPr>
      <w:r w:rsidRPr="001F2A7D">
        <w:rPr>
          <w:lang w:val="sr-Cyrl-CS"/>
        </w:rPr>
        <w:t>Све потребне подлоге, услове и сагласности обезбеђује Инвеститор.</w:t>
      </w:r>
    </w:p>
    <w:p w:rsidR="006B1044" w:rsidRDefault="006B1044" w:rsidP="006B1044">
      <w:pPr>
        <w:jc w:val="both"/>
      </w:pPr>
    </w:p>
    <w:p w:rsidR="006B1044" w:rsidRPr="0012045F" w:rsidRDefault="006B1044" w:rsidP="006B1044">
      <w:pPr>
        <w:jc w:val="both"/>
      </w:pPr>
      <w:r w:rsidRPr="0012045F">
        <w:lastRenderedPageBreak/>
        <w:t xml:space="preserve">Пројекат </w:t>
      </w:r>
      <w:r>
        <w:t>предвидети у електронској форми</w:t>
      </w:r>
      <w:r w:rsidRPr="0012045F">
        <w:t xml:space="preserve"> и тако их достављати до добијања грађевинске дозволе а по добијању грађевинске дозволе  у три укоричених примерака ,а подлоге са цртежима и предрачуном предати у дигиталној верзији на CD-у.</w:t>
      </w:r>
    </w:p>
    <w:p w:rsidR="006B1044" w:rsidRDefault="006B1044" w:rsidP="006B1044">
      <w:pPr>
        <w:jc w:val="both"/>
        <w:rPr>
          <w:b/>
          <w:bCs/>
          <w:lang w:val="sr-Cyrl-CS"/>
        </w:rPr>
      </w:pPr>
    </w:p>
    <w:p w:rsidR="006B1044" w:rsidRDefault="006B1044" w:rsidP="006B1044">
      <w:pPr>
        <w:rPr>
          <w:lang w:val="ru-RU"/>
        </w:rPr>
      </w:pPr>
    </w:p>
    <w:p w:rsidR="006B1044" w:rsidRDefault="006B1044" w:rsidP="006B1044">
      <w:pPr>
        <w:rPr>
          <w:lang w:val="ru-RU"/>
        </w:rPr>
      </w:pPr>
      <w:r>
        <w:rPr>
          <w:lang w:val="ru-RU"/>
        </w:rPr>
        <w:t xml:space="preserve">                            , </w:t>
      </w:r>
      <w:r>
        <w:rPr>
          <w:lang w:val="ru-RU"/>
        </w:rPr>
        <w:tab/>
      </w:r>
      <w:r>
        <w:rPr>
          <w:lang w:val="ru-RU"/>
        </w:rPr>
        <w:tab/>
      </w:r>
      <w:r>
        <w:rPr>
          <w:lang w:val="ru-RU"/>
        </w:rPr>
        <w:tab/>
      </w:r>
      <w:r>
        <w:rPr>
          <w:lang w:val="ru-RU"/>
        </w:rPr>
        <w:tab/>
      </w:r>
      <w:r>
        <w:rPr>
          <w:lang w:val="ru-RU"/>
        </w:rPr>
        <w:tab/>
        <w:t xml:space="preserve">              Потпис овлашћеног лица</w:t>
      </w:r>
    </w:p>
    <w:p w:rsidR="006B1044" w:rsidRPr="00C51F16" w:rsidRDefault="006B1044" w:rsidP="006B1044"/>
    <w:p w:rsidR="006B1044" w:rsidRPr="00DC2B41" w:rsidRDefault="006B1044" w:rsidP="006B104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r>
        <w:rPr>
          <w:lang w:val="ru-RU"/>
        </w:rPr>
        <w:tab/>
      </w:r>
    </w:p>
    <w:p w:rsidR="006B1044" w:rsidRDefault="006B1044" w:rsidP="006B1044">
      <w:pPr>
        <w:rPr>
          <w:b/>
          <w:bCs/>
          <w:lang w:val="sr-Cyrl-CS"/>
        </w:rPr>
      </w:pPr>
      <w:r>
        <w:rPr>
          <w:lang w:val="ru-RU"/>
        </w:rPr>
        <w:tab/>
      </w:r>
      <w:r>
        <w:rPr>
          <w:lang w:val="ru-RU"/>
        </w:rPr>
        <w:tab/>
      </w:r>
      <w:r>
        <w:rPr>
          <w:lang w:val="ru-RU"/>
        </w:rPr>
        <w:tab/>
      </w:r>
      <w:r>
        <w:rPr>
          <w:lang w:val="ru-RU"/>
        </w:rPr>
        <w:tab/>
        <w:t xml:space="preserve">      М.П                   </w:t>
      </w:r>
    </w:p>
    <w:p w:rsidR="006B1044" w:rsidRPr="001F4094" w:rsidRDefault="006B1044" w:rsidP="006B1044">
      <w:pPr>
        <w:rPr>
          <w:lang w:val="sr-Cyrl-CS"/>
        </w:rPr>
      </w:pPr>
    </w:p>
    <w:p w:rsidR="00D073D7" w:rsidRDefault="00D073D7"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6B1044" w:rsidRDefault="006B1044" w:rsidP="00A26C10">
      <w:pPr>
        <w:rPr>
          <w:b/>
          <w:i/>
          <w:u w:val="single"/>
        </w:rPr>
      </w:pPr>
    </w:p>
    <w:p w:rsidR="000C66DA" w:rsidRPr="006B1044" w:rsidRDefault="00627E4D" w:rsidP="00627E4D">
      <w:pPr>
        <w:ind w:left="2160" w:hanging="2160"/>
        <w:jc w:val="both"/>
        <w:rPr>
          <w:b/>
          <w:bCs/>
          <w:i/>
          <w:lang w:val="sr-Cyrl-CS"/>
        </w:rPr>
      </w:pPr>
      <w:r w:rsidRPr="006B1044">
        <w:rPr>
          <w:b/>
          <w:bCs/>
          <w:i/>
          <w:lang w:val="sr-Cyrl-CS"/>
        </w:rPr>
        <w:lastRenderedPageBreak/>
        <w:t xml:space="preserve">ОБРАЗАЦ </w:t>
      </w:r>
      <w:r w:rsidRPr="006B1044">
        <w:rPr>
          <w:b/>
          <w:bCs/>
          <w:i/>
          <w:lang w:val="sr-Cyrl-CS" w:eastAsia="sr-Cyrl-CS"/>
        </w:rPr>
        <w:t>7.3</w:t>
      </w:r>
      <w:r w:rsidRPr="006B1044">
        <w:rPr>
          <w:b/>
          <w:bCs/>
          <w:i/>
          <w:lang w:val="sr-Cyrl-CS"/>
        </w:rPr>
        <w:t xml:space="preserve"> – ТЕХНИЧКА СПЕЦИФИКАЦИЈА УСЛУГА </w:t>
      </w:r>
    </w:p>
    <w:p w:rsidR="00627E4D" w:rsidRPr="006B1044" w:rsidRDefault="000C66DA" w:rsidP="00627E4D">
      <w:pPr>
        <w:ind w:left="2160" w:hanging="2160"/>
        <w:jc w:val="both"/>
        <w:rPr>
          <w:i/>
          <w:lang w:val="sr-Cyrl-CS"/>
        </w:rPr>
      </w:pPr>
      <w:r w:rsidRPr="006B1044">
        <w:rPr>
          <w:b/>
          <w:bCs/>
          <w:i/>
          <w:lang w:val="sr-Cyrl-CS"/>
        </w:rPr>
        <w:t xml:space="preserve">                             </w:t>
      </w:r>
      <w:r w:rsidR="00627E4D" w:rsidRPr="006B1044">
        <w:rPr>
          <w:b/>
          <w:bCs/>
          <w:i/>
          <w:lang w:val="sr-Cyrl-CS"/>
        </w:rPr>
        <w:t xml:space="preserve">(ПРОЈЕКТНИ ЗАДАТАК) - </w:t>
      </w:r>
      <w:r w:rsidR="00627E4D" w:rsidRPr="006B1044">
        <w:rPr>
          <w:b/>
          <w:bCs/>
          <w:i/>
          <w:lang w:val="sr-Cyrl-CS" w:eastAsia="sr-Cyrl-CS"/>
        </w:rPr>
        <w:t>Партија 3</w:t>
      </w:r>
    </w:p>
    <w:p w:rsidR="00627E4D" w:rsidRPr="003746CF" w:rsidRDefault="00627E4D" w:rsidP="00627E4D">
      <w:pPr>
        <w:rPr>
          <w:i/>
          <w:u w:val="single"/>
          <w:lang w:val="sr-Cyrl-CS"/>
        </w:rPr>
      </w:pPr>
    </w:p>
    <w:p w:rsidR="00627E4D" w:rsidRPr="003746CF" w:rsidRDefault="00627E4D" w:rsidP="00627E4D">
      <w:pPr>
        <w:rPr>
          <w:i/>
          <w:u w:val="single"/>
          <w:lang w:val="sr-Cyrl-CS"/>
        </w:rPr>
      </w:pPr>
    </w:p>
    <w:p w:rsidR="002627C3" w:rsidRDefault="002627C3" w:rsidP="002627C3">
      <w:pPr>
        <w:jc w:val="center"/>
        <w:rPr>
          <w:b/>
          <w:lang w:val="sr-Cyrl-CS"/>
        </w:rPr>
      </w:pPr>
      <w:r>
        <w:rPr>
          <w:b/>
          <w:lang w:val="ru-RU"/>
        </w:rPr>
        <w:t>ПРОЈЕКТНИ ЗАДАТАК</w:t>
      </w:r>
      <w:r>
        <w:rPr>
          <w:b/>
          <w:lang w:val="sr-Cyrl-CS"/>
        </w:rPr>
        <w:t xml:space="preserve"> </w:t>
      </w:r>
    </w:p>
    <w:p w:rsidR="002627C3" w:rsidRDefault="002627C3" w:rsidP="002627C3">
      <w:pPr>
        <w:rPr>
          <w:b/>
          <w:lang w:val="ru-RU"/>
        </w:rPr>
      </w:pPr>
    </w:p>
    <w:p w:rsidR="002627C3" w:rsidRDefault="002627C3" w:rsidP="002627C3">
      <w:pPr>
        <w:rPr>
          <w:lang w:val="ru-RU"/>
        </w:rPr>
      </w:pPr>
      <w:r>
        <w:rPr>
          <w:b/>
          <w:lang w:val="ru-RU"/>
        </w:rPr>
        <w:t xml:space="preserve">Инвеститор: </w:t>
      </w:r>
      <w:r>
        <w:rPr>
          <w:lang w:val="ru-RU"/>
        </w:rPr>
        <w:t>Општина Љубовија, Љубовија</w:t>
      </w:r>
    </w:p>
    <w:p w:rsidR="002627C3" w:rsidRDefault="002627C3" w:rsidP="002627C3">
      <w:pPr>
        <w:rPr>
          <w:lang w:val="ru-RU"/>
        </w:rPr>
      </w:pPr>
      <w:r>
        <w:rPr>
          <w:b/>
          <w:lang w:val="ru-RU"/>
        </w:rPr>
        <w:t xml:space="preserve">Наручилац: </w:t>
      </w:r>
      <w:r>
        <w:rPr>
          <w:lang w:val="ru-RU"/>
        </w:rPr>
        <w:t>Општина Љубовија, Љубовија</w:t>
      </w:r>
    </w:p>
    <w:p w:rsidR="002627C3" w:rsidRPr="00F214DD" w:rsidRDefault="002627C3" w:rsidP="002627C3">
      <w:pPr>
        <w:rPr>
          <w:lang w:val="ru-RU"/>
        </w:rPr>
      </w:pPr>
      <w:r>
        <w:rPr>
          <w:b/>
          <w:lang w:val="ru-RU"/>
        </w:rPr>
        <w:t>Објекат:</w:t>
      </w:r>
      <w:r>
        <w:rPr>
          <w:lang w:val="ru-RU"/>
        </w:rPr>
        <w:t xml:space="preserve"> </w:t>
      </w:r>
      <w:r w:rsidRPr="00F214DD">
        <w:rPr>
          <w:lang w:val="ru-RU"/>
        </w:rPr>
        <w:t xml:space="preserve">Некатегорисани пут </w:t>
      </w:r>
      <w:r>
        <w:rPr>
          <w:lang w:val="ru-RU"/>
        </w:rPr>
        <w:t xml:space="preserve"> на кат. парц. </w:t>
      </w:r>
      <w:r>
        <w:t xml:space="preserve">6541 </w:t>
      </w:r>
      <w:r>
        <w:rPr>
          <w:lang w:val="ru-RU"/>
        </w:rPr>
        <w:t>КО Горња Буковица</w:t>
      </w:r>
      <w:r w:rsidRPr="00F214DD">
        <w:rPr>
          <w:lang w:val="ru-RU"/>
        </w:rPr>
        <w:t xml:space="preserve"> у Љубовији</w:t>
      </w:r>
    </w:p>
    <w:p w:rsidR="002627C3" w:rsidRPr="00F214DD" w:rsidRDefault="002627C3" w:rsidP="002627C3">
      <w:pPr>
        <w:jc w:val="both"/>
      </w:pPr>
      <w:r w:rsidRPr="00F214DD">
        <w:rPr>
          <w:b/>
          <w:lang w:val="ru-RU"/>
        </w:rPr>
        <w:t>Деоница:</w:t>
      </w:r>
      <w:r w:rsidRPr="00F214DD">
        <w:rPr>
          <w:lang w:val="ru-RU"/>
        </w:rPr>
        <w:t xml:space="preserve"> </w:t>
      </w:r>
      <w:r w:rsidRPr="007C48F1">
        <w:rPr>
          <w:lang w:val="ru-RU"/>
        </w:rPr>
        <w:t>од Докиног сокака ка реци Дрини</w:t>
      </w:r>
      <w:r w:rsidRPr="007C48F1">
        <w:rPr>
          <w:lang w:val="sr-Latn-CS"/>
        </w:rPr>
        <w:t xml:space="preserve"> </w:t>
      </w:r>
      <w:r w:rsidRPr="007C48F1">
        <w:rPr>
          <w:lang w:val="ru-RU"/>
        </w:rPr>
        <w:t xml:space="preserve"> у дужини од </w:t>
      </w:r>
      <w:r w:rsidRPr="007C48F1">
        <w:t>L</w:t>
      </w:r>
      <w:r w:rsidRPr="007C48F1">
        <w:rPr>
          <w:lang w:val="ru-RU"/>
        </w:rPr>
        <w:t xml:space="preserve">≈900,00 </w:t>
      </w:r>
      <w:r w:rsidRPr="007C48F1">
        <w:t>m</w:t>
      </w:r>
    </w:p>
    <w:p w:rsidR="002627C3" w:rsidRDefault="002627C3" w:rsidP="002627C3">
      <w:pPr>
        <w:jc w:val="both"/>
        <w:rPr>
          <w:b/>
        </w:rPr>
      </w:pPr>
    </w:p>
    <w:p w:rsidR="002627C3" w:rsidRDefault="002627C3" w:rsidP="002627C3">
      <w:pPr>
        <w:jc w:val="both"/>
        <w:rPr>
          <w:b/>
          <w:lang w:val="ru-RU"/>
        </w:rPr>
      </w:pPr>
      <w:r>
        <w:rPr>
          <w:b/>
          <w:lang w:val="ru-RU"/>
        </w:rPr>
        <w:t>Технички подаци</w:t>
      </w:r>
    </w:p>
    <w:p w:rsidR="002627C3" w:rsidRPr="000B7148" w:rsidRDefault="002627C3" w:rsidP="002627C3">
      <w:pPr>
        <w:jc w:val="both"/>
      </w:pPr>
      <w:r>
        <w:rPr>
          <w:lang w:val="ru-RU"/>
        </w:rPr>
        <w:t>Саобраћајницу пројектовати за рачунску брзину 40</w:t>
      </w:r>
      <w:r>
        <w:t>km</w:t>
      </w:r>
      <w:r>
        <w:rPr>
          <w:lang w:val="ru-RU"/>
        </w:rPr>
        <w:t>/</w:t>
      </w:r>
      <w:r>
        <w:t>h.</w:t>
      </w:r>
    </w:p>
    <w:p w:rsidR="002627C3" w:rsidRDefault="002627C3" w:rsidP="002627C3">
      <w:pPr>
        <w:jc w:val="both"/>
      </w:pPr>
      <w:r>
        <w:rPr>
          <w:lang w:val="ru-RU"/>
        </w:rPr>
        <w:t xml:space="preserve">Ширина коловоза у правцу </w:t>
      </w:r>
      <w:r>
        <w:t>3</w:t>
      </w:r>
      <w:r>
        <w:rPr>
          <w:lang w:val="ru-RU"/>
        </w:rPr>
        <w:t xml:space="preserve">,0 метара, банкина обострано </w:t>
      </w:r>
      <w:r>
        <w:t>ширине 0,50m.</w:t>
      </w:r>
    </w:p>
    <w:p w:rsidR="002627C3" w:rsidRDefault="002627C3" w:rsidP="002627C3">
      <w:pPr>
        <w:jc w:val="both"/>
        <w:rPr>
          <w:lang w:val="ru-RU"/>
        </w:rPr>
      </w:pPr>
      <w:r>
        <w:rPr>
          <w:lang w:val="ru-RU"/>
        </w:rPr>
        <w:t>Меродавно возило комунално.</w:t>
      </w:r>
    </w:p>
    <w:p w:rsidR="002627C3" w:rsidRDefault="002627C3" w:rsidP="002627C3">
      <w:pPr>
        <w:jc w:val="both"/>
      </w:pPr>
      <w:r>
        <w:t>Коловозна конструкција за средње саобраћајно оптерећење.</w:t>
      </w:r>
    </w:p>
    <w:p w:rsidR="002627C3" w:rsidRDefault="002627C3" w:rsidP="002627C3">
      <w:pPr>
        <w:pStyle w:val="ListParagraph"/>
        <w:numPr>
          <w:ilvl w:val="0"/>
          <w:numId w:val="30"/>
        </w:numPr>
        <w:suppressAutoHyphens w:val="0"/>
        <w:jc w:val="both"/>
      </w:pPr>
      <w:r>
        <w:t>Туцаник 0-63.....................25,0cm</w:t>
      </w:r>
    </w:p>
    <w:p w:rsidR="002627C3" w:rsidRDefault="002627C3" w:rsidP="002627C3">
      <w:pPr>
        <w:pStyle w:val="ListParagraph"/>
        <w:numPr>
          <w:ilvl w:val="0"/>
          <w:numId w:val="30"/>
        </w:numPr>
        <w:suppressAutoHyphens w:val="0"/>
        <w:jc w:val="both"/>
      </w:pPr>
      <w:r>
        <w:t>Туцаник 0-31.....................15,0cm</w:t>
      </w:r>
    </w:p>
    <w:p w:rsidR="002627C3" w:rsidRDefault="002627C3" w:rsidP="002627C3">
      <w:pPr>
        <w:pStyle w:val="ListParagraph"/>
        <w:numPr>
          <w:ilvl w:val="0"/>
          <w:numId w:val="30"/>
        </w:numPr>
        <w:suppressAutoHyphens w:val="0"/>
        <w:jc w:val="both"/>
      </w:pPr>
      <w:r>
        <w:t>БНС 22..............................d=7,0 cm       I  фаза</w:t>
      </w:r>
    </w:p>
    <w:p w:rsidR="002627C3" w:rsidRDefault="002627C3" w:rsidP="002627C3">
      <w:pPr>
        <w:pStyle w:val="ListParagraph"/>
        <w:numPr>
          <w:ilvl w:val="0"/>
          <w:numId w:val="30"/>
        </w:numPr>
        <w:suppressAutoHyphens w:val="0"/>
        <w:jc w:val="both"/>
      </w:pPr>
      <w:r>
        <w:t>АБ 11.................................d=4,0cm        II фаза</w:t>
      </w:r>
    </w:p>
    <w:p w:rsidR="002627C3" w:rsidRDefault="002627C3" w:rsidP="002627C3">
      <w:pPr>
        <w:jc w:val="both"/>
        <w:rPr>
          <w:lang w:val="ru-RU"/>
        </w:rPr>
      </w:pPr>
    </w:p>
    <w:p w:rsidR="002627C3" w:rsidRDefault="002627C3" w:rsidP="002627C3">
      <w:pPr>
        <w:jc w:val="both"/>
        <w:rPr>
          <w:lang w:val="ru-RU"/>
        </w:rPr>
      </w:pPr>
      <w:r>
        <w:rPr>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2627C3" w:rsidRDefault="002627C3" w:rsidP="002627C3">
      <w:pPr>
        <w:jc w:val="both"/>
      </w:pPr>
      <w:r>
        <w:rPr>
          <w:lang w:val="ru-RU"/>
        </w:rPr>
        <w:t xml:space="preserve">Саставни део пројекта је и саобраћајна сигнализација. </w:t>
      </w:r>
    </w:p>
    <w:p w:rsidR="002627C3" w:rsidRDefault="002627C3" w:rsidP="002627C3">
      <w:pPr>
        <w:jc w:val="both"/>
        <w:rPr>
          <w:lang w:val="ru-RU"/>
        </w:rPr>
      </w:pPr>
      <w:r>
        <w:rPr>
          <w:lang w:val="ru-RU"/>
        </w:rPr>
        <w:t>Конструкцију пута извести према месним грађевинским материјалима.</w:t>
      </w:r>
    </w:p>
    <w:p w:rsidR="002627C3" w:rsidRDefault="002627C3" w:rsidP="002627C3">
      <w:pPr>
        <w:jc w:val="both"/>
        <w:rPr>
          <w:lang w:val="ru-RU"/>
        </w:rPr>
      </w:pPr>
      <w:r>
        <w:rPr>
          <w:lang w:val="ru-RU"/>
        </w:rPr>
        <w:t>Приликом израде пројекта, прид</w:t>
      </w:r>
      <w:r>
        <w:t>р</w:t>
      </w:r>
      <w:r>
        <w:rPr>
          <w:lang w:val="ru-RU"/>
        </w:rPr>
        <w:t>жавати се свих важећих прописа и норматива за ову врсту грађевинских објеката.</w:t>
      </w:r>
    </w:p>
    <w:p w:rsidR="002627C3" w:rsidRDefault="002627C3" w:rsidP="002627C3">
      <w:pPr>
        <w:pStyle w:val="Title"/>
        <w:jc w:val="both"/>
        <w:rPr>
          <w:rFonts w:ascii="Times New Roman" w:hAnsi="Times New Roman"/>
          <w:b w:val="0"/>
          <w:szCs w:val="24"/>
        </w:rPr>
      </w:pPr>
      <w:r>
        <w:rPr>
          <w:rFonts w:ascii="Times New Roman" w:hAnsi="Times New Roman"/>
          <w:b w:val="0"/>
          <w:szCs w:val="24"/>
          <w:lang w:val="sr-Latn-CS"/>
        </w:rPr>
        <w:t>Пројектна</w:t>
      </w:r>
      <w:r w:rsidRPr="00B4117F">
        <w:rPr>
          <w:rFonts w:ascii="Times New Roman" w:hAnsi="Times New Roman"/>
          <w:b w:val="0"/>
          <w:szCs w:val="24"/>
          <w:lang w:val="sr-Latn-CS"/>
        </w:rPr>
        <w:t xml:space="preserve"> </w:t>
      </w:r>
      <w:r>
        <w:rPr>
          <w:rFonts w:ascii="Times New Roman" w:hAnsi="Times New Roman"/>
          <w:b w:val="0"/>
          <w:szCs w:val="24"/>
          <w:lang w:val="sr-Latn-CS"/>
        </w:rPr>
        <w:t>документација</w:t>
      </w:r>
      <w:r w:rsidRPr="00B4117F">
        <w:rPr>
          <w:rFonts w:ascii="Times New Roman" w:hAnsi="Times New Roman"/>
          <w:b w:val="0"/>
          <w:szCs w:val="24"/>
          <w:lang w:val="sr-Latn-CS"/>
        </w:rPr>
        <w:t xml:space="preserve"> </w:t>
      </w:r>
      <w:r>
        <w:rPr>
          <w:rFonts w:ascii="Times New Roman" w:hAnsi="Times New Roman"/>
          <w:b w:val="0"/>
          <w:szCs w:val="24"/>
          <w:lang w:val="sr-Latn-CS"/>
        </w:rPr>
        <w:t>треба</w:t>
      </w:r>
      <w:r w:rsidRPr="00B4117F">
        <w:rPr>
          <w:rFonts w:ascii="Times New Roman" w:hAnsi="Times New Roman"/>
          <w:b w:val="0"/>
          <w:szCs w:val="24"/>
          <w:lang w:val="sr-Latn-CS"/>
        </w:rPr>
        <w:t xml:space="preserve"> </w:t>
      </w:r>
      <w:r>
        <w:rPr>
          <w:rFonts w:ascii="Times New Roman" w:hAnsi="Times New Roman"/>
          <w:b w:val="0"/>
          <w:szCs w:val="24"/>
          <w:lang w:val="sr-Latn-CS"/>
        </w:rPr>
        <w:t>да</w:t>
      </w:r>
      <w:r w:rsidRPr="00B4117F">
        <w:rPr>
          <w:rFonts w:ascii="Times New Roman" w:hAnsi="Times New Roman"/>
          <w:b w:val="0"/>
          <w:szCs w:val="24"/>
          <w:lang w:val="sr-Latn-CS"/>
        </w:rPr>
        <w:t xml:space="preserve"> </w:t>
      </w:r>
      <w:r>
        <w:rPr>
          <w:rFonts w:ascii="Times New Roman" w:hAnsi="Times New Roman"/>
          <w:b w:val="0"/>
          <w:szCs w:val="24"/>
          <w:lang w:val="sr-Latn-CS"/>
        </w:rPr>
        <w:t>буде</w:t>
      </w:r>
      <w:r w:rsidRPr="00B4117F">
        <w:rPr>
          <w:rFonts w:ascii="Times New Roman" w:hAnsi="Times New Roman"/>
          <w:b w:val="0"/>
          <w:szCs w:val="24"/>
          <w:lang w:val="sr-Latn-CS"/>
        </w:rPr>
        <w:t xml:space="preserve"> </w:t>
      </w:r>
      <w:r>
        <w:rPr>
          <w:rFonts w:ascii="Times New Roman" w:hAnsi="Times New Roman"/>
          <w:b w:val="0"/>
          <w:szCs w:val="24"/>
          <w:lang w:val="sr-Latn-CS"/>
        </w:rPr>
        <w:t>израђена</w:t>
      </w:r>
      <w:r w:rsidRPr="00B4117F">
        <w:rPr>
          <w:rFonts w:ascii="Times New Roman" w:hAnsi="Times New Roman"/>
          <w:b w:val="0"/>
          <w:szCs w:val="24"/>
          <w:lang w:val="sr-Latn-CS"/>
        </w:rPr>
        <w:t xml:space="preserve"> </w:t>
      </w:r>
      <w:r>
        <w:rPr>
          <w:rFonts w:ascii="Times New Roman" w:hAnsi="Times New Roman"/>
          <w:b w:val="0"/>
          <w:szCs w:val="24"/>
          <w:lang w:val="sr-Latn-CS"/>
        </w:rPr>
        <w:t>од</w:t>
      </w:r>
      <w:r w:rsidRPr="00B4117F">
        <w:rPr>
          <w:rFonts w:ascii="Times New Roman" w:hAnsi="Times New Roman"/>
          <w:b w:val="0"/>
          <w:szCs w:val="24"/>
          <w:lang w:val="sr-Latn-CS"/>
        </w:rPr>
        <w:t xml:space="preserve"> </w:t>
      </w:r>
      <w:r>
        <w:rPr>
          <w:rFonts w:ascii="Times New Roman" w:hAnsi="Times New Roman"/>
          <w:b w:val="0"/>
          <w:szCs w:val="24"/>
          <w:lang w:val="sr-Latn-CS"/>
        </w:rPr>
        <w:t>стране</w:t>
      </w:r>
      <w:r w:rsidRPr="00B4117F">
        <w:rPr>
          <w:rFonts w:ascii="Times New Roman" w:hAnsi="Times New Roman"/>
          <w:b w:val="0"/>
          <w:szCs w:val="24"/>
          <w:lang w:val="sr-Latn-CS"/>
        </w:rPr>
        <w:t xml:space="preserve"> </w:t>
      </w:r>
      <w:r>
        <w:rPr>
          <w:rFonts w:ascii="Times New Roman" w:hAnsi="Times New Roman"/>
          <w:b w:val="0"/>
          <w:szCs w:val="24"/>
          <w:lang w:val="sr-Latn-CS"/>
        </w:rPr>
        <w:t>пројектаната</w:t>
      </w:r>
      <w:r w:rsidRPr="00B4117F">
        <w:rPr>
          <w:rFonts w:ascii="Times New Roman" w:hAnsi="Times New Roman"/>
          <w:b w:val="0"/>
          <w:szCs w:val="24"/>
          <w:lang w:val="sr-Latn-CS"/>
        </w:rPr>
        <w:t xml:space="preserve"> </w:t>
      </w:r>
      <w:r>
        <w:rPr>
          <w:rFonts w:ascii="Times New Roman" w:hAnsi="Times New Roman"/>
          <w:b w:val="0"/>
          <w:szCs w:val="24"/>
          <w:lang w:val="sr-Latn-CS"/>
        </w:rPr>
        <w:t>са</w:t>
      </w:r>
      <w:r w:rsidRPr="00B4117F">
        <w:rPr>
          <w:rFonts w:ascii="Times New Roman" w:hAnsi="Times New Roman"/>
          <w:b w:val="0"/>
          <w:szCs w:val="24"/>
          <w:lang w:val="sr-Latn-CS"/>
        </w:rPr>
        <w:t xml:space="preserve"> </w:t>
      </w:r>
      <w:r>
        <w:rPr>
          <w:rFonts w:ascii="Times New Roman" w:hAnsi="Times New Roman"/>
          <w:b w:val="0"/>
          <w:szCs w:val="24"/>
          <w:lang w:val="sr-Latn-CS"/>
        </w:rPr>
        <w:t>лиценцама</w:t>
      </w:r>
      <w:r w:rsidRPr="00B4117F">
        <w:rPr>
          <w:rFonts w:ascii="Times New Roman" w:hAnsi="Times New Roman"/>
          <w:b w:val="0"/>
          <w:szCs w:val="24"/>
          <w:lang w:val="sr-Latn-CS"/>
        </w:rPr>
        <w:t>: 315</w:t>
      </w:r>
      <w:r>
        <w:rPr>
          <w:rFonts w:ascii="Times New Roman" w:hAnsi="Times New Roman"/>
          <w:b w:val="0"/>
          <w:szCs w:val="24"/>
        </w:rPr>
        <w:t xml:space="preserve"> и </w:t>
      </w:r>
      <w:r>
        <w:rPr>
          <w:rFonts w:ascii="Times New Roman" w:hAnsi="Times New Roman"/>
          <w:b w:val="0"/>
          <w:szCs w:val="24"/>
          <w:lang w:val="sr-Latn-CS"/>
        </w:rPr>
        <w:t>370</w:t>
      </w:r>
      <w:r w:rsidRPr="00B4117F">
        <w:rPr>
          <w:rFonts w:ascii="Times New Roman" w:hAnsi="Times New Roman"/>
          <w:b w:val="0"/>
          <w:szCs w:val="24"/>
          <w:lang w:val="sr-Latn-CS"/>
        </w:rPr>
        <w:t>.</w:t>
      </w:r>
    </w:p>
    <w:p w:rsidR="002627C3" w:rsidRDefault="002627C3" w:rsidP="002627C3">
      <w:pPr>
        <w:pStyle w:val="Title"/>
        <w:jc w:val="both"/>
        <w:rPr>
          <w:rFonts w:ascii="Times New Roman" w:hAnsi="Times New Roman"/>
          <w:b w:val="0"/>
          <w:szCs w:val="24"/>
        </w:rPr>
      </w:pPr>
    </w:p>
    <w:p w:rsidR="002627C3" w:rsidRPr="00B4117F" w:rsidRDefault="002627C3" w:rsidP="002627C3">
      <w:pPr>
        <w:pStyle w:val="Title"/>
        <w:jc w:val="both"/>
        <w:rPr>
          <w:rFonts w:ascii="Times New Roman" w:hAnsi="Times New Roman"/>
          <w:b w:val="0"/>
          <w:szCs w:val="24"/>
          <w:lang w:val="sr-Latn-CS"/>
        </w:rPr>
      </w:pPr>
      <w:r>
        <w:rPr>
          <w:rFonts w:ascii="Times New Roman" w:hAnsi="Times New Roman"/>
          <w:b w:val="0"/>
          <w:szCs w:val="24"/>
          <w:lang w:val="sr-Latn-CS"/>
        </w:rPr>
        <w:t>Обим пројектне документације и рокови за достављање у календарским данима:</w:t>
      </w:r>
    </w:p>
    <w:p w:rsidR="002627C3" w:rsidRDefault="002627C3" w:rsidP="002627C3">
      <w:pPr>
        <w:pStyle w:val="Title"/>
        <w:jc w:val="both"/>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723E27">
        <w:rPr>
          <w:rFonts w:ascii="Times New Roman" w:hAnsi="Times New Roman"/>
          <w:b w:val="0"/>
          <w:szCs w:val="24"/>
        </w:rPr>
        <w:t xml:space="preserve">календарских </w:t>
      </w:r>
      <w:r>
        <w:rPr>
          <w:rFonts w:ascii="Times New Roman" w:hAnsi="Times New Roman"/>
          <w:b w:val="0"/>
          <w:szCs w:val="24"/>
          <w:lang w:val="sr-Latn-CS"/>
        </w:rPr>
        <w:t xml:space="preserve">дана, укоричена 2 примерка и дигитално. </w:t>
      </w:r>
    </w:p>
    <w:p w:rsidR="002627C3" w:rsidRDefault="002627C3" w:rsidP="002627C3">
      <w:pPr>
        <w:pStyle w:val="Title"/>
        <w:jc w:val="both"/>
        <w:rPr>
          <w:rFonts w:ascii="Times New Roman" w:hAnsi="Times New Roman"/>
          <w:b w:val="0"/>
          <w:szCs w:val="24"/>
          <w:lang w:val="sr-Latn-CS"/>
        </w:rPr>
      </w:pPr>
      <w:r>
        <w:rPr>
          <w:rFonts w:ascii="Times New Roman" w:hAnsi="Times New Roman"/>
          <w:b w:val="0"/>
          <w:szCs w:val="24"/>
          <w:lang w:val="sr-Latn-CS"/>
        </w:rPr>
        <w:t>*</w:t>
      </w:r>
      <w:r w:rsidRPr="00B4117F">
        <w:rPr>
          <w:rFonts w:ascii="Times New Roman" w:hAnsi="Times New Roman"/>
          <w:b w:val="0"/>
          <w:szCs w:val="24"/>
          <w:lang w:val="sr-Latn-CS"/>
        </w:rPr>
        <w:t xml:space="preserve"> </w:t>
      </w:r>
      <w:r>
        <w:rPr>
          <w:rFonts w:ascii="Times New Roman" w:hAnsi="Times New Roman"/>
          <w:b w:val="0"/>
          <w:szCs w:val="24"/>
          <w:lang w:val="sr-Latn-CS"/>
        </w:rPr>
        <w:t>Пројекат за грађевинску дозволу за 30</w:t>
      </w:r>
      <w:r>
        <w:rPr>
          <w:rFonts w:ascii="Times New Roman" w:hAnsi="Times New Roman"/>
          <w:b w:val="0"/>
          <w:szCs w:val="24"/>
        </w:rPr>
        <w:t xml:space="preserve"> </w:t>
      </w:r>
      <w:r w:rsidR="00723E27">
        <w:rPr>
          <w:rFonts w:ascii="Times New Roman" w:hAnsi="Times New Roman"/>
          <w:b w:val="0"/>
          <w:szCs w:val="24"/>
        </w:rPr>
        <w:t xml:space="preserve">календарских </w:t>
      </w:r>
      <w:r>
        <w:rPr>
          <w:rFonts w:ascii="Times New Roman" w:hAnsi="Times New Roman"/>
          <w:b w:val="0"/>
          <w:szCs w:val="24"/>
          <w:lang w:val="sr-Latn-CS"/>
        </w:rPr>
        <w:t>дана од добијања локацијских услова, 3 укоричена примерка и дигитално.</w:t>
      </w:r>
    </w:p>
    <w:p w:rsidR="002627C3" w:rsidRDefault="002627C3" w:rsidP="002627C3">
      <w:pPr>
        <w:jc w:val="both"/>
        <w:rPr>
          <w:lang w:val="sr-Cyrl-CS"/>
        </w:rPr>
      </w:pPr>
      <w:r>
        <w:rPr>
          <w:b/>
          <w:lang w:val="sr-Latn-CS"/>
        </w:rPr>
        <w:t xml:space="preserve">* </w:t>
      </w:r>
      <w:r w:rsidRPr="0012045F">
        <w:rPr>
          <w:lang w:val="sr-Latn-CS"/>
        </w:rPr>
        <w:t xml:space="preserve">Пројекат за извођење за 15 </w:t>
      </w:r>
      <w:r w:rsidR="00723E27">
        <w:t xml:space="preserve">календарских </w:t>
      </w:r>
      <w:r w:rsidRPr="0012045F">
        <w:rPr>
          <w:lang w:val="sr-Latn-CS"/>
        </w:rPr>
        <w:t>дана од добијања грађевинске дозволе, 3 укоричена примерка и дигитално</w:t>
      </w:r>
    </w:p>
    <w:p w:rsidR="002627C3" w:rsidRDefault="002627C3" w:rsidP="002627C3">
      <w:pPr>
        <w:jc w:val="both"/>
      </w:pPr>
    </w:p>
    <w:p w:rsidR="002627C3" w:rsidRPr="001F2A7D" w:rsidRDefault="002627C3" w:rsidP="002627C3">
      <w:pPr>
        <w:jc w:val="both"/>
      </w:pPr>
      <w:r w:rsidRPr="001F2A7D">
        <w:t>У рок не улази време потребно за добијање услова.</w:t>
      </w:r>
    </w:p>
    <w:p w:rsidR="002627C3" w:rsidRPr="00BD4658" w:rsidRDefault="002627C3" w:rsidP="002627C3">
      <w:pPr>
        <w:jc w:val="both"/>
      </w:pPr>
      <w:r w:rsidRPr="00BD4658">
        <w:t>Техничку контролу пројекта обезбеђује Пројектант.</w:t>
      </w:r>
    </w:p>
    <w:p w:rsidR="002627C3" w:rsidRDefault="002627C3" w:rsidP="002627C3">
      <w:pPr>
        <w:jc w:val="both"/>
      </w:pPr>
      <w:r w:rsidRPr="001F2A7D">
        <w:rPr>
          <w:lang w:val="sr-Cyrl-CS"/>
        </w:rPr>
        <w:t>Све потребне подлоге, услове и сагласности обезбеђује Инвеститор</w:t>
      </w:r>
      <w:r>
        <w:rPr>
          <w:lang w:val="sr-Cyrl-CS"/>
        </w:rPr>
        <w:t>.</w:t>
      </w:r>
      <w:r w:rsidRPr="0012045F">
        <w:t xml:space="preserve"> </w:t>
      </w:r>
    </w:p>
    <w:p w:rsidR="002627C3" w:rsidRDefault="002627C3" w:rsidP="002627C3">
      <w:pPr>
        <w:jc w:val="both"/>
      </w:pPr>
    </w:p>
    <w:p w:rsidR="002627C3" w:rsidRPr="0012045F" w:rsidRDefault="002627C3" w:rsidP="002627C3">
      <w:pPr>
        <w:jc w:val="both"/>
      </w:pPr>
      <w:r w:rsidRPr="0012045F">
        <w:t xml:space="preserve">Пројекат </w:t>
      </w:r>
      <w:r>
        <w:t>предвидети у електронској форми</w:t>
      </w:r>
      <w:r w:rsidRPr="0012045F">
        <w:t xml:space="preserve"> и тако их достављати до добијања грађевинске дозволе а по добијању грађевинске дозволе  у три укоричених примерака ,а подлоге са цртежима и предрачуном предати у дигиталној верзији на CD-у.</w:t>
      </w:r>
    </w:p>
    <w:p w:rsidR="002627C3" w:rsidRDefault="002627C3" w:rsidP="002627C3">
      <w:pPr>
        <w:jc w:val="both"/>
        <w:rPr>
          <w:b/>
          <w:bCs/>
          <w:lang w:val="sr-Cyrl-CS"/>
        </w:rPr>
      </w:pPr>
    </w:p>
    <w:p w:rsidR="002627C3" w:rsidRDefault="002627C3" w:rsidP="002627C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2627C3">
      <w:pPr>
        <w:rPr>
          <w:lang w:val="ru-RU"/>
        </w:rPr>
      </w:pPr>
    </w:p>
    <w:p w:rsidR="002627C3" w:rsidRPr="00DC2B41" w:rsidRDefault="002627C3" w:rsidP="002627C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r>
        <w:rPr>
          <w:lang w:val="ru-RU"/>
        </w:rPr>
        <w:tab/>
      </w:r>
    </w:p>
    <w:p w:rsidR="002627C3" w:rsidRDefault="002627C3" w:rsidP="002627C3">
      <w:pPr>
        <w:rPr>
          <w:b/>
          <w:bCs/>
          <w:lang w:val="sr-Cyrl-CS"/>
        </w:rPr>
      </w:pPr>
      <w:r>
        <w:rPr>
          <w:lang w:val="ru-RU"/>
        </w:rPr>
        <w:tab/>
      </w:r>
      <w:r>
        <w:rPr>
          <w:lang w:val="ru-RU"/>
        </w:rPr>
        <w:tab/>
      </w:r>
      <w:r>
        <w:rPr>
          <w:lang w:val="ru-RU"/>
        </w:rPr>
        <w:tab/>
      </w:r>
      <w:r>
        <w:rPr>
          <w:lang w:val="ru-RU"/>
        </w:rPr>
        <w:tab/>
        <w:t xml:space="preserve">      М.П                   </w:t>
      </w:r>
    </w:p>
    <w:p w:rsidR="00C92902" w:rsidRPr="009C2E1A" w:rsidRDefault="00C92902" w:rsidP="00627E4D">
      <w:pPr>
        <w:rPr>
          <w:lang w:val="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165953" w:rsidRDefault="00CB5662" w:rsidP="00CB5662">
      <w:pPr>
        <w:jc w:val="center"/>
        <w:rPr>
          <w:b/>
          <w:bCs/>
          <w:lang w:val="sr-Cyrl-CS"/>
        </w:rPr>
      </w:pPr>
      <w:r w:rsidRPr="00263487">
        <w:rPr>
          <w:b/>
          <w:bCs/>
        </w:rPr>
        <w:t xml:space="preserve">О </w:t>
      </w:r>
      <w:r w:rsidR="0045188F">
        <w:rPr>
          <w:b/>
          <w:bCs/>
          <w:lang w:val="sr-Cyrl-CS"/>
        </w:rPr>
        <w:t>ИЗРАД</w:t>
      </w:r>
      <w:r w:rsidR="00DE1867">
        <w:rPr>
          <w:b/>
          <w:bCs/>
          <w:lang w:val="sr-Cyrl-CS"/>
        </w:rPr>
        <w:t>И</w:t>
      </w:r>
      <w:r w:rsidR="0045188F">
        <w:rPr>
          <w:b/>
          <w:bCs/>
          <w:lang w:val="sr-Cyrl-CS"/>
        </w:rPr>
        <w:t xml:space="preserve"> </w:t>
      </w:r>
      <w:r w:rsidR="0059594C">
        <w:rPr>
          <w:b/>
          <w:bCs/>
          <w:lang w:val="sr-Cyrl-CS"/>
        </w:rPr>
        <w:t xml:space="preserve">ПРОЈЕКТА РЕКОНСТРУКЦИЈЕ НЕКАТЕГОРИСАНОГ ПУТА – АМЗИЋА ПУТ, КО ДОЊА БУКОВИЦА </w:t>
      </w:r>
    </w:p>
    <w:p w:rsidR="0016150D" w:rsidRDefault="0016150D" w:rsidP="00CB5662">
      <w:pPr>
        <w:jc w:val="center"/>
        <w:rPr>
          <w:b/>
          <w:bCs/>
          <w:lang w:val="sr-Cyrl-CS"/>
        </w:rPr>
      </w:pPr>
      <w:r>
        <w:rPr>
          <w:b/>
          <w:bCs/>
          <w:lang w:val="sr-Cyrl-CS"/>
        </w:rPr>
        <w:t>ПАРТИЈА 1</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230265">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E2C7E">
        <w:rPr>
          <w:rFonts w:ascii="Times New Roman" w:hAnsi="Times New Roman"/>
          <w:iCs/>
          <w:lang w:val="sr-Cyrl-CS"/>
        </w:rPr>
        <w:t>13</w:t>
      </w:r>
      <w:r w:rsidR="00D24554">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D24554">
        <w:rPr>
          <w:iCs/>
          <w:lang w:val="sr-Cyrl-CS"/>
        </w:rPr>
        <w:t>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7E7394">
        <w:rPr>
          <w:lang w:val="sr-Cyrl-CS"/>
        </w:rPr>
        <w:t xml:space="preserve">израда пројектне документације, </w:t>
      </w:r>
      <w:r w:rsidR="00193F14">
        <w:rPr>
          <w:lang w:val="sr-Cyrl-CS"/>
        </w:rPr>
        <w:t>Партија 1 -</w:t>
      </w:r>
      <w:r w:rsidR="00E40F00">
        <w:rPr>
          <w:lang w:val="sr-Cyrl-CS"/>
        </w:rPr>
        <w:t xml:space="preserve"> </w:t>
      </w:r>
      <w:r w:rsidR="00656B09">
        <w:rPr>
          <w:lang w:val="sr-Cyrl-CS"/>
        </w:rPr>
        <w:t>П</w:t>
      </w:r>
      <w:r w:rsidR="00656B09">
        <w:rPr>
          <w:bCs/>
        </w:rPr>
        <w:t>ројекат</w:t>
      </w:r>
      <w:r w:rsidR="00656B09">
        <w:rPr>
          <w:b/>
          <w:bCs/>
        </w:rPr>
        <w:t xml:space="preserve"> </w:t>
      </w:r>
      <w:r w:rsidR="00656B09">
        <w:t xml:space="preserve">реконструкције </w:t>
      </w:r>
      <w:r w:rsidR="001647FB">
        <w:t>некатегорисаног пута – Амзића пут, КО Доња Буковица</w:t>
      </w:r>
      <w:r w:rsidR="00FE27CD">
        <w:rPr>
          <w:lang w:val="sr-Cyrl-CS"/>
        </w:rPr>
        <w:t xml:space="preserve">, </w:t>
      </w:r>
      <w:r w:rsidR="00734393">
        <w:rPr>
          <w:lang w:val="sr-Cyrl-CS"/>
        </w:rPr>
        <w:t xml:space="preserve">редни број ЈН </w:t>
      </w:r>
      <w:r w:rsidR="00AE2C7E">
        <w:rPr>
          <w:lang w:val="sr-Cyrl-CS"/>
        </w:rPr>
        <w:t>13</w:t>
      </w:r>
      <w:r w:rsidR="00D24554">
        <w:rPr>
          <w:lang w:val="sr-Cyrl-CS"/>
        </w:rPr>
        <w:t>/2017</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2017</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Pr="00EF0261" w:rsidRDefault="00517C0A"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Pr="00E40F00" w:rsidRDefault="00E40F00" w:rsidP="00723E27">
      <w:pPr>
        <w:spacing w:after="120"/>
        <w:ind w:firstLine="709"/>
        <w:jc w:val="both"/>
        <w:rPr>
          <w:lang w:val="sr-Cyrl-CS"/>
        </w:rPr>
      </w:pPr>
      <w:r w:rsidRPr="00E40F00">
        <w:rPr>
          <w:lang w:val="sr-Cyrl-CS"/>
        </w:rPr>
        <w:t xml:space="preserve">Предмет Уговора </w:t>
      </w:r>
      <w:r w:rsidRPr="00E40F00">
        <w:rPr>
          <w:lang w:val="sr-Latn-CS"/>
        </w:rPr>
        <w:t>je</w:t>
      </w:r>
      <w:r w:rsidR="00AD2770">
        <w:rPr>
          <w:lang w:val="sr-Cyrl-CS"/>
        </w:rPr>
        <w:t xml:space="preserve"> набавка услуге</w:t>
      </w:r>
      <w:r w:rsidRPr="00E40F00">
        <w:rPr>
          <w:lang w:val="sr-Cyrl-CS"/>
        </w:rPr>
        <w:t xml:space="preserve"> израде </w:t>
      </w:r>
      <w:r w:rsidR="00F24270">
        <w:rPr>
          <w:lang w:val="sr-Cyrl-CS"/>
        </w:rPr>
        <w:t>П</w:t>
      </w:r>
      <w:r w:rsidR="00F71F2C" w:rsidRPr="0045188F">
        <w:rPr>
          <w:bCs/>
        </w:rPr>
        <w:t>ројекта</w:t>
      </w:r>
      <w:r w:rsidR="00F71F2C">
        <w:rPr>
          <w:b/>
          <w:bCs/>
        </w:rPr>
        <w:t xml:space="preserve"> </w:t>
      </w:r>
      <w:r w:rsidR="00F71F2C">
        <w:t xml:space="preserve">реконструкције </w:t>
      </w:r>
      <w:r w:rsidR="00AD2770">
        <w:t>некатегорисаног пута – Амзића пут, КО Доња Буковица</w:t>
      </w:r>
      <w:r w:rsidRPr="00E40F00">
        <w:rPr>
          <w:lang w:val="sr-Cyrl-CS"/>
        </w:rPr>
        <w:t>, 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E74FE4" w:rsidRPr="0045188F">
        <w:rPr>
          <w:bCs/>
        </w:rPr>
        <w:t xml:space="preserve"> </w:t>
      </w:r>
      <w:r w:rsidR="00E74FE4">
        <w:rPr>
          <w:bCs/>
        </w:rPr>
        <w:t>Пројекат</w:t>
      </w:r>
      <w:r w:rsidR="00E74FE4">
        <w:rPr>
          <w:b/>
          <w:bCs/>
        </w:rPr>
        <w:t xml:space="preserve"> </w:t>
      </w:r>
      <w:r w:rsidR="00E74FE4">
        <w:t xml:space="preserve">реконструкције </w:t>
      </w:r>
      <w:r w:rsidR="007B7BC7">
        <w:t>некатегорисаног пута – Амзића пут, КО Доња Буковица</w:t>
      </w:r>
      <w:r w:rsidR="00E74FE4">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_________2017</w:t>
      </w:r>
      <w:r w:rsidR="00986AD6" w:rsidRPr="00E40F00">
        <w:rPr>
          <w:lang w:val="sr-Cyrl-CS"/>
        </w:rPr>
        <w:t xml:space="preserve">. 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Pr="00E40F00" w:rsidRDefault="00E40F00" w:rsidP="00E40F00">
      <w:pPr>
        <w:jc w:val="center"/>
        <w:rPr>
          <w:b/>
          <w:lang w:val="sr-Cyrl-CS"/>
        </w:rPr>
      </w:pPr>
      <w:r w:rsidRPr="00E40F00">
        <w:rPr>
          <w:b/>
          <w:lang w:val="sr-Cyrl-CS"/>
        </w:rPr>
        <w:t>Члан 6.</w:t>
      </w:r>
    </w:p>
    <w:p w:rsidR="00EF5021" w:rsidRDefault="00394198" w:rsidP="00EF5021">
      <w:pPr>
        <w:ind w:firstLine="720"/>
        <w:jc w:val="both"/>
        <w:rPr>
          <w:lang w:val="sr-Cyrl-CS"/>
        </w:rPr>
      </w:pPr>
      <w:r w:rsidRPr="006A672D">
        <w:rPr>
          <w:lang w:val="sr-Cyrl-CS"/>
        </w:rPr>
        <w:t xml:space="preserve">Пројектант </w:t>
      </w:r>
      <w:r w:rsidR="00E40F00" w:rsidRPr="006A672D">
        <w:rPr>
          <w:lang w:val="sr-Cyrl-CS"/>
        </w:rPr>
        <w:t>се обавезује да</w:t>
      </w:r>
      <w:r w:rsidR="004648CF">
        <w:rPr>
          <w:lang w:val="sr-Cyrl-CS"/>
        </w:rPr>
        <w:t xml:space="preserve"> </w:t>
      </w:r>
      <w:r w:rsidR="00A80BA4">
        <w:rPr>
          <w:lang w:val="sr-Cyrl-CS"/>
        </w:rPr>
        <w:t xml:space="preserve">пројектну документацију </w:t>
      </w:r>
      <w:r w:rsidR="004648CF">
        <w:t xml:space="preserve">из члана </w:t>
      </w:r>
      <w:r w:rsidR="00B97CF2">
        <w:t>3</w:t>
      </w:r>
      <w:r w:rsidR="004648CF">
        <w:t xml:space="preserve">. овог </w:t>
      </w:r>
      <w:r w:rsidR="00EE0557">
        <w:t>у</w:t>
      </w:r>
      <w:r w:rsidR="004648CF">
        <w:t xml:space="preserve">говора </w:t>
      </w:r>
      <w:r w:rsidR="00FF75F3" w:rsidRPr="006A672D">
        <w:t>достав</w:t>
      </w:r>
      <w:r w:rsidR="00FF75F3" w:rsidRPr="006A672D">
        <w:rPr>
          <w:lang w:val="sr-Cyrl-CS"/>
        </w:rPr>
        <w:t>и</w:t>
      </w:r>
      <w:r w:rsidR="00EF5021">
        <w:rPr>
          <w:lang w:val="sr-Cyrl-CS"/>
        </w:rPr>
        <w:t xml:space="preserve"> у следећим роковима</w:t>
      </w:r>
      <w:r w:rsidR="00A80BA4">
        <w:rPr>
          <w:lang w:val="sr-Cyrl-CS"/>
        </w:rPr>
        <w:t>:</w:t>
      </w:r>
      <w:r w:rsidR="00EF5021">
        <w:rPr>
          <w:lang w:val="sr-Cyrl-CS"/>
        </w:rPr>
        <w:t xml:space="preserve"> </w:t>
      </w:r>
    </w:p>
    <w:p w:rsidR="00EF5021" w:rsidRDefault="00EF5021" w:rsidP="00EF5021">
      <w:pPr>
        <w:ind w:firstLine="720"/>
        <w:jc w:val="both"/>
        <w:rPr>
          <w:b/>
          <w:lang w:val="sr-Latn-CS"/>
        </w:rPr>
      </w:pPr>
      <w:r>
        <w:rPr>
          <w:b/>
        </w:rPr>
        <w:t>-</w:t>
      </w:r>
      <w:r>
        <w:t xml:space="preserve"> </w:t>
      </w:r>
      <w:r w:rsidRPr="00EF5021">
        <w:rPr>
          <w:lang w:val="sr-Latn-CS"/>
        </w:rPr>
        <w:t>Идејно решење</w:t>
      </w:r>
      <w:r>
        <w:rPr>
          <w:b/>
          <w:lang w:val="sr-Latn-CS"/>
        </w:rPr>
        <w:t xml:space="preserve"> </w:t>
      </w:r>
      <w:r w:rsidR="00812407" w:rsidRPr="00812407">
        <w:t>за</w:t>
      </w:r>
      <w:r w:rsidRPr="00B4117F">
        <w:rPr>
          <w:lang w:val="sr-Latn-CS"/>
        </w:rPr>
        <w:t xml:space="preserve"> </w:t>
      </w:r>
      <w:r>
        <w:t>15</w:t>
      </w:r>
      <w:r w:rsidRPr="00B4117F">
        <w:rPr>
          <w:lang w:val="sr-Latn-CS"/>
        </w:rPr>
        <w:t xml:space="preserve"> </w:t>
      </w:r>
      <w:r>
        <w:t xml:space="preserve">календарских </w:t>
      </w:r>
      <w:r>
        <w:rPr>
          <w:lang w:val="sr-Latn-CS"/>
        </w:rPr>
        <w:t>дана</w:t>
      </w:r>
      <w:r w:rsidR="00AC229B">
        <w:t xml:space="preserve"> од закључења уговора.</w:t>
      </w:r>
      <w:r>
        <w:rPr>
          <w:lang w:val="sr-Latn-CS"/>
        </w:rPr>
        <w:t xml:space="preserve">  </w:t>
      </w:r>
    </w:p>
    <w:p w:rsidR="00EF5021" w:rsidRDefault="00EF5021" w:rsidP="00EF5021">
      <w:pPr>
        <w:pStyle w:val="Title"/>
        <w:ind w:firstLine="720"/>
        <w:jc w:val="left"/>
        <w:rPr>
          <w:rFonts w:ascii="Times New Roman" w:hAnsi="Times New Roman"/>
          <w:b w:val="0"/>
          <w:szCs w:val="24"/>
          <w:lang w:val="sr-Latn-CS"/>
        </w:rPr>
      </w:pPr>
      <w:r>
        <w:rPr>
          <w:rFonts w:ascii="Times New Roman" w:hAnsi="Times New Roman"/>
          <w:b w:val="0"/>
          <w:szCs w:val="24"/>
        </w:rPr>
        <w:t xml:space="preserve">- </w:t>
      </w:r>
      <w:r>
        <w:rPr>
          <w:rFonts w:ascii="Times New Roman" w:hAnsi="Times New Roman"/>
          <w:b w:val="0"/>
          <w:szCs w:val="24"/>
          <w:lang w:val="sr-Latn-CS"/>
        </w:rPr>
        <w:t xml:space="preserve">Пројекат за грађевинску дозволу </w:t>
      </w:r>
      <w:r w:rsidR="00812407">
        <w:rPr>
          <w:rFonts w:ascii="Times New Roman" w:hAnsi="Times New Roman"/>
          <w:b w:val="0"/>
          <w:szCs w:val="24"/>
        </w:rPr>
        <w:t xml:space="preserve">за </w:t>
      </w:r>
      <w:r>
        <w:rPr>
          <w:rFonts w:ascii="Times New Roman" w:hAnsi="Times New Roman"/>
          <w:b w:val="0"/>
          <w:szCs w:val="24"/>
        </w:rPr>
        <w:t xml:space="preserve">10 календарских </w:t>
      </w:r>
      <w:r>
        <w:rPr>
          <w:rFonts w:ascii="Times New Roman" w:hAnsi="Times New Roman"/>
          <w:b w:val="0"/>
          <w:szCs w:val="24"/>
          <w:lang w:val="sr-Latn-CS"/>
        </w:rPr>
        <w:t xml:space="preserve"> дана од добијања локацијских услова,</w:t>
      </w:r>
    </w:p>
    <w:p w:rsidR="00EF5021" w:rsidRPr="00401724" w:rsidRDefault="00EF5021" w:rsidP="00EF5021">
      <w:pPr>
        <w:tabs>
          <w:tab w:val="left" w:pos="990"/>
          <w:tab w:val="left" w:pos="1170"/>
          <w:tab w:val="left" w:pos="1260"/>
        </w:tabs>
        <w:autoSpaceDE w:val="0"/>
        <w:autoSpaceDN w:val="0"/>
        <w:adjustRightInd w:val="0"/>
        <w:ind w:firstLine="720"/>
        <w:jc w:val="both"/>
      </w:pPr>
      <w:r>
        <w:rPr>
          <w:b/>
        </w:rPr>
        <w:t>-</w:t>
      </w:r>
      <w:r>
        <w:rPr>
          <w:lang w:val="sr-Latn-CS"/>
        </w:rPr>
        <w:t xml:space="preserve">Пројекат за извођење </w:t>
      </w:r>
      <w:r w:rsidR="00812407">
        <w:t>за</w:t>
      </w:r>
      <w:r>
        <w:rPr>
          <w:lang w:val="sr-Latn-CS"/>
        </w:rPr>
        <w:t xml:space="preserve"> 1</w:t>
      </w:r>
      <w:r>
        <w:t>0</w:t>
      </w:r>
      <w:r w:rsidRPr="0012045F">
        <w:rPr>
          <w:lang w:val="sr-Latn-CS"/>
        </w:rPr>
        <w:t xml:space="preserve"> </w:t>
      </w:r>
      <w:r>
        <w:t xml:space="preserve">календарских </w:t>
      </w:r>
      <w:r w:rsidRPr="0012045F">
        <w:rPr>
          <w:lang w:val="sr-Latn-CS"/>
        </w:rPr>
        <w:t>дана о</w:t>
      </w:r>
      <w:r>
        <w:rPr>
          <w:lang w:val="sr-Latn-CS"/>
        </w:rPr>
        <w:t>д добијања грађевинске дозволе</w:t>
      </w:r>
      <w:r>
        <w:t>.</w:t>
      </w:r>
    </w:p>
    <w:p w:rsidR="00AE2C7E" w:rsidRDefault="00AE2C7E" w:rsidP="00E40F00">
      <w:pPr>
        <w:widowControl w:val="0"/>
        <w:tabs>
          <w:tab w:val="left" w:pos="6660"/>
        </w:tabs>
        <w:autoSpaceDE w:val="0"/>
        <w:autoSpaceDN w:val="0"/>
        <w:adjustRightInd w:val="0"/>
        <w:ind w:firstLine="720"/>
        <w:rPr>
          <w:b/>
          <w:bCs/>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lastRenderedPageBreak/>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723E27" w:rsidRDefault="00723E27" w:rsidP="00E40F00">
      <w:pPr>
        <w:ind w:firstLine="720"/>
        <w:jc w:val="both"/>
        <w:rPr>
          <w:lang w:eastAsia="en-US"/>
        </w:rPr>
      </w:pPr>
    </w:p>
    <w:p w:rsidR="00723E27" w:rsidRPr="00723E27" w:rsidRDefault="00723E27" w:rsidP="00E40F00">
      <w:pPr>
        <w:ind w:firstLine="720"/>
        <w:jc w:val="both"/>
        <w:rPr>
          <w:b/>
          <w:lang/>
        </w:rPr>
      </w:pPr>
    </w:p>
    <w:p w:rsid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lastRenderedPageBreak/>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D93FCE">
        <w:rPr>
          <w:b/>
          <w:bCs/>
          <w:lang w:val="sr-Cyrl-CS" w:eastAsia="sr-Cyrl-CS"/>
        </w:rPr>
        <w:lastRenderedPageBreak/>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93FCE" w:rsidRPr="00263487" w:rsidRDefault="00D93FCE" w:rsidP="00D93FCE">
      <w:pPr>
        <w:jc w:val="center"/>
        <w:rPr>
          <w:b/>
          <w:bCs/>
        </w:rPr>
      </w:pPr>
      <w:r w:rsidRPr="00734393">
        <w:rPr>
          <w:b/>
          <w:bCs/>
        </w:rPr>
        <w:t>МОДЕЛ УГОВОРА</w:t>
      </w:r>
    </w:p>
    <w:p w:rsidR="00517C0A" w:rsidRDefault="00D93FCE" w:rsidP="00D93FCE">
      <w:pPr>
        <w:jc w:val="center"/>
        <w:rPr>
          <w:b/>
          <w:bCs/>
        </w:rPr>
      </w:pPr>
      <w:r w:rsidRPr="00263487">
        <w:rPr>
          <w:b/>
          <w:bCs/>
        </w:rPr>
        <w:t xml:space="preserve">О </w:t>
      </w:r>
      <w:r w:rsidR="005238DA">
        <w:rPr>
          <w:b/>
          <w:bCs/>
        </w:rPr>
        <w:t xml:space="preserve">ИЗРАДИ </w:t>
      </w:r>
      <w:r w:rsidR="00517C0A">
        <w:rPr>
          <w:b/>
          <w:bCs/>
        </w:rPr>
        <w:t xml:space="preserve">ПРОЈЕКТА РЕКОНСТРУКЦИЈЕ НЕКАТЕГОРИСАНОГ ПУТА – РАДИШИНА КОВАЧНИЦА, КО ДОЊА БУКОВИЦА </w:t>
      </w:r>
    </w:p>
    <w:p w:rsidR="00D93FCE" w:rsidRDefault="00517C0A" w:rsidP="00D93FCE">
      <w:pPr>
        <w:jc w:val="center"/>
        <w:rPr>
          <w:b/>
          <w:lang w:val="sr-Cyrl-CS"/>
        </w:rPr>
      </w:pPr>
      <w:r>
        <w:rPr>
          <w:b/>
          <w:bCs/>
        </w:rPr>
        <w:t>ПАРТ</w:t>
      </w:r>
      <w:r w:rsidR="00D93FCE">
        <w:rPr>
          <w:b/>
          <w:bCs/>
          <w:lang w:val="sr-Cyrl-CS"/>
        </w:rPr>
        <w:t xml:space="preserve">ИЈА 2 </w:t>
      </w: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10576E">
        <w:rPr>
          <w:lang w:val="sr-Cyrl-CS"/>
        </w:rPr>
        <w:t>7</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6165F">
        <w:rPr>
          <w:rFonts w:ascii="Times New Roman" w:hAnsi="Times New Roman"/>
          <w:iCs/>
          <w:lang w:val="sr-Cyrl-CS"/>
        </w:rPr>
        <w:t>13</w:t>
      </w:r>
      <w:r w:rsidR="004C4D9D">
        <w:rPr>
          <w:rFonts w:ascii="Times New Roman" w:hAnsi="Times New Roman"/>
          <w:iCs/>
          <w:lang w:val="sr-Cyrl-CS"/>
        </w:rPr>
        <w:t>/2017</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____________2017</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w:t>
      </w:r>
      <w:r w:rsidR="00D8760C">
        <w:rPr>
          <w:lang w:val="sr-Cyrl-CS"/>
        </w:rPr>
        <w:t>Израда пројектне</w:t>
      </w:r>
      <w:r w:rsidR="00235C11">
        <w:rPr>
          <w:lang w:val="sr-Cyrl-CS"/>
        </w:rPr>
        <w:t xml:space="preserve"> документације</w:t>
      </w:r>
      <w:r w:rsidR="001B77B7">
        <w:rPr>
          <w:lang w:val="sr-Cyrl-CS"/>
        </w:rPr>
        <w:t>,</w:t>
      </w:r>
      <w:r w:rsidR="00235C11">
        <w:rPr>
          <w:lang w:val="sr-Cyrl-CS"/>
        </w:rPr>
        <w:t xml:space="preserve"> </w:t>
      </w:r>
      <w:r>
        <w:rPr>
          <w:lang w:val="sr-Cyrl-CS"/>
        </w:rPr>
        <w:t>Партија 2 -</w:t>
      </w:r>
      <w:r w:rsidRPr="00D93FCE">
        <w:rPr>
          <w:lang w:val="sr-Cyrl-CS"/>
        </w:rPr>
        <w:t xml:space="preserve"> </w:t>
      </w:r>
      <w:r>
        <w:rPr>
          <w:lang w:val="sr-Cyrl-CS"/>
        </w:rPr>
        <w:t xml:space="preserve">Пројекат </w:t>
      </w:r>
      <w:r w:rsidR="001B77B7">
        <w:rPr>
          <w:lang w:val="sr-Cyrl-CS"/>
        </w:rPr>
        <w:t>реконструкције некатегорисаног пута – Радишина ковачница, КО Доња Буковица</w:t>
      </w:r>
      <w:r w:rsidR="00EE76FB">
        <w:rPr>
          <w:lang w:val="sr-Cyrl-CS"/>
        </w:rPr>
        <w:t>,</w:t>
      </w:r>
      <w:r w:rsidR="0016165F">
        <w:rPr>
          <w:lang w:val="sr-Cyrl-CS"/>
        </w:rPr>
        <w:t xml:space="preserve"> редни број ЈН 13</w:t>
      </w:r>
      <w:r>
        <w:rPr>
          <w:lang w:val="sr-Cyrl-CS"/>
        </w:rPr>
        <w:t>/201</w:t>
      </w:r>
      <w:r w:rsidR="004C4D9D">
        <w:rPr>
          <w:lang w:val="sr-Cyrl-CS"/>
        </w:rPr>
        <w:t>7</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Pr="00EF0261" w:rsidRDefault="00D93FCE"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Pr="00E40F00"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D93FCE">
        <w:rPr>
          <w:lang w:val="sr-Cyrl-CS"/>
        </w:rPr>
        <w:t xml:space="preserve"> </w:t>
      </w:r>
      <w:r>
        <w:rPr>
          <w:lang w:val="sr-Cyrl-CS"/>
        </w:rPr>
        <w:t xml:space="preserve">Пројекта </w:t>
      </w:r>
      <w:r w:rsidR="00EE76FB">
        <w:rPr>
          <w:lang w:val="sr-Cyrl-CS"/>
        </w:rPr>
        <w:t xml:space="preserve">реконструкције </w:t>
      </w:r>
      <w:r w:rsidR="0089170E">
        <w:rPr>
          <w:lang w:val="sr-Cyrl-CS"/>
        </w:rPr>
        <w:t>некатегорисаног пута – Радишина ковачница, КО Доња Буковица</w:t>
      </w:r>
      <w:r w:rsidRPr="00E40F00">
        <w:rPr>
          <w:lang w:val="sr-Cyrl-CS"/>
        </w:rPr>
        <w:t>, према Техничкој спецификацији услуга – пројектном задатку који чини саставни део овог уговора.</w:t>
      </w:r>
    </w:p>
    <w:p w:rsidR="00D93FCE" w:rsidRPr="00E40F00" w:rsidRDefault="00D93FCE" w:rsidP="00D93FCE">
      <w:pPr>
        <w:ind w:firstLine="720"/>
        <w:rPr>
          <w:b/>
          <w:lang w:val="sr-Cyrl-CS"/>
        </w:rPr>
      </w:pPr>
      <w:r w:rsidRPr="00E40F00">
        <w:rPr>
          <w:b/>
          <w:lang w:val="sr-Cyrl-CS"/>
        </w:rPr>
        <w:lastRenderedPageBreak/>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sidR="001E23C1">
        <w:rPr>
          <w:lang w:val="sr-Cyrl-CS"/>
        </w:rPr>
        <w:t xml:space="preserve"> Пројекат</w:t>
      </w:r>
      <w:r w:rsidR="003B65DF" w:rsidRPr="003B65DF">
        <w:rPr>
          <w:lang w:val="sr-Cyrl-CS"/>
        </w:rPr>
        <w:t xml:space="preserve"> </w:t>
      </w:r>
      <w:r w:rsidR="003B65DF">
        <w:rPr>
          <w:lang w:val="sr-Cyrl-CS"/>
        </w:rPr>
        <w:t xml:space="preserve">реконструкције </w:t>
      </w:r>
      <w:r w:rsidR="0089170E">
        <w:rPr>
          <w:lang w:val="sr-Cyrl-CS"/>
        </w:rPr>
        <w:t>некатегорисаног пута – Радишина ковачница, КО Доња Буковица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_________2017</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Pr="00E40F00" w:rsidRDefault="00D93FCE" w:rsidP="00D93FCE">
      <w:pPr>
        <w:jc w:val="center"/>
        <w:rPr>
          <w:b/>
          <w:lang w:val="sr-Cyrl-CS"/>
        </w:rPr>
      </w:pPr>
      <w:r w:rsidRPr="00E40F00">
        <w:rPr>
          <w:b/>
          <w:lang w:val="sr-Cyrl-CS"/>
        </w:rPr>
        <w:t>Члан 6.</w:t>
      </w:r>
    </w:p>
    <w:p w:rsidR="00340195" w:rsidRDefault="006F6A20" w:rsidP="00D93FCE">
      <w:pPr>
        <w:ind w:firstLine="720"/>
        <w:jc w:val="both"/>
        <w:rPr>
          <w:lang w:val="sr-Cyrl-CS"/>
        </w:rPr>
      </w:pPr>
      <w:r>
        <w:rPr>
          <w:lang w:val="sr-Cyrl-CS"/>
        </w:rPr>
        <w:t xml:space="preserve">Пројектант се обавезује да </w:t>
      </w:r>
      <w:r w:rsidR="0089170E">
        <w:rPr>
          <w:lang w:val="sr-Cyrl-CS"/>
        </w:rPr>
        <w:t xml:space="preserve">пројектну документацију </w:t>
      </w:r>
      <w:r w:rsidR="00B62FDF">
        <w:rPr>
          <w:lang w:val="sr-Cyrl-CS"/>
        </w:rPr>
        <w:t>из члана 3</w:t>
      </w:r>
      <w:r w:rsidR="007577A6">
        <w:rPr>
          <w:lang w:val="sr-Cyrl-CS"/>
        </w:rPr>
        <w:t xml:space="preserve">. </w:t>
      </w:r>
      <w:r w:rsidR="00C16E00">
        <w:rPr>
          <w:lang w:val="sr-Cyrl-CS"/>
        </w:rPr>
        <w:t>о</w:t>
      </w:r>
      <w:r w:rsidR="007577A6">
        <w:rPr>
          <w:lang w:val="sr-Cyrl-CS"/>
        </w:rPr>
        <w:t xml:space="preserve">вог уговора </w:t>
      </w:r>
      <w:r w:rsidRPr="006F6A20">
        <w:rPr>
          <w:lang w:val="sr-Cyrl-CS"/>
        </w:rPr>
        <w:t xml:space="preserve">достави </w:t>
      </w:r>
      <w:r w:rsidR="0089170E">
        <w:rPr>
          <w:lang w:val="sr-Cyrl-CS"/>
        </w:rPr>
        <w:t xml:space="preserve">наручиоцу у следећим роковима: </w:t>
      </w:r>
    </w:p>
    <w:p w:rsidR="0089170E" w:rsidRDefault="0089170E" w:rsidP="0089170E">
      <w:pPr>
        <w:pStyle w:val="Title"/>
        <w:jc w:val="both"/>
        <w:rPr>
          <w:rFonts w:ascii="Times New Roman" w:hAnsi="Times New Roman"/>
          <w:b w:val="0"/>
          <w:szCs w:val="24"/>
        </w:rPr>
      </w:pPr>
      <w:r>
        <w:rPr>
          <w:rFonts w:ascii="Times New Roman" w:hAnsi="Times New Roman"/>
          <w:b w:val="0"/>
          <w:szCs w:val="24"/>
        </w:rPr>
        <w:tab/>
        <w:t xml:space="preserve">- </w:t>
      </w:r>
      <w:r>
        <w:rPr>
          <w:rFonts w:ascii="Times New Roman" w:hAnsi="Times New Roman"/>
          <w:b w:val="0"/>
          <w:szCs w:val="24"/>
          <w:lang w:val="sr-Latn-CS"/>
        </w:rPr>
        <w:t xml:space="preserve">Идејно решење </w:t>
      </w:r>
      <w:r w:rsidR="004A4A3D">
        <w:rPr>
          <w:rFonts w:ascii="Times New Roman" w:hAnsi="Times New Roman"/>
          <w:b w:val="0"/>
          <w:szCs w:val="24"/>
        </w:rPr>
        <w:t xml:space="preserve">за </w:t>
      </w:r>
      <w:r>
        <w:rPr>
          <w:rFonts w:ascii="Times New Roman" w:hAnsi="Times New Roman"/>
          <w:b w:val="0"/>
          <w:szCs w:val="24"/>
        </w:rPr>
        <w:t>2</w:t>
      </w:r>
      <w:r w:rsidRPr="00B4117F">
        <w:rPr>
          <w:rFonts w:ascii="Times New Roman" w:hAnsi="Times New Roman"/>
          <w:b w:val="0"/>
          <w:szCs w:val="24"/>
          <w:lang w:val="sr-Latn-CS"/>
        </w:rPr>
        <w:t xml:space="preserve">0 </w:t>
      </w:r>
      <w:r w:rsidR="00723E27">
        <w:rPr>
          <w:rFonts w:ascii="Times New Roman" w:hAnsi="Times New Roman"/>
          <w:b w:val="0"/>
          <w:szCs w:val="24"/>
        </w:rPr>
        <w:t xml:space="preserve">календарских </w:t>
      </w:r>
      <w:r>
        <w:rPr>
          <w:rFonts w:ascii="Times New Roman" w:hAnsi="Times New Roman"/>
          <w:b w:val="0"/>
          <w:szCs w:val="24"/>
          <w:lang w:val="sr-Latn-CS"/>
        </w:rPr>
        <w:t>дана</w:t>
      </w:r>
      <w:r w:rsidR="007A4DF9">
        <w:rPr>
          <w:rFonts w:ascii="Times New Roman" w:hAnsi="Times New Roman"/>
          <w:b w:val="0"/>
          <w:szCs w:val="24"/>
        </w:rPr>
        <w:t xml:space="preserve"> од закључења уговора.</w:t>
      </w:r>
      <w:r>
        <w:rPr>
          <w:rFonts w:ascii="Times New Roman" w:hAnsi="Times New Roman"/>
          <w:b w:val="0"/>
          <w:szCs w:val="24"/>
          <w:lang w:val="sr-Latn-CS"/>
        </w:rPr>
        <w:t xml:space="preserve"> </w:t>
      </w:r>
    </w:p>
    <w:p w:rsidR="0089170E" w:rsidRDefault="0089170E" w:rsidP="0089170E">
      <w:pPr>
        <w:pStyle w:val="Title"/>
        <w:jc w:val="both"/>
        <w:rPr>
          <w:rFonts w:ascii="Times New Roman" w:hAnsi="Times New Roman"/>
          <w:b w:val="0"/>
          <w:szCs w:val="24"/>
          <w:lang w:val="sr-Latn-CS"/>
        </w:rPr>
      </w:pPr>
      <w:r>
        <w:rPr>
          <w:rFonts w:ascii="Times New Roman" w:hAnsi="Times New Roman"/>
          <w:b w:val="0"/>
          <w:szCs w:val="24"/>
        </w:rPr>
        <w:tab/>
        <w:t>-</w:t>
      </w:r>
      <w:r w:rsidRPr="00B4117F">
        <w:rPr>
          <w:rFonts w:ascii="Times New Roman" w:hAnsi="Times New Roman"/>
          <w:b w:val="0"/>
          <w:szCs w:val="24"/>
          <w:lang w:val="sr-Latn-CS"/>
        </w:rPr>
        <w:t xml:space="preserve"> </w:t>
      </w:r>
      <w:r>
        <w:rPr>
          <w:rFonts w:ascii="Times New Roman" w:hAnsi="Times New Roman"/>
          <w:b w:val="0"/>
          <w:szCs w:val="24"/>
          <w:lang w:val="sr-Latn-CS"/>
        </w:rPr>
        <w:t xml:space="preserve">Пројекат за грађевинску дозволу </w:t>
      </w:r>
      <w:r w:rsidR="004A4A3D">
        <w:rPr>
          <w:rFonts w:ascii="Times New Roman" w:hAnsi="Times New Roman"/>
          <w:b w:val="0"/>
          <w:szCs w:val="24"/>
        </w:rPr>
        <w:t>за</w:t>
      </w:r>
      <w:r>
        <w:rPr>
          <w:rFonts w:ascii="Times New Roman" w:hAnsi="Times New Roman"/>
          <w:b w:val="0"/>
          <w:szCs w:val="24"/>
          <w:lang w:val="sr-Latn-CS"/>
        </w:rPr>
        <w:t xml:space="preserve"> 30</w:t>
      </w:r>
      <w:r>
        <w:rPr>
          <w:rFonts w:ascii="Times New Roman" w:hAnsi="Times New Roman"/>
          <w:b w:val="0"/>
          <w:szCs w:val="24"/>
        </w:rPr>
        <w:t xml:space="preserve"> </w:t>
      </w:r>
      <w:r w:rsidR="00723E27">
        <w:rPr>
          <w:rFonts w:ascii="Times New Roman" w:hAnsi="Times New Roman"/>
          <w:b w:val="0"/>
          <w:szCs w:val="24"/>
        </w:rPr>
        <w:t xml:space="preserve">календарских </w:t>
      </w:r>
      <w:r>
        <w:rPr>
          <w:rFonts w:ascii="Times New Roman" w:hAnsi="Times New Roman"/>
          <w:b w:val="0"/>
          <w:szCs w:val="24"/>
          <w:lang w:val="sr-Latn-CS"/>
        </w:rPr>
        <w:t xml:space="preserve">дана од добијања локацијских услова, </w:t>
      </w:r>
    </w:p>
    <w:p w:rsidR="0089170E" w:rsidRDefault="0089170E" w:rsidP="0089170E">
      <w:pPr>
        <w:jc w:val="both"/>
        <w:rPr>
          <w:lang w:val="sr-Cyrl-CS"/>
        </w:rPr>
      </w:pPr>
      <w:r>
        <w:rPr>
          <w:b/>
        </w:rPr>
        <w:tab/>
        <w:t>-</w:t>
      </w:r>
      <w:r>
        <w:rPr>
          <w:b/>
          <w:lang w:val="sr-Latn-CS"/>
        </w:rPr>
        <w:t xml:space="preserve"> </w:t>
      </w:r>
      <w:r>
        <w:rPr>
          <w:lang w:val="sr-Latn-CS"/>
        </w:rPr>
        <w:t xml:space="preserve">Пројекат за извођење </w:t>
      </w:r>
      <w:r w:rsidR="004A4A3D">
        <w:t>за</w:t>
      </w:r>
      <w:r w:rsidRPr="0012045F">
        <w:rPr>
          <w:lang w:val="sr-Latn-CS"/>
        </w:rPr>
        <w:t xml:space="preserve"> 15 </w:t>
      </w:r>
      <w:r w:rsidR="00723E27">
        <w:t xml:space="preserve">календарских </w:t>
      </w:r>
      <w:r w:rsidRPr="0012045F">
        <w:rPr>
          <w:lang w:val="sr-Latn-CS"/>
        </w:rPr>
        <w:t>дана о</w:t>
      </w:r>
      <w:r>
        <w:rPr>
          <w:lang w:val="sr-Latn-CS"/>
        </w:rPr>
        <w:t>д добијања грађевинске дозволе</w:t>
      </w:r>
      <w:r>
        <w:t xml:space="preserve">. </w:t>
      </w:r>
    </w:p>
    <w:p w:rsidR="0089170E" w:rsidRDefault="0089170E" w:rsidP="00D93FCE">
      <w:pPr>
        <w:ind w:firstLine="720"/>
        <w:jc w:val="both"/>
        <w:rPr>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D93FCE" w:rsidRDefault="00D93FCE" w:rsidP="00D93FCE">
      <w:pPr>
        <w:ind w:firstLine="720"/>
        <w:jc w:val="both"/>
      </w:pPr>
      <w:r w:rsidRPr="00E40F00">
        <w:rPr>
          <w:lang w:val="sr-Cyrl-CS"/>
        </w:rPr>
        <w:lastRenderedPageBreak/>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D93FCE" w:rsidRDefault="00D93FCE" w:rsidP="00D93FC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D93FCE" w:rsidRDefault="00D93FCE" w:rsidP="00D93FCE">
      <w:pPr>
        <w:ind w:firstLine="720"/>
        <w:jc w:val="both"/>
        <w:rPr>
          <w:lang w:val="sr-Cyrl-CS"/>
        </w:rPr>
      </w:pPr>
    </w:p>
    <w:p w:rsidR="00223639" w:rsidRDefault="00223639" w:rsidP="00D93FCE">
      <w:pPr>
        <w:ind w:firstLine="720"/>
        <w:jc w:val="both"/>
        <w:rPr>
          <w:lang w:val="sr-Cyrl-CS"/>
        </w:rPr>
      </w:pP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lastRenderedPageBreak/>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D93FCE" w:rsidP="00FB675B">
      <w:pPr>
        <w:rPr>
          <w:b/>
          <w:bCs/>
          <w:lang w:val="sr-Cyrl-CS"/>
        </w:rPr>
      </w:pPr>
      <w:r>
        <w:rPr>
          <w:b/>
          <w:bCs/>
        </w:rPr>
        <w:br w:type="page"/>
      </w:r>
      <w:r>
        <w:rPr>
          <w:b/>
          <w:bCs/>
          <w:lang w:val="sr-Cyrl-CS" w:eastAsia="sr-Cyrl-CS"/>
        </w:rPr>
        <w:lastRenderedPageBreak/>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E2755F" w:rsidRPr="00263487" w:rsidRDefault="00E2755F" w:rsidP="00E2755F">
      <w:pPr>
        <w:jc w:val="center"/>
        <w:rPr>
          <w:b/>
          <w:bCs/>
        </w:rPr>
      </w:pPr>
      <w:r w:rsidRPr="00734393">
        <w:rPr>
          <w:b/>
          <w:bCs/>
        </w:rPr>
        <w:t>МОДЕЛ УГОВОРА</w:t>
      </w:r>
    </w:p>
    <w:p w:rsidR="009D7B4E" w:rsidRDefault="00E2755F" w:rsidP="00E2755F">
      <w:pPr>
        <w:jc w:val="center"/>
        <w:rPr>
          <w:b/>
          <w:bCs/>
        </w:rPr>
      </w:pPr>
      <w:r w:rsidRPr="00263487">
        <w:rPr>
          <w:b/>
          <w:bCs/>
        </w:rPr>
        <w:t xml:space="preserve">О </w:t>
      </w:r>
      <w:r w:rsidR="009D7B4E">
        <w:rPr>
          <w:b/>
          <w:bCs/>
        </w:rPr>
        <w:t xml:space="preserve">ИЗРАДИ ПРОЈЕКТА РЕКОНСТРУКЦИЈЕ НЕКАТЕГОРИСАНОГ ПУТА НА КАТ. ПАРЦЕЛИ БР. 6541 КО ГОРЊА БУКОВИЦА </w:t>
      </w:r>
    </w:p>
    <w:p w:rsidR="00E2755F" w:rsidRDefault="00E2755F" w:rsidP="00E2755F">
      <w:pPr>
        <w:jc w:val="center"/>
        <w:rPr>
          <w:b/>
          <w:lang w:val="sr-Cyrl-CS"/>
        </w:rPr>
      </w:pPr>
      <w:r>
        <w:rPr>
          <w:b/>
          <w:bCs/>
          <w:lang w:val="sr-Cyrl-CS"/>
        </w:rPr>
        <w:t xml:space="preserve"> ПАРТИЈА 3 </w:t>
      </w: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453B52">
        <w:rPr>
          <w:lang w:val="sr-Cyrl-CS"/>
        </w:rPr>
        <w:t>7</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17845">
        <w:rPr>
          <w:rFonts w:ascii="Times New Roman" w:hAnsi="Times New Roman"/>
          <w:iCs/>
          <w:lang w:val="sr-Cyrl-CS"/>
        </w:rPr>
        <w:t>13</w:t>
      </w:r>
      <w:r w:rsidR="00453B52">
        <w:rPr>
          <w:rFonts w:ascii="Times New Roman" w:hAnsi="Times New Roman"/>
          <w:iCs/>
          <w:lang w:val="sr-Cyrl-CS"/>
        </w:rPr>
        <w:t>/2017</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E2755F">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____________2017</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израде пројектне документације,</w:t>
      </w:r>
      <w:r w:rsidR="00271D9C">
        <w:rPr>
          <w:lang w:val="sr-Cyrl-CS"/>
        </w:rPr>
        <w:t xml:space="preserve"> </w:t>
      </w:r>
      <w:r>
        <w:rPr>
          <w:lang w:val="sr-Cyrl-CS"/>
        </w:rPr>
        <w:t>Партија 3 -</w:t>
      </w:r>
      <w:r w:rsidRPr="00E2755F">
        <w:rPr>
          <w:lang w:val="sr-Cyrl-CS"/>
        </w:rPr>
        <w:t xml:space="preserve"> </w:t>
      </w:r>
      <w:r>
        <w:rPr>
          <w:lang w:val="sr-Cyrl-CS"/>
        </w:rPr>
        <w:t xml:space="preserve">Пројекат </w:t>
      </w:r>
      <w:r w:rsidR="006E37AD">
        <w:rPr>
          <w:lang w:val="sr-Cyrl-CS"/>
        </w:rPr>
        <w:t xml:space="preserve">реконструкције </w:t>
      </w:r>
      <w:r w:rsidR="00271D9C">
        <w:rPr>
          <w:lang w:val="sr-Cyrl-CS"/>
        </w:rPr>
        <w:t>некатегорисаног пута на кат. парцели бр. 6541 КО Горња Буковица</w:t>
      </w:r>
      <w:r w:rsidR="00F17845">
        <w:rPr>
          <w:lang w:val="sr-Cyrl-CS"/>
        </w:rPr>
        <w:t>, редни број ЈН 13</w:t>
      </w:r>
      <w:r w:rsidR="00453B52">
        <w:rPr>
          <w:lang w:val="sr-Cyrl-CS"/>
        </w:rPr>
        <w:t>/2017</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53B52">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453B52">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Pr="00EF0261" w:rsidRDefault="00E2755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E2755F">
        <w:rPr>
          <w:lang w:val="sr-Cyrl-CS"/>
        </w:rPr>
        <w:t xml:space="preserve"> </w:t>
      </w:r>
      <w:r>
        <w:rPr>
          <w:lang w:val="sr-Cyrl-CS"/>
        </w:rPr>
        <w:t xml:space="preserve">Пројекта </w:t>
      </w:r>
      <w:r w:rsidR="00C636EA">
        <w:rPr>
          <w:lang w:val="sr-Cyrl-CS"/>
        </w:rPr>
        <w:t xml:space="preserve">реконструкције </w:t>
      </w:r>
      <w:r w:rsidR="00271D9C">
        <w:rPr>
          <w:lang w:val="sr-Cyrl-CS"/>
        </w:rPr>
        <w:t>некатегорисаног пута на кат. парцели бр. 6541 КО Горња Буковица</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E2755F" w:rsidRPr="00E40F00" w:rsidRDefault="00E2755F" w:rsidP="00E2755F">
      <w:pPr>
        <w:ind w:firstLine="720"/>
        <w:rPr>
          <w:b/>
          <w:lang w:val="sr-Cyrl-CS"/>
        </w:rPr>
      </w:pPr>
      <w:r w:rsidRPr="00E40F00">
        <w:rPr>
          <w:b/>
          <w:lang w:val="sr-Cyrl-CS"/>
        </w:rPr>
        <w:lastRenderedPageBreak/>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Pr>
          <w:lang w:val="sr-Cyrl-CS"/>
        </w:rPr>
        <w:t xml:space="preserve"> Пројекат </w:t>
      </w:r>
      <w:r w:rsidR="00C636EA">
        <w:rPr>
          <w:lang w:val="sr-Cyrl-CS"/>
        </w:rPr>
        <w:t xml:space="preserve">реконструкције </w:t>
      </w:r>
      <w:r w:rsidR="00BD014D">
        <w:rPr>
          <w:lang w:val="sr-Cyrl-CS"/>
        </w:rPr>
        <w:t>некатегорисаног пута на кат. парцели бр. 6541 КО Горња Буковица</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453B52">
        <w:rPr>
          <w:lang w:val="sr-Cyrl-CS"/>
        </w:rPr>
        <w:t>7</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E2755F">
      <w:pPr>
        <w:ind w:firstLine="720"/>
        <w:jc w:val="both"/>
        <w:rPr>
          <w:lang w:val="sr-Cyrl-CS"/>
        </w:rPr>
      </w:pPr>
      <w:r>
        <w:rPr>
          <w:lang w:val="sr-Cyrl-CS"/>
        </w:rPr>
        <w:t xml:space="preserve">Пројектант се обавезује да </w:t>
      </w:r>
      <w:r w:rsidR="00BD014D">
        <w:rPr>
          <w:lang w:val="sr-Cyrl-CS"/>
        </w:rPr>
        <w:t xml:space="preserve">пројектбу документацију </w:t>
      </w:r>
      <w:r w:rsidR="00462A12">
        <w:rPr>
          <w:lang w:val="sr-Cyrl-CS"/>
        </w:rPr>
        <w:t xml:space="preserve">из члана 3. овог уговора </w:t>
      </w:r>
      <w:r w:rsidRPr="006F6A20">
        <w:rPr>
          <w:lang w:val="sr-Cyrl-CS"/>
        </w:rPr>
        <w:t xml:space="preserve">достави наручиоцу </w:t>
      </w:r>
      <w:r w:rsidR="00BD014D">
        <w:rPr>
          <w:lang w:val="sr-Cyrl-CS"/>
        </w:rPr>
        <w:t xml:space="preserve">у следећим роковима: </w:t>
      </w:r>
    </w:p>
    <w:p w:rsidR="00BD014D" w:rsidRDefault="00BD014D" w:rsidP="00BD014D">
      <w:pPr>
        <w:pStyle w:val="Title"/>
        <w:jc w:val="both"/>
        <w:rPr>
          <w:rFonts w:ascii="Times New Roman" w:hAnsi="Times New Roman"/>
          <w:b w:val="0"/>
          <w:szCs w:val="24"/>
          <w:lang w:val="sr-Latn-CS"/>
        </w:rPr>
      </w:pPr>
      <w:r>
        <w:rPr>
          <w:rFonts w:ascii="Times New Roman" w:hAnsi="Times New Roman"/>
          <w:b w:val="0"/>
          <w:szCs w:val="24"/>
        </w:rPr>
        <w:tab/>
        <w:t xml:space="preserve">- </w:t>
      </w:r>
      <w:r>
        <w:rPr>
          <w:rFonts w:ascii="Times New Roman" w:hAnsi="Times New Roman"/>
          <w:b w:val="0"/>
          <w:szCs w:val="24"/>
          <w:lang w:val="sr-Latn-CS"/>
        </w:rPr>
        <w:t>Идејно решење за</w:t>
      </w:r>
      <w:r w:rsidRPr="00B4117F">
        <w:rPr>
          <w:rFonts w:ascii="Times New Roman" w:hAnsi="Times New Roman"/>
          <w:b w:val="0"/>
          <w:szCs w:val="24"/>
          <w:lang w:val="sr-Latn-CS"/>
        </w:rPr>
        <w:t xml:space="preserve"> </w:t>
      </w:r>
      <w:r>
        <w:rPr>
          <w:rFonts w:ascii="Times New Roman" w:hAnsi="Times New Roman"/>
          <w:b w:val="0"/>
          <w:szCs w:val="24"/>
        </w:rPr>
        <w:t>2</w:t>
      </w:r>
      <w:r w:rsidRPr="00B4117F">
        <w:rPr>
          <w:rFonts w:ascii="Times New Roman" w:hAnsi="Times New Roman"/>
          <w:b w:val="0"/>
          <w:szCs w:val="24"/>
          <w:lang w:val="sr-Latn-CS"/>
        </w:rPr>
        <w:t xml:space="preserve">0 </w:t>
      </w:r>
      <w:r w:rsidR="00853F72">
        <w:rPr>
          <w:rFonts w:ascii="Times New Roman" w:hAnsi="Times New Roman"/>
          <w:b w:val="0"/>
          <w:szCs w:val="24"/>
        </w:rPr>
        <w:t xml:space="preserve">календарских </w:t>
      </w:r>
      <w:r>
        <w:rPr>
          <w:rFonts w:ascii="Times New Roman" w:hAnsi="Times New Roman"/>
          <w:b w:val="0"/>
          <w:szCs w:val="24"/>
          <w:lang w:val="sr-Latn-CS"/>
        </w:rPr>
        <w:t>дана</w:t>
      </w:r>
      <w:r w:rsidR="003B113F">
        <w:rPr>
          <w:rFonts w:ascii="Times New Roman" w:hAnsi="Times New Roman"/>
          <w:b w:val="0"/>
          <w:szCs w:val="24"/>
        </w:rPr>
        <w:t xml:space="preserve"> од закључења уговора</w:t>
      </w:r>
      <w:r>
        <w:rPr>
          <w:rFonts w:ascii="Times New Roman" w:hAnsi="Times New Roman"/>
          <w:b w:val="0"/>
          <w:szCs w:val="24"/>
          <w:lang w:val="sr-Latn-CS"/>
        </w:rPr>
        <w:t xml:space="preserve">. </w:t>
      </w:r>
    </w:p>
    <w:p w:rsidR="00BD014D" w:rsidRDefault="00BD014D" w:rsidP="00BD014D">
      <w:pPr>
        <w:pStyle w:val="Title"/>
        <w:jc w:val="both"/>
        <w:rPr>
          <w:rFonts w:ascii="Times New Roman" w:hAnsi="Times New Roman"/>
          <w:b w:val="0"/>
          <w:szCs w:val="24"/>
          <w:lang w:val="sr-Latn-CS"/>
        </w:rPr>
      </w:pPr>
      <w:r>
        <w:rPr>
          <w:rFonts w:ascii="Times New Roman" w:hAnsi="Times New Roman"/>
          <w:b w:val="0"/>
          <w:szCs w:val="24"/>
        </w:rPr>
        <w:tab/>
        <w:t>-</w:t>
      </w:r>
      <w:r w:rsidRPr="00B4117F">
        <w:rPr>
          <w:rFonts w:ascii="Times New Roman" w:hAnsi="Times New Roman"/>
          <w:b w:val="0"/>
          <w:szCs w:val="24"/>
          <w:lang w:val="sr-Latn-CS"/>
        </w:rPr>
        <w:t xml:space="preserve"> </w:t>
      </w:r>
      <w:r>
        <w:rPr>
          <w:rFonts w:ascii="Times New Roman" w:hAnsi="Times New Roman"/>
          <w:b w:val="0"/>
          <w:szCs w:val="24"/>
          <w:lang w:val="sr-Latn-CS"/>
        </w:rPr>
        <w:t>Пројекат за грађевинску дозволу за 30</w:t>
      </w:r>
      <w:r>
        <w:rPr>
          <w:rFonts w:ascii="Times New Roman" w:hAnsi="Times New Roman"/>
          <w:b w:val="0"/>
          <w:szCs w:val="24"/>
        </w:rPr>
        <w:t xml:space="preserve"> </w:t>
      </w:r>
      <w:r w:rsidR="00853F72">
        <w:rPr>
          <w:rFonts w:ascii="Times New Roman" w:hAnsi="Times New Roman"/>
          <w:b w:val="0"/>
          <w:szCs w:val="24"/>
        </w:rPr>
        <w:t xml:space="preserve">календарских </w:t>
      </w:r>
      <w:r>
        <w:rPr>
          <w:rFonts w:ascii="Times New Roman" w:hAnsi="Times New Roman"/>
          <w:b w:val="0"/>
          <w:szCs w:val="24"/>
          <w:lang w:val="sr-Latn-CS"/>
        </w:rPr>
        <w:t>дана од добијања локацијских услова,</w:t>
      </w:r>
    </w:p>
    <w:p w:rsidR="00BD014D" w:rsidRPr="00BD014D" w:rsidRDefault="00BD014D" w:rsidP="00BD014D">
      <w:pPr>
        <w:jc w:val="both"/>
      </w:pPr>
      <w:r>
        <w:rPr>
          <w:b/>
        </w:rPr>
        <w:tab/>
        <w:t>-</w:t>
      </w:r>
      <w:r>
        <w:rPr>
          <w:b/>
          <w:lang w:val="sr-Latn-CS"/>
        </w:rPr>
        <w:t xml:space="preserve"> </w:t>
      </w:r>
      <w:r w:rsidRPr="0012045F">
        <w:rPr>
          <w:lang w:val="sr-Latn-CS"/>
        </w:rPr>
        <w:t xml:space="preserve">Пројекат за извођење за 15 </w:t>
      </w:r>
      <w:r w:rsidR="00853F72">
        <w:t xml:space="preserve">календарских </w:t>
      </w:r>
      <w:r w:rsidRPr="0012045F">
        <w:rPr>
          <w:lang w:val="sr-Latn-CS"/>
        </w:rPr>
        <w:t>дана о</w:t>
      </w:r>
      <w:r>
        <w:rPr>
          <w:lang w:val="sr-Latn-CS"/>
        </w:rPr>
        <w:t>д добијања грађевинске дозволе</w:t>
      </w:r>
      <w:r>
        <w:t>.</w:t>
      </w:r>
    </w:p>
    <w:p w:rsidR="00BD014D" w:rsidRPr="006F6A20" w:rsidRDefault="00BD014D" w:rsidP="00E2755F">
      <w:pPr>
        <w:ind w:firstLine="720"/>
        <w:jc w:val="both"/>
        <w:rPr>
          <w:sz w:val="28"/>
          <w:lang w:val="sr-Cyrl-CS"/>
        </w:rPr>
      </w:pP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lastRenderedPageBreak/>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Default="00E2755F" w:rsidP="00E2755F">
      <w:pPr>
        <w:ind w:firstLine="720"/>
        <w:jc w:val="both"/>
        <w:rPr>
          <w:lang w:val="sr-Cyrl-CS"/>
        </w:rPr>
      </w:pPr>
    </w:p>
    <w:p w:rsidR="00853F72" w:rsidRDefault="00853F72" w:rsidP="00E2755F">
      <w:pPr>
        <w:ind w:firstLine="720"/>
        <w:jc w:val="both"/>
        <w:rPr>
          <w:lang w:val="sr-Cyrl-CS"/>
        </w:rPr>
      </w:pP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lastRenderedPageBreak/>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7D76CC">
        <w:rPr>
          <w:b/>
          <w:bCs/>
          <w:lang/>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53B5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BC25AB" w:rsidRDefault="00CB5662" w:rsidP="00CB5662">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651F25">
        <w:rPr>
          <w:b/>
          <w:lang w:val="sr-Cyrl-CS"/>
        </w:rPr>
        <w:t xml:space="preserve"> </w:t>
      </w:r>
      <w:r w:rsidR="00651F25" w:rsidRPr="0013091C">
        <w:rPr>
          <w:b/>
          <w:lang w:val="sr-Cyrl-CS"/>
        </w:rPr>
        <w:t>услуге израде пројектне документације</w:t>
      </w:r>
      <w:r w:rsidR="00651F25" w:rsidRPr="0013091C">
        <w:rPr>
          <w:b/>
        </w:rPr>
        <w:t>:</w:t>
      </w:r>
      <w:r w:rsidR="00651F25" w:rsidRPr="007D7A90">
        <w:rPr>
          <w:b/>
        </w:rPr>
        <w:t xml:space="preserve"> </w:t>
      </w:r>
      <w:r w:rsidR="00BC25AB" w:rsidRPr="007D7A90">
        <w:rPr>
          <w:b/>
          <w:lang w:val="sr-Cyrl-CS"/>
        </w:rPr>
        <w:t>1</w:t>
      </w:r>
      <w:r w:rsidR="00BC25AB" w:rsidRPr="001B00D2">
        <w:rPr>
          <w:lang w:val="sr-Cyrl-CS"/>
        </w:rPr>
        <w:t xml:space="preserve">) </w:t>
      </w:r>
      <w:r w:rsidR="00BC25AB" w:rsidRPr="001B00D2">
        <w:t>Пројекат реконструкције некатегорисаног пута – Амзића пут, КО Доња Буковица</w:t>
      </w:r>
      <w:r w:rsidR="00BC25AB" w:rsidRPr="001B00D2">
        <w:rPr>
          <w:lang w:val="sr-Cyrl-CS"/>
        </w:rPr>
        <w:t xml:space="preserve">, </w:t>
      </w:r>
      <w:r w:rsidR="00BC25AB" w:rsidRPr="007D7A90">
        <w:rPr>
          <w:b/>
          <w:lang w:val="sr-Cyrl-CS"/>
        </w:rPr>
        <w:t>2</w:t>
      </w:r>
      <w:r w:rsidR="00BC25AB" w:rsidRPr="001B00D2">
        <w:rPr>
          <w:lang w:val="sr-Cyrl-CS"/>
        </w:rPr>
        <w:t xml:space="preserve">)  Пројекат реконструкције некатегорисаног пута – Радишина ковачница и </w:t>
      </w:r>
      <w:r w:rsidR="00BC25AB" w:rsidRPr="007D7A90">
        <w:rPr>
          <w:b/>
          <w:lang w:val="sr-Cyrl-CS"/>
        </w:rPr>
        <w:t>3)</w:t>
      </w:r>
      <w:r w:rsidR="007D7A90">
        <w:rPr>
          <w:lang w:val="sr-Cyrl-CS"/>
        </w:rPr>
        <w:t xml:space="preserve"> </w:t>
      </w:r>
      <w:r w:rsidR="00BC25AB" w:rsidRPr="001B00D2">
        <w:rPr>
          <w:lang w:val="sr-Cyrl-CS"/>
        </w:rPr>
        <w:t>Пројекат реконструкције некатегорисаног пута на кат. парцели бр. 6541 КО Горња Буковица</w:t>
      </w:r>
      <w:r w:rsidR="00BC25AB">
        <w:rPr>
          <w:lang w:val="sr-Cyrl-CS"/>
        </w:rPr>
        <w:t>,</w:t>
      </w:r>
      <w:r w:rsidR="00FB2BA3" w:rsidRPr="00BC25AB">
        <w:rPr>
          <w:b/>
          <w:lang w:val="sr-Cyrl-CS"/>
        </w:rPr>
        <w:t xml:space="preserve"> </w:t>
      </w:r>
      <w:r w:rsidR="00651F25" w:rsidRPr="00BC25AB">
        <w:rPr>
          <w:b/>
          <w:lang w:val="sr-Cyrl-CS"/>
        </w:rPr>
        <w:t xml:space="preserve"> </w:t>
      </w:r>
      <w:r w:rsidR="00306A30" w:rsidRPr="00BC25AB">
        <w:rPr>
          <w:b/>
          <w:lang w:val="sr-Cyrl-CS"/>
        </w:rPr>
        <w:t>за партију</w:t>
      </w:r>
      <w:r w:rsidR="00651F25" w:rsidRPr="00BC25AB">
        <w:rPr>
          <w:b/>
          <w:lang w:val="sr-Cyrl-CS"/>
        </w:rPr>
        <w:t>(е) _________</w:t>
      </w:r>
      <w:r w:rsidR="00306A30" w:rsidRPr="00BC25AB">
        <w:rPr>
          <w:b/>
          <w:lang w:val="sr-Cyrl-CS"/>
        </w:rPr>
        <w:t>__________</w:t>
      </w:r>
      <w:r w:rsidR="00651F25" w:rsidRPr="00BC25AB">
        <w:rPr>
          <w:b/>
          <w:lang w:val="sr-Cyrl-CS"/>
        </w:rPr>
        <w:t xml:space="preserve">, редни број ЈН </w:t>
      </w:r>
      <w:r w:rsidR="00586FC4">
        <w:rPr>
          <w:b/>
          <w:lang w:val="sr-Cyrl-CS"/>
        </w:rPr>
        <w:t>13</w:t>
      </w:r>
      <w:r w:rsidR="00651F25" w:rsidRPr="00BC25AB">
        <w:rPr>
          <w:b/>
          <w:lang w:val="sr-Cyrl-CS"/>
        </w:rPr>
        <w:t>/201</w:t>
      </w:r>
      <w:r w:rsidR="00453B52" w:rsidRPr="00BC25AB">
        <w:rPr>
          <w:b/>
          <w:lang w:val="sr-Cyrl-CS"/>
        </w:rPr>
        <w:t>7</w:t>
      </w:r>
      <w:r w:rsidR="00361177" w:rsidRPr="00BC25AB">
        <w:rPr>
          <w:lang w:val="sr-Cyrl-CS"/>
        </w:rPr>
        <w:t xml:space="preserve">, </w:t>
      </w:r>
      <w:r w:rsidR="005B2A0E" w:rsidRPr="00BC25AB">
        <w:rPr>
          <w:lang w:val="sr-Cyrl-CS"/>
        </w:rPr>
        <w:t>подносимо</w:t>
      </w:r>
      <w:r w:rsidRPr="00BC25AB">
        <w:rPr>
          <w:lang w:val="sr-Cyrl-CS"/>
        </w:rPr>
        <w:t xml:space="preserve"> </w:t>
      </w:r>
      <w:r w:rsidRPr="00BC25AB">
        <w:rPr>
          <w:b/>
          <w:lang w:val="sr-Cyrl-CS"/>
        </w:rPr>
        <w:t>независно, без договора са другим понуђачима или заинтересованим лицима</w:t>
      </w:r>
      <w:r w:rsidRPr="00BC25AB">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4F22F8">
        <w:rPr>
          <w:rFonts w:ascii="TimesNewRomanPS-BoldMT" w:hAnsi="TimesNewRomanPS-BoldMT" w:cs="TimesNewRomanPS-BoldMT"/>
          <w:b/>
          <w:bCs/>
          <w:lang w:val="sr-Cyrl-CS" w:eastAsia="sr-Latn-CS"/>
        </w:rPr>
        <w:t xml:space="preserve"> 11</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651F25" w:rsidP="00794862">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6C3C2D">
        <w:rPr>
          <w:b/>
          <w:lang w:val="sr-Cyrl-CS"/>
        </w:rPr>
        <w:t xml:space="preserve">услуга </w:t>
      </w:r>
      <w:r w:rsidR="00C37458" w:rsidRPr="006C3C2D">
        <w:rPr>
          <w:b/>
          <w:lang w:val="sr-Cyrl-CS"/>
        </w:rPr>
        <w:t xml:space="preserve">израде </w:t>
      </w:r>
      <w:r w:rsidR="00CA6BA7" w:rsidRPr="006C3C2D">
        <w:rPr>
          <w:b/>
          <w:lang w:val="sr-Cyrl-CS"/>
        </w:rPr>
        <w:t>пројектне документације, Партија 1</w:t>
      </w:r>
      <w:r w:rsidR="00CA6BA7">
        <w:rPr>
          <w:lang w:val="sr-Cyrl-CS"/>
        </w:rPr>
        <w:t xml:space="preserve"> - </w:t>
      </w:r>
      <w:r w:rsidR="00CA6BA7">
        <w:rPr>
          <w:b/>
          <w:lang w:val="sr-Cyrl-CS"/>
        </w:rPr>
        <w:t>Пројекат</w:t>
      </w:r>
      <w:r w:rsidR="00467474">
        <w:rPr>
          <w:b/>
          <w:lang w:val="sr-Cyrl-CS"/>
        </w:rPr>
        <w:t xml:space="preserve"> реконструкције</w:t>
      </w:r>
      <w:r w:rsidR="00C37458" w:rsidRPr="00E16A89">
        <w:rPr>
          <w:b/>
          <w:lang w:val="sr-Cyrl-CS"/>
        </w:rPr>
        <w:t xml:space="preserve"> </w:t>
      </w:r>
      <w:r w:rsidR="00EF6C2E">
        <w:rPr>
          <w:b/>
          <w:lang w:val="sr-Cyrl-CS"/>
        </w:rPr>
        <w:t>некатегорисаног пута – Амзића пут, КО Доња Буковица</w:t>
      </w:r>
      <w:r w:rsidR="00794862" w:rsidRPr="00E16A89">
        <w:rPr>
          <w:b/>
          <w:lang w:val="sr-Cyrl-CS"/>
        </w:rPr>
        <w:t xml:space="preserve">, редни број ЈН </w:t>
      </w:r>
      <w:r w:rsidR="00993549">
        <w:rPr>
          <w:b/>
          <w:lang w:val="sr-Cyrl-CS"/>
        </w:rPr>
        <w:t>13</w:t>
      </w:r>
      <w:r w:rsidR="00453B52">
        <w:rPr>
          <w:b/>
          <w:lang w:val="sr-Cyrl-CS"/>
        </w:rPr>
        <w:t>/2017</w:t>
      </w:r>
      <w:r w:rsidR="00794862" w:rsidRPr="00E16A89">
        <w:rPr>
          <w:b/>
          <w:lang w:val="sr-Cyrl-CS" w:eastAsia="sr-Latn-CS"/>
        </w:rPr>
        <w:t>,</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Default="00651F25" w:rsidP="00376850">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6C3C2D">
        <w:rPr>
          <w:b/>
          <w:lang w:val="sr-Cyrl-CS"/>
        </w:rPr>
        <w:t xml:space="preserve">услуга израде </w:t>
      </w:r>
      <w:r w:rsidR="007E4AEC" w:rsidRPr="006C3C2D">
        <w:rPr>
          <w:b/>
          <w:lang w:val="sr-Cyrl-CS"/>
        </w:rPr>
        <w:t>пројектне документације, Партија 2 - Пројекат</w:t>
      </w:r>
      <w:r w:rsidRPr="006C3C2D">
        <w:rPr>
          <w:b/>
          <w:lang w:val="sr-Cyrl-CS"/>
        </w:rPr>
        <w:t xml:space="preserve"> </w:t>
      </w:r>
      <w:r w:rsidR="00CD07A2" w:rsidRPr="006C3C2D">
        <w:rPr>
          <w:b/>
          <w:lang w:val="sr-Cyrl-CS"/>
        </w:rPr>
        <w:t xml:space="preserve">реконструкције </w:t>
      </w:r>
      <w:r w:rsidR="006C3C2D" w:rsidRPr="006C3C2D">
        <w:rPr>
          <w:b/>
          <w:lang w:val="sr-Cyrl-CS"/>
        </w:rPr>
        <w:t>некатегорисаног пута –</w:t>
      </w:r>
      <w:r w:rsidR="00A50CEA">
        <w:rPr>
          <w:b/>
          <w:lang w:val="sr-Cyrl-CS"/>
        </w:rPr>
        <w:t xml:space="preserve"> Р</w:t>
      </w:r>
      <w:r w:rsidR="006C3C2D" w:rsidRPr="006C3C2D">
        <w:rPr>
          <w:b/>
          <w:lang w:val="sr-Cyrl-CS"/>
        </w:rPr>
        <w:t>адишина ковачница, КО Доња Буковица</w:t>
      </w:r>
      <w:r w:rsidRPr="00CD07A2">
        <w:rPr>
          <w:b/>
          <w:lang w:val="sr-Cyrl-CS"/>
        </w:rPr>
        <w:t>,</w:t>
      </w:r>
      <w:r w:rsidRPr="00794862">
        <w:rPr>
          <w:lang w:val="sr-Cyrl-CS"/>
        </w:rPr>
        <w:t xml:space="preserve"> </w:t>
      </w:r>
      <w:r w:rsidRPr="007D7A90">
        <w:rPr>
          <w:b/>
          <w:lang w:val="sr-Cyrl-CS"/>
        </w:rPr>
        <w:t xml:space="preserve">редни број ЈН </w:t>
      </w:r>
      <w:r w:rsidR="00531EE7" w:rsidRPr="007D7A90">
        <w:rPr>
          <w:b/>
          <w:lang w:val="sr-Cyrl-CS"/>
        </w:rPr>
        <w:t>13</w:t>
      </w:r>
      <w:r w:rsidR="00453B52" w:rsidRPr="007D7A90">
        <w:rPr>
          <w:b/>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израде </w:t>
      </w:r>
      <w:r w:rsidR="00BA61E5">
        <w:rPr>
          <w:lang w:val="sr-Cyrl-CS"/>
        </w:rPr>
        <w:t xml:space="preserve">пројектне документације, Партија 3 - </w:t>
      </w:r>
      <w:r w:rsidR="00BA61E5" w:rsidRPr="00BA61E5">
        <w:rPr>
          <w:b/>
          <w:lang w:val="sr-Cyrl-CS"/>
        </w:rPr>
        <w:t>Пројекат</w:t>
      </w:r>
      <w:r w:rsidRPr="00BA61E5">
        <w:rPr>
          <w:b/>
          <w:lang w:val="sr-Cyrl-CS"/>
        </w:rPr>
        <w:t xml:space="preserve"> </w:t>
      </w:r>
      <w:r w:rsidR="00C81F9F" w:rsidRPr="00BA61E5">
        <w:rPr>
          <w:b/>
          <w:lang w:val="sr-Cyrl-CS"/>
        </w:rPr>
        <w:t xml:space="preserve">реконструкције </w:t>
      </w:r>
      <w:r w:rsidR="00635B7F">
        <w:rPr>
          <w:b/>
          <w:lang w:val="sr-Cyrl-CS"/>
        </w:rPr>
        <w:t>некатегорисаног пута на кат. парцели бр. 6541 КО Горња Буковица</w:t>
      </w:r>
      <w:r w:rsidR="00531EE7">
        <w:rPr>
          <w:lang w:val="sr-Cyrl-CS"/>
        </w:rPr>
        <w:t xml:space="preserve">, </w:t>
      </w:r>
      <w:r w:rsidR="00531EE7" w:rsidRPr="007D7A90">
        <w:rPr>
          <w:b/>
          <w:lang w:val="sr-Cyrl-CS"/>
        </w:rPr>
        <w:t>редни број ЈН 13</w:t>
      </w:r>
      <w:r w:rsidR="00453B52" w:rsidRPr="007D7A90">
        <w:rPr>
          <w:b/>
          <w:lang w:val="sr-Cyrl-CS"/>
        </w:rPr>
        <w:t>/2017</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9208F3">
      <w:pPr>
        <w:autoSpaceDE w:val="0"/>
        <w:autoSpaceDN w:val="0"/>
        <w:adjustRightInd w:val="0"/>
        <w:jc w:val="cente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A0005">
        <w:rPr>
          <w:b/>
          <w:lang w:val="sr-Cyrl-CS" w:eastAsia="sr-Latn-CS"/>
        </w:rPr>
        <w:lastRenderedPageBreak/>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56C28">
        <w:rPr>
          <w:rFonts w:eastAsia="Calibri"/>
          <w:szCs w:val="22"/>
          <w:lang w:val="sr-Cyrl-CS" w:eastAsia="en-US"/>
        </w:rPr>
        <w:t>13</w:t>
      </w:r>
      <w:r>
        <w:rPr>
          <w:rFonts w:eastAsia="Calibri"/>
          <w:szCs w:val="22"/>
          <w:lang w:eastAsia="en-US"/>
        </w:rPr>
        <w:t>/201</w:t>
      </w:r>
      <w:r w:rsidR="00453B52">
        <w:rPr>
          <w:rFonts w:eastAsia="Calibri"/>
          <w:szCs w:val="22"/>
          <w:lang w:val="sr-Cyrl-CS" w:eastAsia="en-US"/>
        </w:rPr>
        <w:t>7</w:t>
      </w:r>
      <w:r w:rsidR="000C1572" w:rsidRPr="000C1572">
        <w:rPr>
          <w:lang w:val="sr-Cyrl-CS"/>
        </w:rPr>
        <w:t xml:space="preserve"> </w:t>
      </w:r>
      <w:r w:rsidR="006643D8">
        <w:rPr>
          <w:lang w:val="sr-Cyrl-CS"/>
        </w:rPr>
        <w:t>–</w:t>
      </w:r>
      <w:r w:rsidR="000C1572">
        <w:rPr>
          <w:lang w:val="sr-Cyrl-CS"/>
        </w:rPr>
        <w:t xml:space="preserve"> </w:t>
      </w:r>
      <w:r w:rsidR="006643D8">
        <w:rPr>
          <w:lang w:val="sr-Cyrl-CS"/>
        </w:rPr>
        <w:t xml:space="preserve">Израда пројектне документације, </w:t>
      </w:r>
      <w:r w:rsidR="000C1572" w:rsidRPr="009208F3">
        <w:rPr>
          <w:b/>
          <w:lang w:val="sr-Cyrl-CS"/>
        </w:rPr>
        <w:t>Партија 1</w:t>
      </w:r>
      <w:r w:rsidRPr="009208F3">
        <w:rPr>
          <w:rFonts w:eastAsia="Calibri"/>
          <w:b/>
          <w:szCs w:val="22"/>
          <w:lang w:val="sr-Cyrl-CS" w:eastAsia="en-US"/>
        </w:rPr>
        <w:t xml:space="preserve"> </w:t>
      </w:r>
      <w:r w:rsidR="000E05DF" w:rsidRPr="009208F3">
        <w:rPr>
          <w:rFonts w:eastAsia="Calibri"/>
          <w:b/>
          <w:szCs w:val="22"/>
          <w:lang w:val="sr-Cyrl-CS" w:eastAsia="en-US"/>
        </w:rPr>
        <w:t>–</w:t>
      </w:r>
      <w:r w:rsidR="008A0005" w:rsidRPr="009208F3">
        <w:rPr>
          <w:b/>
          <w:lang w:val="sr-Cyrl-CS"/>
        </w:rPr>
        <w:t xml:space="preserve"> </w:t>
      </w:r>
      <w:r w:rsidR="00153A6C">
        <w:rPr>
          <w:b/>
          <w:lang w:val="sr-Cyrl-CS"/>
        </w:rPr>
        <w:t>Пројекат реконструкције</w:t>
      </w:r>
      <w:r w:rsidR="00153A6C" w:rsidRPr="00E16A89">
        <w:rPr>
          <w:b/>
          <w:lang w:val="sr-Cyrl-CS"/>
        </w:rPr>
        <w:t xml:space="preserve"> </w:t>
      </w:r>
      <w:r w:rsidR="00153A6C">
        <w:rPr>
          <w:b/>
          <w:lang w:val="sr-Cyrl-CS"/>
        </w:rPr>
        <w:t>некатегорисаног пута – Амзића пут, КО Доња Буковица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56C28">
        <w:rPr>
          <w:rFonts w:eastAsia="Calibri"/>
          <w:szCs w:val="22"/>
          <w:lang w:val="sr-Cyrl-CS" w:eastAsia="en-US"/>
        </w:rPr>
        <w:t>13</w:t>
      </w:r>
      <w:r>
        <w:rPr>
          <w:rFonts w:eastAsia="Calibri"/>
          <w:szCs w:val="22"/>
          <w:lang w:eastAsia="en-US"/>
        </w:rPr>
        <w:t>/201</w:t>
      </w:r>
      <w:r w:rsidR="00453B52">
        <w:rPr>
          <w:rFonts w:eastAsia="Calibri"/>
          <w:szCs w:val="22"/>
          <w:lang w:val="sr-Cyrl-CS" w:eastAsia="en-US"/>
        </w:rPr>
        <w:t>7</w:t>
      </w:r>
      <w:r w:rsidRPr="000C1572">
        <w:rPr>
          <w:lang w:val="sr-Cyrl-CS"/>
        </w:rPr>
        <w:t xml:space="preserve"> </w:t>
      </w:r>
      <w:r w:rsidR="00D36DA1">
        <w:rPr>
          <w:lang w:val="sr-Cyrl-CS"/>
        </w:rPr>
        <w:t>–</w:t>
      </w:r>
      <w:r>
        <w:rPr>
          <w:lang w:val="sr-Cyrl-CS"/>
        </w:rPr>
        <w:t xml:space="preserve"> </w:t>
      </w:r>
      <w:r w:rsidR="00D36DA1">
        <w:rPr>
          <w:lang w:val="sr-Cyrl-CS"/>
        </w:rPr>
        <w:t xml:space="preserve">Израда пројектне документације, </w:t>
      </w:r>
      <w:r w:rsidRPr="00065C75">
        <w:rPr>
          <w:b/>
          <w:lang w:val="sr-Cyrl-CS"/>
        </w:rPr>
        <w:t>Партија 2</w:t>
      </w:r>
      <w:r w:rsidRPr="00065C75">
        <w:rPr>
          <w:rFonts w:eastAsia="Calibri"/>
          <w:b/>
          <w:szCs w:val="22"/>
          <w:lang w:val="sr-Cyrl-CS" w:eastAsia="en-US"/>
        </w:rPr>
        <w:t xml:space="preserve"> -</w:t>
      </w:r>
      <w:r w:rsidR="005560E3" w:rsidRPr="00065C75">
        <w:rPr>
          <w:b/>
          <w:lang w:val="sr-Cyrl-CS"/>
        </w:rPr>
        <w:t xml:space="preserve"> </w:t>
      </w:r>
      <w:r w:rsidR="00A50CEA" w:rsidRPr="006C3C2D">
        <w:rPr>
          <w:b/>
          <w:lang w:val="sr-Cyrl-CS"/>
        </w:rPr>
        <w:t>Пројекат реконструкције некатегорисаног пута –</w:t>
      </w:r>
      <w:r w:rsidR="00A50CEA">
        <w:rPr>
          <w:b/>
          <w:lang w:val="sr-Cyrl-CS"/>
        </w:rPr>
        <w:t xml:space="preserve"> Р</w:t>
      </w:r>
      <w:r w:rsidR="00A50CEA" w:rsidRPr="006C3C2D">
        <w:rPr>
          <w:b/>
          <w:lang w:val="sr-Cyrl-CS"/>
        </w:rPr>
        <w:t>адишина ковачница, КО Доња Буковица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56C28">
        <w:rPr>
          <w:rFonts w:eastAsia="Calibri"/>
          <w:szCs w:val="22"/>
          <w:lang w:val="sr-Cyrl-CS" w:eastAsia="en-US"/>
        </w:rPr>
        <w:t>13</w:t>
      </w:r>
      <w:r>
        <w:rPr>
          <w:rFonts w:eastAsia="Calibri"/>
          <w:szCs w:val="22"/>
          <w:lang w:eastAsia="en-US"/>
        </w:rPr>
        <w:t>/201</w:t>
      </w:r>
      <w:r w:rsidR="00453B52">
        <w:rPr>
          <w:rFonts w:eastAsia="Calibri"/>
          <w:szCs w:val="22"/>
          <w:lang w:val="sr-Cyrl-CS" w:eastAsia="en-US"/>
        </w:rPr>
        <w:t>7</w:t>
      </w:r>
      <w:r w:rsidRPr="000C1572">
        <w:rPr>
          <w:lang w:val="sr-Cyrl-CS"/>
        </w:rPr>
        <w:t xml:space="preserve"> </w:t>
      </w:r>
      <w:r w:rsidR="00A5461E">
        <w:rPr>
          <w:lang w:val="sr-Cyrl-CS"/>
        </w:rPr>
        <w:t>–</w:t>
      </w:r>
      <w:r>
        <w:rPr>
          <w:lang w:val="sr-Cyrl-CS"/>
        </w:rPr>
        <w:t xml:space="preserve"> </w:t>
      </w:r>
      <w:r w:rsidR="00A5461E">
        <w:rPr>
          <w:lang w:val="sr-Cyrl-CS"/>
        </w:rPr>
        <w:t xml:space="preserve">Израда пројектне документације, </w:t>
      </w:r>
      <w:r w:rsidRPr="006C5731">
        <w:rPr>
          <w:b/>
          <w:lang w:val="sr-Cyrl-CS"/>
        </w:rPr>
        <w:t>Партија 3</w:t>
      </w:r>
      <w:r w:rsidRPr="006C5731">
        <w:rPr>
          <w:rFonts w:eastAsia="Calibri"/>
          <w:b/>
          <w:szCs w:val="22"/>
          <w:lang w:val="sr-Cyrl-CS" w:eastAsia="en-US"/>
        </w:rPr>
        <w:t xml:space="preserve"> -</w:t>
      </w:r>
      <w:r w:rsidR="00B20018" w:rsidRPr="006C5731">
        <w:rPr>
          <w:b/>
          <w:lang w:val="sr-Cyrl-CS"/>
        </w:rPr>
        <w:t xml:space="preserve"> </w:t>
      </w:r>
      <w:r w:rsidR="005945FD" w:rsidRPr="00BA61E5">
        <w:rPr>
          <w:b/>
          <w:lang w:val="sr-Cyrl-CS"/>
        </w:rPr>
        <w:t xml:space="preserve">Пројекат реконструкције </w:t>
      </w:r>
      <w:r w:rsidR="005945FD">
        <w:rPr>
          <w:b/>
          <w:lang w:val="sr-Cyrl-CS"/>
        </w:rPr>
        <w:t>некатегорисаног пута на кат. парцели бр. 6541 КО Горња Буковица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Default="007D2929" w:rsidP="000C1572">
      <w:pPr>
        <w:autoSpaceDE w:val="0"/>
        <w:autoSpaceDN w:val="0"/>
        <w:adjustRightInd w:val="0"/>
        <w:rPr>
          <w:b/>
          <w:lang w:val="sr-Cyrl-CS" w:eastAsia="sr-Latn-CS"/>
        </w:rPr>
      </w:pPr>
      <w:r>
        <w:rPr>
          <w:rFonts w:eastAsia="Calibri"/>
          <w:szCs w:val="22"/>
          <w:lang w:val="sr-Cyrl-CS" w:eastAsia="en-US"/>
        </w:rPr>
        <w:br w:type="page"/>
      </w:r>
      <w:r w:rsidR="00571371">
        <w:rPr>
          <w:b/>
          <w:lang w:val="sr-Cyrl-CS" w:eastAsia="sr-Latn-CS"/>
        </w:rPr>
        <w:lastRenderedPageBreak/>
        <w:t>ОБРАЗАЦ 13.1 – ИЗЈАВА О ИЗВРШЕНОМ ОБИЛАСКУ ЛОКАЦИЈЕ</w:t>
      </w:r>
      <w:r w:rsidR="00BD5C3C">
        <w:rPr>
          <w:b/>
          <w:lang w:val="sr-Cyrl-CS" w:eastAsia="sr-Latn-CS"/>
        </w:rPr>
        <w:t xml:space="preserve"> – Партија 1</w:t>
      </w:r>
    </w:p>
    <w:p w:rsidR="00BD5C3C" w:rsidRDefault="00BD5C3C" w:rsidP="000C1572">
      <w:pPr>
        <w:autoSpaceDE w:val="0"/>
        <w:autoSpaceDN w:val="0"/>
        <w:adjustRightInd w:val="0"/>
        <w:rPr>
          <w:rFonts w:eastAsia="Calibri"/>
          <w:szCs w:val="22"/>
          <w:lang w:val="sr-Cyrl-CS" w:eastAsia="en-US"/>
        </w:rPr>
      </w:pPr>
    </w:p>
    <w:p w:rsidR="00BD5C3C" w:rsidRDefault="00BD5C3C"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BD5C3C" w:rsidRPr="00BD5C3C" w:rsidRDefault="00BD5C3C" w:rsidP="00BD5C3C">
      <w:pPr>
        <w:pStyle w:val="BodyText3"/>
        <w:spacing w:after="0"/>
        <w:jc w:val="center"/>
        <w:rPr>
          <w:b/>
          <w:sz w:val="24"/>
          <w:szCs w:val="24"/>
        </w:rPr>
      </w:pPr>
      <w:r w:rsidRPr="00BD5C3C">
        <w:rPr>
          <w:b/>
          <w:sz w:val="24"/>
          <w:szCs w:val="24"/>
        </w:rPr>
        <w:t>И З Ј А В А</w:t>
      </w:r>
    </w:p>
    <w:p w:rsidR="00BD5C3C" w:rsidRPr="00A52562" w:rsidRDefault="00BD5C3C" w:rsidP="00BD5C3C">
      <w:pPr>
        <w:pStyle w:val="BodyText3"/>
        <w:spacing w:after="0"/>
        <w:jc w:val="center"/>
        <w:rPr>
          <w:b/>
          <w:sz w:val="24"/>
          <w:szCs w:val="24"/>
          <w:lang w:val="sr-Cyrl-CS"/>
        </w:rPr>
      </w:pPr>
      <w:r w:rsidRPr="00BD5C3C">
        <w:rPr>
          <w:b/>
          <w:sz w:val="24"/>
          <w:szCs w:val="24"/>
        </w:rPr>
        <w:t xml:space="preserve">ПОНУЂАЧА О ОБИЛАСКУ ЛОКАЦИЈЕ ЗА </w:t>
      </w:r>
      <w:r w:rsidR="00A52562">
        <w:rPr>
          <w:b/>
          <w:sz w:val="24"/>
          <w:szCs w:val="24"/>
          <w:lang w:val="sr-Cyrl-CS"/>
        </w:rPr>
        <w:t>ПОТРЕБЕ ПРОЈЕКТОВАЊА</w:t>
      </w: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sz w:val="24"/>
          <w:szCs w:val="24"/>
        </w:rPr>
      </w:pPr>
    </w:p>
    <w:p w:rsidR="00BD5C3C" w:rsidRPr="00055AE6" w:rsidRDefault="00BD5C3C" w:rsidP="00A52562">
      <w:pPr>
        <w:pStyle w:val="BodyText3"/>
        <w:spacing w:after="0" w:line="276" w:lineRule="auto"/>
        <w:jc w:val="both"/>
        <w:rPr>
          <w:b/>
          <w:sz w:val="24"/>
          <w:szCs w:val="24"/>
        </w:rPr>
      </w:pPr>
      <w:r w:rsidRPr="00BD5C3C">
        <w:rPr>
          <w:sz w:val="24"/>
          <w:szCs w:val="24"/>
        </w:rPr>
        <w:tab/>
        <w:t>Понуђач ____________________________________</w:t>
      </w:r>
      <w:r w:rsidR="00A52562">
        <w:rPr>
          <w:sz w:val="24"/>
          <w:szCs w:val="24"/>
          <w:lang w:val="sr-Cyrl-CS"/>
        </w:rPr>
        <w:t>______</w:t>
      </w:r>
      <w:r w:rsidR="00C10BD9">
        <w:rPr>
          <w:sz w:val="24"/>
          <w:szCs w:val="24"/>
          <w:lang w:val="sr-Cyrl-CS"/>
        </w:rPr>
        <w:t>________________</w:t>
      </w:r>
      <w:r w:rsidRPr="00BD5C3C">
        <w:rPr>
          <w:sz w:val="24"/>
          <w:szCs w:val="24"/>
        </w:rPr>
        <w:t xml:space="preserve">, са седиштем у ______________, дана </w:t>
      </w:r>
      <w:r w:rsidR="00A52562">
        <w:rPr>
          <w:sz w:val="24"/>
          <w:szCs w:val="24"/>
        </w:rPr>
        <w:t>______</w:t>
      </w:r>
      <w:r w:rsidR="008B271E">
        <w:rPr>
          <w:sz w:val="24"/>
          <w:szCs w:val="24"/>
          <w:lang w:val="sr-Cyrl-CS"/>
        </w:rPr>
        <w:t>___</w:t>
      </w:r>
      <w:r w:rsidR="00A52562">
        <w:rPr>
          <w:sz w:val="24"/>
          <w:szCs w:val="24"/>
          <w:lang w:val="sr-Cyrl-CS"/>
        </w:rPr>
        <w:t>.</w:t>
      </w:r>
      <w:r w:rsidR="008B271E">
        <w:rPr>
          <w:sz w:val="24"/>
          <w:szCs w:val="24"/>
        </w:rPr>
        <w:t>2017</w:t>
      </w:r>
      <w:r w:rsidRPr="00BD5C3C">
        <w:rPr>
          <w:sz w:val="24"/>
          <w:szCs w:val="24"/>
        </w:rPr>
        <w:t>. године, обишао је терен</w:t>
      </w:r>
      <w:r w:rsidR="00A52562">
        <w:rPr>
          <w:sz w:val="24"/>
          <w:szCs w:val="24"/>
          <w:lang w:val="sr-Cyrl-CS"/>
        </w:rPr>
        <w:t xml:space="preserve">, </w:t>
      </w:r>
      <w:r w:rsidRPr="00BD5C3C">
        <w:rPr>
          <w:sz w:val="24"/>
          <w:szCs w:val="24"/>
        </w:rPr>
        <w:t>детаљно прегледао локацију и добио све неопходне информације</w:t>
      </w:r>
      <w:r w:rsidR="00A52562">
        <w:rPr>
          <w:sz w:val="24"/>
          <w:szCs w:val="24"/>
        </w:rPr>
        <w:t xml:space="preserve"> потребне за припрему понуде</w:t>
      </w:r>
      <w:r w:rsidR="00A52562">
        <w:rPr>
          <w:sz w:val="24"/>
          <w:szCs w:val="24"/>
          <w:lang w:val="sr-Cyrl-CS"/>
        </w:rPr>
        <w:t xml:space="preserve"> у поступку јавне набавке мале вредности </w:t>
      </w:r>
      <w:r w:rsidR="00055AE6">
        <w:rPr>
          <w:b/>
          <w:sz w:val="24"/>
          <w:szCs w:val="24"/>
          <w:lang w:val="sr-Cyrl-CS"/>
        </w:rPr>
        <w:t>Израда пројек</w:t>
      </w:r>
      <w:r w:rsidR="00F85BC2">
        <w:rPr>
          <w:b/>
          <w:sz w:val="24"/>
          <w:szCs w:val="24"/>
          <w:lang w:val="sr-Cyrl-CS"/>
        </w:rPr>
        <w:t>т</w:t>
      </w:r>
      <w:r w:rsidR="00055AE6">
        <w:rPr>
          <w:b/>
          <w:sz w:val="24"/>
          <w:szCs w:val="24"/>
          <w:lang w:val="sr-Cyrl-CS"/>
        </w:rPr>
        <w:t xml:space="preserve">не документације, </w:t>
      </w:r>
      <w:r w:rsidR="00055AE6" w:rsidRPr="00A52562">
        <w:rPr>
          <w:b/>
          <w:sz w:val="24"/>
          <w:szCs w:val="24"/>
          <w:lang w:val="sr-Cyrl-CS"/>
        </w:rPr>
        <w:t xml:space="preserve">Партија 1 - </w:t>
      </w:r>
      <w:r w:rsidR="00055AE6" w:rsidRPr="00A52562">
        <w:rPr>
          <w:b/>
          <w:sz w:val="24"/>
          <w:szCs w:val="24"/>
        </w:rPr>
        <w:t xml:space="preserve"> </w:t>
      </w:r>
      <w:r w:rsidR="006D6935" w:rsidRPr="006D6935">
        <w:rPr>
          <w:b/>
          <w:sz w:val="24"/>
          <w:szCs w:val="24"/>
          <w:lang w:val="sr-Cyrl-CS"/>
        </w:rPr>
        <w:t>Пројекат реконструкције некатегорисаног пута – Амзића пут, КО Доња Буковица</w:t>
      </w:r>
      <w:r w:rsidR="00055AE6">
        <w:rPr>
          <w:sz w:val="24"/>
          <w:lang w:val="sr-Cyrl-CS"/>
        </w:rPr>
        <w:t xml:space="preserve">, </w:t>
      </w:r>
      <w:r w:rsidR="00A52562" w:rsidRPr="00055AE6">
        <w:rPr>
          <w:b/>
          <w:sz w:val="24"/>
          <w:szCs w:val="24"/>
          <w:lang w:val="sr-Cyrl-CS"/>
        </w:rPr>
        <w:t xml:space="preserve">редни број ЈН </w:t>
      </w:r>
      <w:r w:rsidR="005F2E35">
        <w:rPr>
          <w:b/>
          <w:sz w:val="24"/>
          <w:szCs w:val="24"/>
          <w:lang w:val="sr-Cyrl-CS"/>
        </w:rPr>
        <w:t>13</w:t>
      </w:r>
      <w:r w:rsidR="008B271E">
        <w:rPr>
          <w:b/>
          <w:sz w:val="24"/>
          <w:szCs w:val="24"/>
          <w:lang w:val="sr-Cyrl-CS"/>
        </w:rPr>
        <w:t>/2017</w:t>
      </w:r>
      <w:r w:rsidR="00055AE6" w:rsidRPr="00055AE6">
        <w:rPr>
          <w:b/>
          <w:sz w:val="24"/>
          <w:szCs w:val="24"/>
          <w:lang w:val="sr-Cyrl-CS"/>
        </w:rPr>
        <w:t>.</w:t>
      </w:r>
    </w:p>
    <w:p w:rsidR="00BD5C3C" w:rsidRPr="00BD5C3C" w:rsidRDefault="00BD5C3C" w:rsidP="00BD5C3C">
      <w:pPr>
        <w:pStyle w:val="BodyText3"/>
        <w:spacing w:after="0"/>
        <w:jc w:val="both"/>
        <w:rPr>
          <w:sz w:val="24"/>
          <w:szCs w:val="24"/>
        </w:rPr>
      </w:pPr>
    </w:p>
    <w:p w:rsidR="00BD5C3C" w:rsidRPr="00BD5C3C" w:rsidRDefault="00BD5C3C" w:rsidP="00BD5C3C">
      <w:pPr>
        <w:pStyle w:val="BodyText3"/>
        <w:spacing w:after="0"/>
        <w:jc w:val="both"/>
        <w:rPr>
          <w:sz w:val="24"/>
          <w:szCs w:val="24"/>
        </w:rPr>
      </w:pPr>
    </w:p>
    <w:p w:rsidR="00BD5C3C" w:rsidRPr="00BD5C3C" w:rsidRDefault="00BD5C3C" w:rsidP="00BD5C3C">
      <w:pPr>
        <w:tabs>
          <w:tab w:val="left" w:pos="6028"/>
        </w:tabs>
        <w:autoSpaceDE w:val="0"/>
        <w:ind w:left="360"/>
        <w:rPr>
          <w:bCs/>
          <w:iCs/>
        </w:rPr>
      </w:pPr>
      <w:r w:rsidRPr="00BD5C3C">
        <w:rPr>
          <w:bCs/>
          <w:iCs/>
        </w:rPr>
        <w:t xml:space="preserve">      </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________________                                                       </w:t>
      </w:r>
      <w:r w:rsidR="00A52562">
        <w:rPr>
          <w:bCs/>
          <w:iCs/>
          <w:lang w:val="sr-Cyrl-CS"/>
        </w:rPr>
        <w:t xml:space="preserve">           </w:t>
      </w:r>
      <w:r w:rsidRPr="00BD5C3C">
        <w:rPr>
          <w:bCs/>
          <w:iCs/>
        </w:rPr>
        <w:t>__________________</w:t>
      </w:r>
      <w:r w:rsidRPr="00BD5C3C">
        <w:rPr>
          <w:bCs/>
          <w:iCs/>
          <w:lang w:val="sr-Cyrl-CS"/>
        </w:rPr>
        <w:t>__</w:t>
      </w:r>
      <w:r w:rsidR="00A52562">
        <w:rPr>
          <w:bCs/>
          <w:iCs/>
          <w:lang w:val="sr-Cyrl-CS"/>
        </w:rPr>
        <w:t>___</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r w:rsidRPr="00BD5C3C">
        <w:rPr>
          <w:bCs/>
          <w:iCs/>
        </w:rPr>
        <w:t>За Наручиоца: _______________________</w:t>
      </w:r>
    </w:p>
    <w:p w:rsidR="00BD5C3C" w:rsidRPr="00BD5C3C" w:rsidRDefault="00BD5C3C" w:rsidP="00BD5C3C">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pStyle w:val="BodyText3"/>
        <w:spacing w:after="0"/>
        <w:jc w:val="center"/>
      </w:pPr>
    </w:p>
    <w:p w:rsidR="00BD5C3C" w:rsidRPr="00535E18" w:rsidRDefault="00BD5C3C" w:rsidP="00BD5C3C">
      <w:pPr>
        <w:tabs>
          <w:tab w:val="left" w:pos="6028"/>
        </w:tabs>
        <w:autoSpaceDE w:val="0"/>
        <w:jc w:val="both"/>
        <w:rPr>
          <w:rFonts w:ascii="Arial" w:hAnsi="Arial" w:cs="Arial"/>
          <w:b/>
          <w:bCs/>
          <w:i/>
          <w:iCs/>
          <w:lang w:val="sr-Cyrl-CS"/>
        </w:rPr>
      </w:pPr>
      <w:r w:rsidRPr="00BD5C3C">
        <w:rPr>
          <w:b/>
          <w:bCs/>
          <w:i/>
          <w:iCs/>
        </w:rPr>
        <w:t xml:space="preserve">Напомена: </w:t>
      </w:r>
      <w:r w:rsidRPr="00A52562">
        <w:rPr>
          <w:bCs/>
          <w:i/>
          <w:iCs/>
        </w:rPr>
        <w:t>Обилазак локације</w:t>
      </w:r>
      <w:r w:rsidR="00A52562"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00A52562" w:rsidRPr="00A52562">
        <w:rPr>
          <w:rFonts w:ascii="TimesNewRomanPSMT" w:hAnsi="TimesNewRomanPSMT" w:cs="TimesNewRomanPSMT"/>
          <w:i/>
          <w:lang w:eastAsia="sr-Latn-CS"/>
        </w:rPr>
        <w:t xml:space="preserve"> </w:t>
      </w:r>
      <w:r w:rsidR="00A52562" w:rsidRPr="00B24AD2">
        <w:rPr>
          <w:rFonts w:ascii="TimesNewRomanPSMT" w:hAnsi="TimesNewRomanPSMT" w:cs="TimesNewRomanPSMT"/>
          <w:i/>
          <w:lang w:eastAsia="sr-Latn-CS"/>
        </w:rPr>
        <w:t>У</w:t>
      </w:r>
      <w:r w:rsidR="00A52562"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D5C3C" w:rsidRPr="003F2BA0" w:rsidRDefault="00BD5C3C" w:rsidP="00BD5C3C">
      <w:pPr>
        <w:tabs>
          <w:tab w:val="left" w:pos="6028"/>
        </w:tabs>
        <w:autoSpaceDE w:val="0"/>
        <w:jc w:val="both"/>
        <w:rPr>
          <w:rFonts w:ascii="Arial" w:hAnsi="Arial" w:cs="Arial"/>
          <w:bCs/>
          <w:i/>
          <w:iCs/>
          <w:color w:val="FF0000"/>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ОБРАЗАЦ 13.2 – ИЗЈАВА О ИЗВРШЕНОМ ОБИЛАСКУ ЛОКАЦИЈЕ – Партија 2</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BD5C3C" w:rsidRDefault="00A52562" w:rsidP="00A52562">
      <w:pPr>
        <w:pStyle w:val="BodyText3"/>
        <w:spacing w:after="0" w:line="276" w:lineRule="auto"/>
        <w:jc w:val="both"/>
        <w:rPr>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88713C">
        <w:rPr>
          <w:sz w:val="24"/>
          <w:szCs w:val="24"/>
          <w:lang w:val="sr-Cyrl-CS"/>
        </w:rPr>
        <w:t>______</w:t>
      </w:r>
      <w:r>
        <w:rPr>
          <w:sz w:val="24"/>
          <w:szCs w:val="24"/>
          <w:lang w:val="sr-Cyrl-CS"/>
        </w:rPr>
        <w:t>.</w:t>
      </w:r>
      <w:r w:rsidR="0088713C">
        <w:rPr>
          <w:sz w:val="24"/>
          <w:szCs w:val="24"/>
        </w:rPr>
        <w:t>2017</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FC4FF8">
        <w:rPr>
          <w:sz w:val="24"/>
          <w:szCs w:val="24"/>
          <w:lang w:val="sr-Cyrl-CS"/>
        </w:rPr>
        <w:t>јавне набавке мале вредности</w:t>
      </w:r>
      <w:r w:rsidRPr="00001A63">
        <w:rPr>
          <w:b/>
          <w:sz w:val="24"/>
          <w:szCs w:val="24"/>
          <w:lang w:val="sr-Cyrl-CS"/>
        </w:rPr>
        <w:t xml:space="preserve"> </w:t>
      </w:r>
      <w:r w:rsidR="00FC4FF8">
        <w:rPr>
          <w:b/>
          <w:sz w:val="24"/>
          <w:szCs w:val="24"/>
          <w:lang w:val="sr-Cyrl-CS"/>
        </w:rPr>
        <w:t>И</w:t>
      </w:r>
      <w:r w:rsidR="00001A63" w:rsidRPr="00001A63">
        <w:rPr>
          <w:b/>
          <w:sz w:val="24"/>
          <w:szCs w:val="24"/>
          <w:lang w:val="sr-Cyrl-CS"/>
        </w:rPr>
        <w:t xml:space="preserve">зраде пројектне документације, Партија 2 – </w:t>
      </w:r>
      <w:r w:rsidR="00AD5941" w:rsidRPr="00AD5941">
        <w:rPr>
          <w:b/>
          <w:sz w:val="24"/>
          <w:szCs w:val="24"/>
          <w:lang w:val="sr-Cyrl-CS"/>
        </w:rPr>
        <w:t>Пројекат реконструкције некатегорисаног пута – Радишина ковачница, КО Доња Буковица</w:t>
      </w:r>
      <w:r w:rsidR="00001A63" w:rsidRPr="00001A63">
        <w:rPr>
          <w:b/>
          <w:sz w:val="24"/>
          <w:szCs w:val="24"/>
          <w:lang w:val="sr-Cyrl-CS"/>
        </w:rPr>
        <w:t xml:space="preserve">, </w:t>
      </w:r>
      <w:r w:rsidRPr="00001A63">
        <w:rPr>
          <w:b/>
          <w:sz w:val="24"/>
          <w:szCs w:val="24"/>
          <w:lang w:val="sr-Cyrl-CS"/>
        </w:rPr>
        <w:t xml:space="preserve">редни број ЈН </w:t>
      </w:r>
      <w:r w:rsidR="005F2E35">
        <w:rPr>
          <w:b/>
          <w:sz w:val="24"/>
          <w:szCs w:val="24"/>
          <w:lang w:val="sr-Cyrl-CS"/>
        </w:rPr>
        <w:t>13</w:t>
      </w:r>
      <w:r w:rsidRPr="00001A63">
        <w:rPr>
          <w:b/>
          <w:sz w:val="24"/>
          <w:szCs w:val="24"/>
          <w:lang w:val="sr-Cyrl-CS"/>
        </w:rPr>
        <w:t>/201</w:t>
      </w:r>
      <w:r w:rsidR="00F51285">
        <w:rPr>
          <w:b/>
          <w:sz w:val="24"/>
          <w:szCs w:val="24"/>
          <w:lang w:val="sr-Cyrl-CS"/>
        </w:rPr>
        <w:t>7</w:t>
      </w:r>
      <w:r w:rsidR="00001A63">
        <w:rPr>
          <w:sz w:val="24"/>
          <w:szCs w:val="24"/>
          <w:lang w:val="sr-Cyrl-CS"/>
        </w:rPr>
        <w:t xml:space="preserve">. </w:t>
      </w:r>
      <w:r w:rsidRPr="00A52562">
        <w:rPr>
          <w:b/>
          <w:sz w:val="24"/>
          <w:szCs w:val="24"/>
          <w:lang w:val="sr-Cyrl-CS"/>
        </w:rPr>
        <w:t xml:space="preserve"> </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BD5C3C" w:rsidRDefault="00A52562" w:rsidP="00051E1C">
      <w:pPr>
        <w:autoSpaceDE w:val="0"/>
        <w:autoSpaceDN w:val="0"/>
        <w:adjustRightInd w:val="0"/>
        <w:jc w:val="both"/>
        <w:rPr>
          <w:rFonts w:ascii="TimesNewRomanPSMT" w:hAnsi="TimesNewRomanPSMT" w:cs="TimesNewRomanPSMT"/>
          <w:i/>
          <w:lang w:val="sr-Cyrl-CS" w:eastAsia="sr-Latn-C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A52562" w:rsidRDefault="00A52562" w:rsidP="00A52562">
      <w:pPr>
        <w:autoSpaceDE w:val="0"/>
        <w:autoSpaceDN w:val="0"/>
        <w:adjustRightInd w:val="0"/>
        <w:rPr>
          <w:rFonts w:ascii="TimesNewRomanPSMT" w:hAnsi="TimesNewRomanPSMT" w:cs="TimesNewRomanPSMT"/>
          <w:i/>
          <w:lang w:val="sr-Cyrl-CS" w:eastAsia="sr-Latn-CS"/>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ОБРАЗАЦ 13.3 – ИЗЈАВА О ИЗВРШЕНОМ ОБИЛАСКУ ЛОКАЦИЈЕ – Партија 3</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sidR="00F51285">
        <w:rPr>
          <w:sz w:val="24"/>
          <w:szCs w:val="24"/>
        </w:rPr>
        <w:t>___________</w:t>
      </w:r>
      <w:r>
        <w:rPr>
          <w:sz w:val="24"/>
          <w:szCs w:val="24"/>
          <w:lang w:val="sr-Cyrl-CS"/>
        </w:rPr>
        <w:t>.</w:t>
      </w:r>
      <w:r w:rsidR="00F51285">
        <w:rPr>
          <w:sz w:val="24"/>
          <w:szCs w:val="24"/>
        </w:rPr>
        <w:t>2017</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јавне набавке мале вредности </w:t>
      </w:r>
      <w:r w:rsidR="009C7C40" w:rsidRPr="009C7C40">
        <w:rPr>
          <w:b/>
          <w:sz w:val="24"/>
          <w:szCs w:val="24"/>
          <w:lang w:val="sr-Cyrl-CS"/>
        </w:rPr>
        <w:t>И</w:t>
      </w:r>
      <w:r w:rsidR="00315961" w:rsidRPr="009C7C40">
        <w:rPr>
          <w:b/>
          <w:sz w:val="24"/>
          <w:szCs w:val="24"/>
          <w:lang w:val="sr-Cyrl-CS"/>
        </w:rPr>
        <w:t xml:space="preserve">зраде пројектне документације, Партија 3 </w:t>
      </w:r>
      <w:r w:rsidR="009C7C40" w:rsidRPr="009C7C40">
        <w:rPr>
          <w:b/>
          <w:sz w:val="24"/>
          <w:szCs w:val="24"/>
          <w:lang w:val="sr-Cyrl-CS"/>
        </w:rPr>
        <w:t>–</w:t>
      </w:r>
      <w:r w:rsidR="00315961" w:rsidRPr="009C7C40">
        <w:rPr>
          <w:b/>
          <w:sz w:val="24"/>
          <w:szCs w:val="24"/>
          <w:lang w:val="sr-Cyrl-CS"/>
        </w:rPr>
        <w:t xml:space="preserve"> </w:t>
      </w:r>
      <w:r w:rsidR="00A93B3A" w:rsidRPr="00A93B3A">
        <w:rPr>
          <w:b/>
          <w:sz w:val="24"/>
          <w:szCs w:val="24"/>
          <w:lang w:val="sr-Cyrl-CS"/>
        </w:rPr>
        <w:t>Пројекат реконструкције некатегорисаног пута на кат. парцели бр. 6541 КО Горња Буковица</w:t>
      </w:r>
      <w:r w:rsidR="009C7C40" w:rsidRPr="009C7C40">
        <w:rPr>
          <w:b/>
          <w:sz w:val="24"/>
          <w:szCs w:val="24"/>
          <w:lang w:val="sr-Cyrl-CS"/>
        </w:rPr>
        <w:t xml:space="preserve">, </w:t>
      </w:r>
      <w:r w:rsidRPr="009C7C40">
        <w:rPr>
          <w:b/>
          <w:sz w:val="24"/>
          <w:szCs w:val="24"/>
          <w:lang w:val="sr-Cyrl-CS"/>
        </w:rPr>
        <w:t xml:space="preserve">редни број </w:t>
      </w:r>
      <w:r w:rsidR="00E352D5">
        <w:rPr>
          <w:b/>
          <w:sz w:val="24"/>
          <w:szCs w:val="24"/>
          <w:lang w:val="sr-Cyrl-CS"/>
        </w:rPr>
        <w:t>ЈН 13</w:t>
      </w:r>
      <w:r w:rsidR="00F51285">
        <w:rPr>
          <w:b/>
          <w:sz w:val="24"/>
          <w:szCs w:val="24"/>
          <w:lang w:val="sr-Cyrl-CS"/>
        </w:rPr>
        <w:t>/2017</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078" w:rsidRDefault="00DF0078">
      <w:r>
        <w:separator/>
      </w:r>
    </w:p>
  </w:endnote>
  <w:endnote w:type="continuationSeparator" w:id="1">
    <w:p w:rsidR="00DF0078" w:rsidRDefault="00DF0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E" w:rsidRDefault="00663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17" w:rsidRDefault="00E47017"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rsidR="004C569B">
      <w:t>13</w:t>
    </w:r>
    <w:r w:rsidR="004307C5">
      <w:rPr>
        <w:lang w:val="sr-Cyrl-CS"/>
      </w:rPr>
      <w:t xml:space="preserve">/2017 </w:t>
    </w:r>
    <w:r>
      <w:rPr>
        <w:rFonts w:ascii="Cambria" w:hAnsi="Cambria"/>
      </w:rPr>
      <w:tab/>
      <w:t xml:space="preserve"> </w:t>
    </w:r>
    <w:fldSimple w:instr=" PAGE   \* MERGEFORMAT ">
      <w:r w:rsidR="007D7A90">
        <w:rPr>
          <w:noProof/>
        </w:rPr>
        <w:t>76</w:t>
      </w:r>
    </w:fldSimple>
    <w:r w:rsidR="0066381E">
      <w:rPr>
        <w:lang w:val="sr-Cyrl-CS"/>
      </w:rPr>
      <w:t>/76</w:t>
    </w:r>
  </w:p>
  <w:p w:rsidR="00E47017" w:rsidRPr="00C6550E" w:rsidRDefault="00E47017" w:rsidP="00C6550E">
    <w:pPr>
      <w:pStyle w:val="Footer"/>
      <w:pBdr>
        <w:top w:val="thinThickSmallGap" w:sz="24" w:space="1" w:color="622423"/>
      </w:pBdr>
      <w:tabs>
        <w:tab w:val="clear" w:pos="4153"/>
        <w:tab w:val="clear" w:pos="8306"/>
        <w:tab w:val="right" w:pos="9027"/>
      </w:tabs>
      <w:rPr>
        <w:rFonts w:ascii="Cambria" w:hAnsi="Cambria"/>
        <w:lang w:val="sr-Cyrl-CS"/>
      </w:rPr>
    </w:pPr>
  </w:p>
  <w:p w:rsidR="00E47017" w:rsidRDefault="00E470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E" w:rsidRDefault="00663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078" w:rsidRDefault="00DF0078">
      <w:r>
        <w:separator/>
      </w:r>
    </w:p>
  </w:footnote>
  <w:footnote w:type="continuationSeparator" w:id="1">
    <w:p w:rsidR="00DF0078" w:rsidRDefault="00DF0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E" w:rsidRDefault="006638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E" w:rsidRDefault="006638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E" w:rsidRDefault="00663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30"/>
  </w:num>
  <w:num w:numId="5">
    <w:abstractNumId w:val="17"/>
  </w:num>
  <w:num w:numId="6">
    <w:abstractNumId w:val="33"/>
  </w:num>
  <w:num w:numId="7">
    <w:abstractNumId w:val="23"/>
  </w:num>
  <w:num w:numId="8">
    <w:abstractNumId w:val="37"/>
  </w:num>
  <w:num w:numId="9">
    <w:abstractNumId w:val="4"/>
  </w:num>
  <w:num w:numId="10">
    <w:abstractNumId w:val="38"/>
  </w:num>
  <w:num w:numId="11">
    <w:abstractNumId w:val="34"/>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0"/>
  </w:num>
  <w:num w:numId="18">
    <w:abstractNumId w:val="40"/>
  </w:num>
  <w:num w:numId="19">
    <w:abstractNumId w:val="19"/>
  </w:num>
  <w:num w:numId="20">
    <w:abstractNumId w:val="1"/>
  </w:num>
  <w:num w:numId="21">
    <w:abstractNumId w:val="15"/>
  </w:num>
  <w:num w:numId="22">
    <w:abstractNumId w:val="7"/>
  </w:num>
  <w:num w:numId="23">
    <w:abstractNumId w:val="43"/>
  </w:num>
  <w:num w:numId="24">
    <w:abstractNumId w:val="25"/>
  </w:num>
  <w:num w:numId="25">
    <w:abstractNumId w:val="24"/>
  </w:num>
  <w:num w:numId="26">
    <w:abstractNumId w:val="22"/>
  </w:num>
  <w:num w:numId="27">
    <w:abstractNumId w:val="41"/>
  </w:num>
  <w:num w:numId="28">
    <w:abstractNumId w:val="26"/>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18"/>
  </w:num>
  <w:num w:numId="34">
    <w:abstractNumId w:val="5"/>
  </w:num>
  <w:num w:numId="35">
    <w:abstractNumId w:val="39"/>
  </w:num>
  <w:num w:numId="36">
    <w:abstractNumId w:val="36"/>
  </w:num>
  <w:num w:numId="37">
    <w:abstractNumId w:val="9"/>
  </w:num>
  <w:num w:numId="38">
    <w:abstractNumId w:val="29"/>
  </w:num>
  <w:num w:numId="39">
    <w:abstractNumId w:val="8"/>
  </w:num>
  <w:num w:numId="40">
    <w:abstractNumId w:val="16"/>
  </w:num>
  <w:num w:numId="41">
    <w:abstractNumId w:val="35"/>
  </w:num>
  <w:num w:numId="42">
    <w:abstractNumId w:val="32"/>
  </w:num>
  <w:num w:numId="43">
    <w:abstractNumId w:val="13"/>
  </w:num>
  <w:num w:numId="44">
    <w:abstractNumId w:val="11"/>
  </w:num>
  <w:num w:numId="45">
    <w:abstractNumId w:val="31"/>
  </w:num>
  <w:num w:numId="46">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CB5662"/>
    <w:rsid w:val="00001A63"/>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1667A"/>
    <w:rsid w:val="000205B7"/>
    <w:rsid w:val="00020B88"/>
    <w:rsid w:val="00022490"/>
    <w:rsid w:val="00022A45"/>
    <w:rsid w:val="00022EF4"/>
    <w:rsid w:val="000245C0"/>
    <w:rsid w:val="00027946"/>
    <w:rsid w:val="000314C9"/>
    <w:rsid w:val="000321CB"/>
    <w:rsid w:val="000358BB"/>
    <w:rsid w:val="000358D2"/>
    <w:rsid w:val="00035C95"/>
    <w:rsid w:val="0004282A"/>
    <w:rsid w:val="00043480"/>
    <w:rsid w:val="00045885"/>
    <w:rsid w:val="000474CF"/>
    <w:rsid w:val="000513AA"/>
    <w:rsid w:val="00051E1C"/>
    <w:rsid w:val="0005405B"/>
    <w:rsid w:val="00054358"/>
    <w:rsid w:val="00055AE6"/>
    <w:rsid w:val="00061179"/>
    <w:rsid w:val="00062022"/>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6B4B"/>
    <w:rsid w:val="000A0ACF"/>
    <w:rsid w:val="000A4382"/>
    <w:rsid w:val="000A57B5"/>
    <w:rsid w:val="000A723C"/>
    <w:rsid w:val="000B4E99"/>
    <w:rsid w:val="000B5332"/>
    <w:rsid w:val="000B7F88"/>
    <w:rsid w:val="000C08B6"/>
    <w:rsid w:val="000C11E7"/>
    <w:rsid w:val="000C1572"/>
    <w:rsid w:val="000C66DA"/>
    <w:rsid w:val="000C6C30"/>
    <w:rsid w:val="000D120A"/>
    <w:rsid w:val="000D2D37"/>
    <w:rsid w:val="000D2F55"/>
    <w:rsid w:val="000D334A"/>
    <w:rsid w:val="000D4E6B"/>
    <w:rsid w:val="000D60B8"/>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576E"/>
    <w:rsid w:val="00106CC9"/>
    <w:rsid w:val="00107352"/>
    <w:rsid w:val="0010796B"/>
    <w:rsid w:val="00107C7A"/>
    <w:rsid w:val="00107D97"/>
    <w:rsid w:val="00111DBD"/>
    <w:rsid w:val="001136EB"/>
    <w:rsid w:val="00114B51"/>
    <w:rsid w:val="00116A88"/>
    <w:rsid w:val="00120B85"/>
    <w:rsid w:val="00120C9D"/>
    <w:rsid w:val="00120E76"/>
    <w:rsid w:val="001251D3"/>
    <w:rsid w:val="00127D06"/>
    <w:rsid w:val="0013091C"/>
    <w:rsid w:val="0013095B"/>
    <w:rsid w:val="00131F63"/>
    <w:rsid w:val="001344B8"/>
    <w:rsid w:val="00134BFE"/>
    <w:rsid w:val="001367F7"/>
    <w:rsid w:val="00136F09"/>
    <w:rsid w:val="00137D8B"/>
    <w:rsid w:val="001419ED"/>
    <w:rsid w:val="00142380"/>
    <w:rsid w:val="0014281E"/>
    <w:rsid w:val="00143F97"/>
    <w:rsid w:val="00144749"/>
    <w:rsid w:val="00146E1A"/>
    <w:rsid w:val="00147B18"/>
    <w:rsid w:val="00153A6C"/>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F14"/>
    <w:rsid w:val="001940E0"/>
    <w:rsid w:val="001947DC"/>
    <w:rsid w:val="001955B2"/>
    <w:rsid w:val="00196B6D"/>
    <w:rsid w:val="001A0766"/>
    <w:rsid w:val="001A2047"/>
    <w:rsid w:val="001A22D2"/>
    <w:rsid w:val="001A4806"/>
    <w:rsid w:val="001A6B9C"/>
    <w:rsid w:val="001A7E54"/>
    <w:rsid w:val="001A7ECA"/>
    <w:rsid w:val="001B00D2"/>
    <w:rsid w:val="001B022A"/>
    <w:rsid w:val="001B3C05"/>
    <w:rsid w:val="001B43D3"/>
    <w:rsid w:val="001B4D9A"/>
    <w:rsid w:val="001B77B7"/>
    <w:rsid w:val="001B7D3D"/>
    <w:rsid w:val="001C00C5"/>
    <w:rsid w:val="001C0CA5"/>
    <w:rsid w:val="001C21F6"/>
    <w:rsid w:val="001C2445"/>
    <w:rsid w:val="001C2CEF"/>
    <w:rsid w:val="001C31AE"/>
    <w:rsid w:val="001C673E"/>
    <w:rsid w:val="001C740B"/>
    <w:rsid w:val="001D2879"/>
    <w:rsid w:val="001D38EA"/>
    <w:rsid w:val="001D3C89"/>
    <w:rsid w:val="001D4B91"/>
    <w:rsid w:val="001D4E1C"/>
    <w:rsid w:val="001D6473"/>
    <w:rsid w:val="001E0B23"/>
    <w:rsid w:val="001E21DF"/>
    <w:rsid w:val="001E23C1"/>
    <w:rsid w:val="001E3D90"/>
    <w:rsid w:val="001E506D"/>
    <w:rsid w:val="001E5CD4"/>
    <w:rsid w:val="001E7760"/>
    <w:rsid w:val="001F2E00"/>
    <w:rsid w:val="001F3069"/>
    <w:rsid w:val="001F4F2C"/>
    <w:rsid w:val="001F5EF0"/>
    <w:rsid w:val="001F60F7"/>
    <w:rsid w:val="001F7B00"/>
    <w:rsid w:val="00201129"/>
    <w:rsid w:val="0020294B"/>
    <w:rsid w:val="0020578D"/>
    <w:rsid w:val="002062B5"/>
    <w:rsid w:val="00206A2D"/>
    <w:rsid w:val="00206DFF"/>
    <w:rsid w:val="002133F8"/>
    <w:rsid w:val="00214F5E"/>
    <w:rsid w:val="002165F5"/>
    <w:rsid w:val="00216ED7"/>
    <w:rsid w:val="002211AE"/>
    <w:rsid w:val="002217FF"/>
    <w:rsid w:val="00223639"/>
    <w:rsid w:val="00223E6D"/>
    <w:rsid w:val="00224F8D"/>
    <w:rsid w:val="0022564D"/>
    <w:rsid w:val="002268B2"/>
    <w:rsid w:val="0022696E"/>
    <w:rsid w:val="0023020E"/>
    <w:rsid w:val="00230265"/>
    <w:rsid w:val="002303EC"/>
    <w:rsid w:val="002303FE"/>
    <w:rsid w:val="00230C7C"/>
    <w:rsid w:val="00230FD7"/>
    <w:rsid w:val="002310F4"/>
    <w:rsid w:val="00232692"/>
    <w:rsid w:val="00234D6C"/>
    <w:rsid w:val="00235C11"/>
    <w:rsid w:val="00236DA4"/>
    <w:rsid w:val="00237C62"/>
    <w:rsid w:val="00237F84"/>
    <w:rsid w:val="002423A2"/>
    <w:rsid w:val="00242410"/>
    <w:rsid w:val="0024450C"/>
    <w:rsid w:val="002452C3"/>
    <w:rsid w:val="00245FB1"/>
    <w:rsid w:val="00246970"/>
    <w:rsid w:val="00251C6B"/>
    <w:rsid w:val="00252169"/>
    <w:rsid w:val="002526EF"/>
    <w:rsid w:val="00253377"/>
    <w:rsid w:val="00253EE8"/>
    <w:rsid w:val="002549D9"/>
    <w:rsid w:val="00255E30"/>
    <w:rsid w:val="002619FD"/>
    <w:rsid w:val="002626D5"/>
    <w:rsid w:val="002627C3"/>
    <w:rsid w:val="00262F7E"/>
    <w:rsid w:val="00263487"/>
    <w:rsid w:val="002634E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67E6"/>
    <w:rsid w:val="002A6B3E"/>
    <w:rsid w:val="002A756F"/>
    <w:rsid w:val="002B2243"/>
    <w:rsid w:val="002B249D"/>
    <w:rsid w:val="002B4087"/>
    <w:rsid w:val="002B708B"/>
    <w:rsid w:val="002B76C3"/>
    <w:rsid w:val="002C0740"/>
    <w:rsid w:val="002C1456"/>
    <w:rsid w:val="002C4A4F"/>
    <w:rsid w:val="002C65E7"/>
    <w:rsid w:val="002C70C0"/>
    <w:rsid w:val="002C7D01"/>
    <w:rsid w:val="002D0A96"/>
    <w:rsid w:val="002D365E"/>
    <w:rsid w:val="002E0D51"/>
    <w:rsid w:val="002E19FF"/>
    <w:rsid w:val="002E2E41"/>
    <w:rsid w:val="002E3B0B"/>
    <w:rsid w:val="002E3CDF"/>
    <w:rsid w:val="002E5AAB"/>
    <w:rsid w:val="002E7E6C"/>
    <w:rsid w:val="002F1552"/>
    <w:rsid w:val="002F2FFE"/>
    <w:rsid w:val="002F3BD7"/>
    <w:rsid w:val="002F6AA9"/>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22189"/>
    <w:rsid w:val="00323382"/>
    <w:rsid w:val="00326724"/>
    <w:rsid w:val="00330BCB"/>
    <w:rsid w:val="003318D6"/>
    <w:rsid w:val="003319D6"/>
    <w:rsid w:val="003321BD"/>
    <w:rsid w:val="00332B8B"/>
    <w:rsid w:val="0033367F"/>
    <w:rsid w:val="0033521D"/>
    <w:rsid w:val="00335DB0"/>
    <w:rsid w:val="00335E73"/>
    <w:rsid w:val="00335ECE"/>
    <w:rsid w:val="00336E66"/>
    <w:rsid w:val="0033707F"/>
    <w:rsid w:val="00337175"/>
    <w:rsid w:val="00340195"/>
    <w:rsid w:val="00341A4C"/>
    <w:rsid w:val="00341BBE"/>
    <w:rsid w:val="0034450A"/>
    <w:rsid w:val="003456BE"/>
    <w:rsid w:val="003462F9"/>
    <w:rsid w:val="0035356E"/>
    <w:rsid w:val="003536AD"/>
    <w:rsid w:val="003537F5"/>
    <w:rsid w:val="00355FF2"/>
    <w:rsid w:val="00360379"/>
    <w:rsid w:val="00361177"/>
    <w:rsid w:val="003616C2"/>
    <w:rsid w:val="0036371E"/>
    <w:rsid w:val="00366076"/>
    <w:rsid w:val="003668DD"/>
    <w:rsid w:val="00367724"/>
    <w:rsid w:val="00367A4E"/>
    <w:rsid w:val="00370A58"/>
    <w:rsid w:val="00370CC5"/>
    <w:rsid w:val="00371913"/>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3F57"/>
    <w:rsid w:val="003B4011"/>
    <w:rsid w:val="003B5EE5"/>
    <w:rsid w:val="003B65DF"/>
    <w:rsid w:val="003B7FD4"/>
    <w:rsid w:val="003C05BC"/>
    <w:rsid w:val="003C361D"/>
    <w:rsid w:val="003C60A5"/>
    <w:rsid w:val="003C6252"/>
    <w:rsid w:val="003C7586"/>
    <w:rsid w:val="003D0AA3"/>
    <w:rsid w:val="003D0D00"/>
    <w:rsid w:val="003D19D0"/>
    <w:rsid w:val="003D2E2E"/>
    <w:rsid w:val="003D2F35"/>
    <w:rsid w:val="003D5F17"/>
    <w:rsid w:val="003D6CA5"/>
    <w:rsid w:val="003D71F6"/>
    <w:rsid w:val="003E00EB"/>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F28"/>
    <w:rsid w:val="00402D40"/>
    <w:rsid w:val="00402FDB"/>
    <w:rsid w:val="004037D8"/>
    <w:rsid w:val="00410403"/>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71FB"/>
    <w:rsid w:val="004307C5"/>
    <w:rsid w:val="00432607"/>
    <w:rsid w:val="00434086"/>
    <w:rsid w:val="00434D78"/>
    <w:rsid w:val="00435700"/>
    <w:rsid w:val="004364F0"/>
    <w:rsid w:val="00441DA8"/>
    <w:rsid w:val="00442A03"/>
    <w:rsid w:val="00442D1B"/>
    <w:rsid w:val="00445ED0"/>
    <w:rsid w:val="00446C9E"/>
    <w:rsid w:val="00450794"/>
    <w:rsid w:val="0045095B"/>
    <w:rsid w:val="0045188F"/>
    <w:rsid w:val="0045325D"/>
    <w:rsid w:val="00453B52"/>
    <w:rsid w:val="00454ACB"/>
    <w:rsid w:val="00455C5C"/>
    <w:rsid w:val="0045696C"/>
    <w:rsid w:val="00457E6A"/>
    <w:rsid w:val="00460D0B"/>
    <w:rsid w:val="00462905"/>
    <w:rsid w:val="00462A12"/>
    <w:rsid w:val="00462F5B"/>
    <w:rsid w:val="004630B2"/>
    <w:rsid w:val="004648CF"/>
    <w:rsid w:val="00465075"/>
    <w:rsid w:val="0046700C"/>
    <w:rsid w:val="00467474"/>
    <w:rsid w:val="00470319"/>
    <w:rsid w:val="004707DA"/>
    <w:rsid w:val="004732AE"/>
    <w:rsid w:val="00475458"/>
    <w:rsid w:val="004778BC"/>
    <w:rsid w:val="00481771"/>
    <w:rsid w:val="004823EC"/>
    <w:rsid w:val="00483810"/>
    <w:rsid w:val="0048446F"/>
    <w:rsid w:val="00486BC1"/>
    <w:rsid w:val="00487280"/>
    <w:rsid w:val="00490485"/>
    <w:rsid w:val="004906B9"/>
    <w:rsid w:val="00491C40"/>
    <w:rsid w:val="00496211"/>
    <w:rsid w:val="004A011D"/>
    <w:rsid w:val="004A050A"/>
    <w:rsid w:val="004A0740"/>
    <w:rsid w:val="004A4A3D"/>
    <w:rsid w:val="004B0397"/>
    <w:rsid w:val="004B0B13"/>
    <w:rsid w:val="004B1D15"/>
    <w:rsid w:val="004B333C"/>
    <w:rsid w:val="004B4EAC"/>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20FE"/>
    <w:rsid w:val="004E31EE"/>
    <w:rsid w:val="004E3721"/>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5136"/>
    <w:rsid w:val="005473D4"/>
    <w:rsid w:val="00547BD0"/>
    <w:rsid w:val="00550B12"/>
    <w:rsid w:val="0055148A"/>
    <w:rsid w:val="00551996"/>
    <w:rsid w:val="00553C02"/>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CEE"/>
    <w:rsid w:val="00567727"/>
    <w:rsid w:val="00571371"/>
    <w:rsid w:val="0057199A"/>
    <w:rsid w:val="0057436B"/>
    <w:rsid w:val="00574F98"/>
    <w:rsid w:val="00577280"/>
    <w:rsid w:val="00580002"/>
    <w:rsid w:val="005809BB"/>
    <w:rsid w:val="00580B14"/>
    <w:rsid w:val="00580D9A"/>
    <w:rsid w:val="005857F8"/>
    <w:rsid w:val="00585BE9"/>
    <w:rsid w:val="00586FC4"/>
    <w:rsid w:val="00587EB5"/>
    <w:rsid w:val="005911A7"/>
    <w:rsid w:val="005945FD"/>
    <w:rsid w:val="0059594C"/>
    <w:rsid w:val="00595B9A"/>
    <w:rsid w:val="00596292"/>
    <w:rsid w:val="005A02F3"/>
    <w:rsid w:val="005A0C54"/>
    <w:rsid w:val="005A1A56"/>
    <w:rsid w:val="005A1AE3"/>
    <w:rsid w:val="005A3B37"/>
    <w:rsid w:val="005A4A4E"/>
    <w:rsid w:val="005A4D78"/>
    <w:rsid w:val="005A5936"/>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44D"/>
    <w:rsid w:val="005E2D89"/>
    <w:rsid w:val="005E4033"/>
    <w:rsid w:val="005E4AA2"/>
    <w:rsid w:val="005E7399"/>
    <w:rsid w:val="005F114C"/>
    <w:rsid w:val="005F1463"/>
    <w:rsid w:val="005F1DA7"/>
    <w:rsid w:val="005F2146"/>
    <w:rsid w:val="005F23FE"/>
    <w:rsid w:val="005F2E35"/>
    <w:rsid w:val="005F39A6"/>
    <w:rsid w:val="005F3B9F"/>
    <w:rsid w:val="005F66AB"/>
    <w:rsid w:val="005F7AAE"/>
    <w:rsid w:val="00600706"/>
    <w:rsid w:val="00600844"/>
    <w:rsid w:val="006072B7"/>
    <w:rsid w:val="0060745D"/>
    <w:rsid w:val="00610174"/>
    <w:rsid w:val="006105B8"/>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4530A"/>
    <w:rsid w:val="006454ED"/>
    <w:rsid w:val="00645807"/>
    <w:rsid w:val="00651F25"/>
    <w:rsid w:val="00655962"/>
    <w:rsid w:val="00655CF0"/>
    <w:rsid w:val="00655E1D"/>
    <w:rsid w:val="00656B09"/>
    <w:rsid w:val="006571B0"/>
    <w:rsid w:val="00657267"/>
    <w:rsid w:val="00660BFA"/>
    <w:rsid w:val="0066278E"/>
    <w:rsid w:val="0066381E"/>
    <w:rsid w:val="006643D8"/>
    <w:rsid w:val="00665E1C"/>
    <w:rsid w:val="00667BD1"/>
    <w:rsid w:val="006706CE"/>
    <w:rsid w:val="00670C11"/>
    <w:rsid w:val="00671660"/>
    <w:rsid w:val="00671840"/>
    <w:rsid w:val="00672E38"/>
    <w:rsid w:val="00673164"/>
    <w:rsid w:val="00676515"/>
    <w:rsid w:val="00680603"/>
    <w:rsid w:val="0068334C"/>
    <w:rsid w:val="00684249"/>
    <w:rsid w:val="00687848"/>
    <w:rsid w:val="00693773"/>
    <w:rsid w:val="00693DED"/>
    <w:rsid w:val="00696584"/>
    <w:rsid w:val="00697450"/>
    <w:rsid w:val="006A12FA"/>
    <w:rsid w:val="006A1E09"/>
    <w:rsid w:val="006A44AD"/>
    <w:rsid w:val="006A672D"/>
    <w:rsid w:val="006A76B9"/>
    <w:rsid w:val="006B05D5"/>
    <w:rsid w:val="006B0F98"/>
    <w:rsid w:val="006B1044"/>
    <w:rsid w:val="006B1559"/>
    <w:rsid w:val="006B48D4"/>
    <w:rsid w:val="006B49A6"/>
    <w:rsid w:val="006B5DD3"/>
    <w:rsid w:val="006B6C7C"/>
    <w:rsid w:val="006C120D"/>
    <w:rsid w:val="006C1297"/>
    <w:rsid w:val="006C3C2D"/>
    <w:rsid w:val="006C56EA"/>
    <w:rsid w:val="006C5731"/>
    <w:rsid w:val="006C59F0"/>
    <w:rsid w:val="006C5B0A"/>
    <w:rsid w:val="006C5CB9"/>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72E"/>
    <w:rsid w:val="006F2B68"/>
    <w:rsid w:val="006F58A8"/>
    <w:rsid w:val="006F6613"/>
    <w:rsid w:val="006F6A20"/>
    <w:rsid w:val="006F7B0A"/>
    <w:rsid w:val="007023EF"/>
    <w:rsid w:val="00704D43"/>
    <w:rsid w:val="00706D50"/>
    <w:rsid w:val="00706DF6"/>
    <w:rsid w:val="00706EBC"/>
    <w:rsid w:val="00710C7D"/>
    <w:rsid w:val="007119A4"/>
    <w:rsid w:val="0071202E"/>
    <w:rsid w:val="00713196"/>
    <w:rsid w:val="00714C43"/>
    <w:rsid w:val="007156CE"/>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46C12"/>
    <w:rsid w:val="00747F95"/>
    <w:rsid w:val="00750D5E"/>
    <w:rsid w:val="007530D4"/>
    <w:rsid w:val="007534D5"/>
    <w:rsid w:val="00753BC2"/>
    <w:rsid w:val="00754861"/>
    <w:rsid w:val="00755D3A"/>
    <w:rsid w:val="0075613A"/>
    <w:rsid w:val="007577A6"/>
    <w:rsid w:val="00757AD6"/>
    <w:rsid w:val="007600ED"/>
    <w:rsid w:val="0076074D"/>
    <w:rsid w:val="00762F2C"/>
    <w:rsid w:val="00764A59"/>
    <w:rsid w:val="0077278D"/>
    <w:rsid w:val="0077402D"/>
    <w:rsid w:val="007750E6"/>
    <w:rsid w:val="00775BB5"/>
    <w:rsid w:val="00776D67"/>
    <w:rsid w:val="0077737D"/>
    <w:rsid w:val="00777A06"/>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666F"/>
    <w:rsid w:val="00797613"/>
    <w:rsid w:val="007A2D39"/>
    <w:rsid w:val="007A4DF9"/>
    <w:rsid w:val="007A52F5"/>
    <w:rsid w:val="007A7D31"/>
    <w:rsid w:val="007A7E00"/>
    <w:rsid w:val="007B0507"/>
    <w:rsid w:val="007B1516"/>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5FEF"/>
    <w:rsid w:val="007D76CC"/>
    <w:rsid w:val="007D7A90"/>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2407"/>
    <w:rsid w:val="0081553C"/>
    <w:rsid w:val="00816AAB"/>
    <w:rsid w:val="008207CB"/>
    <w:rsid w:val="00820C1F"/>
    <w:rsid w:val="00822707"/>
    <w:rsid w:val="00822C2D"/>
    <w:rsid w:val="00822E08"/>
    <w:rsid w:val="00823668"/>
    <w:rsid w:val="008276C6"/>
    <w:rsid w:val="0083119F"/>
    <w:rsid w:val="008334F0"/>
    <w:rsid w:val="008338D5"/>
    <w:rsid w:val="008343C3"/>
    <w:rsid w:val="0083511D"/>
    <w:rsid w:val="00836777"/>
    <w:rsid w:val="00837304"/>
    <w:rsid w:val="00840463"/>
    <w:rsid w:val="008404A3"/>
    <w:rsid w:val="00840A21"/>
    <w:rsid w:val="00841DCF"/>
    <w:rsid w:val="00842007"/>
    <w:rsid w:val="00842D29"/>
    <w:rsid w:val="00846C67"/>
    <w:rsid w:val="00846DAD"/>
    <w:rsid w:val="0085342C"/>
    <w:rsid w:val="00853C0B"/>
    <w:rsid w:val="00853F72"/>
    <w:rsid w:val="0085474F"/>
    <w:rsid w:val="00854D34"/>
    <w:rsid w:val="00856187"/>
    <w:rsid w:val="00856257"/>
    <w:rsid w:val="00862C9A"/>
    <w:rsid w:val="0086572B"/>
    <w:rsid w:val="008658D3"/>
    <w:rsid w:val="00865E85"/>
    <w:rsid w:val="00867209"/>
    <w:rsid w:val="00867974"/>
    <w:rsid w:val="00867A6C"/>
    <w:rsid w:val="0087107E"/>
    <w:rsid w:val="008721CF"/>
    <w:rsid w:val="00875CAF"/>
    <w:rsid w:val="00877BF9"/>
    <w:rsid w:val="00880525"/>
    <w:rsid w:val="0088096C"/>
    <w:rsid w:val="008818AB"/>
    <w:rsid w:val="00883D6A"/>
    <w:rsid w:val="00884D6B"/>
    <w:rsid w:val="00886D1D"/>
    <w:rsid w:val="0088713C"/>
    <w:rsid w:val="00887485"/>
    <w:rsid w:val="008915BF"/>
    <w:rsid w:val="0089170E"/>
    <w:rsid w:val="00891A6B"/>
    <w:rsid w:val="00891E10"/>
    <w:rsid w:val="008932FF"/>
    <w:rsid w:val="00893629"/>
    <w:rsid w:val="008957C1"/>
    <w:rsid w:val="00895FB8"/>
    <w:rsid w:val="008A0005"/>
    <w:rsid w:val="008A402F"/>
    <w:rsid w:val="008A5092"/>
    <w:rsid w:val="008A6A5E"/>
    <w:rsid w:val="008A777B"/>
    <w:rsid w:val="008B09D3"/>
    <w:rsid w:val="008B10B7"/>
    <w:rsid w:val="008B271E"/>
    <w:rsid w:val="008B3BB1"/>
    <w:rsid w:val="008B5F88"/>
    <w:rsid w:val="008B64E6"/>
    <w:rsid w:val="008B6922"/>
    <w:rsid w:val="008B735F"/>
    <w:rsid w:val="008B751B"/>
    <w:rsid w:val="008C1851"/>
    <w:rsid w:val="008C38AA"/>
    <w:rsid w:val="008C4848"/>
    <w:rsid w:val="008C6DC5"/>
    <w:rsid w:val="008C7C89"/>
    <w:rsid w:val="008C7CEA"/>
    <w:rsid w:val="008D1455"/>
    <w:rsid w:val="008D2CE6"/>
    <w:rsid w:val="008D4066"/>
    <w:rsid w:val="008D5FA8"/>
    <w:rsid w:val="008D6F40"/>
    <w:rsid w:val="008D7222"/>
    <w:rsid w:val="008D7598"/>
    <w:rsid w:val="008D77D4"/>
    <w:rsid w:val="008E15CD"/>
    <w:rsid w:val="008E1B41"/>
    <w:rsid w:val="008E38B8"/>
    <w:rsid w:val="008E5119"/>
    <w:rsid w:val="008E5148"/>
    <w:rsid w:val="008F082C"/>
    <w:rsid w:val="008F0B8B"/>
    <w:rsid w:val="008F1142"/>
    <w:rsid w:val="008F2B58"/>
    <w:rsid w:val="008F4EB2"/>
    <w:rsid w:val="008F659F"/>
    <w:rsid w:val="008F6633"/>
    <w:rsid w:val="008F778F"/>
    <w:rsid w:val="008F7E02"/>
    <w:rsid w:val="008F7E1B"/>
    <w:rsid w:val="00902BDC"/>
    <w:rsid w:val="009046BB"/>
    <w:rsid w:val="00905A96"/>
    <w:rsid w:val="00906317"/>
    <w:rsid w:val="009079B2"/>
    <w:rsid w:val="00914278"/>
    <w:rsid w:val="00914581"/>
    <w:rsid w:val="00916E30"/>
    <w:rsid w:val="009208F3"/>
    <w:rsid w:val="00921748"/>
    <w:rsid w:val="00921814"/>
    <w:rsid w:val="00922570"/>
    <w:rsid w:val="00922FC7"/>
    <w:rsid w:val="00923D20"/>
    <w:rsid w:val="0092455D"/>
    <w:rsid w:val="00924B8D"/>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5226F"/>
    <w:rsid w:val="00953096"/>
    <w:rsid w:val="00953F28"/>
    <w:rsid w:val="00954BE1"/>
    <w:rsid w:val="0095649A"/>
    <w:rsid w:val="00956665"/>
    <w:rsid w:val="009568C9"/>
    <w:rsid w:val="009611F4"/>
    <w:rsid w:val="00962CCF"/>
    <w:rsid w:val="00962E78"/>
    <w:rsid w:val="00963EC8"/>
    <w:rsid w:val="0096547B"/>
    <w:rsid w:val="00966959"/>
    <w:rsid w:val="00966BCB"/>
    <w:rsid w:val="00971755"/>
    <w:rsid w:val="009719CF"/>
    <w:rsid w:val="00973816"/>
    <w:rsid w:val="00974349"/>
    <w:rsid w:val="00974BC4"/>
    <w:rsid w:val="0097736F"/>
    <w:rsid w:val="00977C83"/>
    <w:rsid w:val="0098071D"/>
    <w:rsid w:val="00980E42"/>
    <w:rsid w:val="0098112A"/>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3E6"/>
    <w:rsid w:val="009B0AFE"/>
    <w:rsid w:val="009B2734"/>
    <w:rsid w:val="009B405C"/>
    <w:rsid w:val="009B4243"/>
    <w:rsid w:val="009B6826"/>
    <w:rsid w:val="009B7AD7"/>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20E"/>
    <w:rsid w:val="009D2CAA"/>
    <w:rsid w:val="009D572A"/>
    <w:rsid w:val="009D754B"/>
    <w:rsid w:val="009D7569"/>
    <w:rsid w:val="009D7B4E"/>
    <w:rsid w:val="009E0A5E"/>
    <w:rsid w:val="009E0EC7"/>
    <w:rsid w:val="009E1FEE"/>
    <w:rsid w:val="009E2F1B"/>
    <w:rsid w:val="009E465D"/>
    <w:rsid w:val="009E62CE"/>
    <w:rsid w:val="009E641C"/>
    <w:rsid w:val="009E6E8D"/>
    <w:rsid w:val="009F303F"/>
    <w:rsid w:val="009F3C13"/>
    <w:rsid w:val="009F5AD5"/>
    <w:rsid w:val="009F7B0C"/>
    <w:rsid w:val="00A00D7C"/>
    <w:rsid w:val="00A02228"/>
    <w:rsid w:val="00A05324"/>
    <w:rsid w:val="00A06214"/>
    <w:rsid w:val="00A065FC"/>
    <w:rsid w:val="00A06EA1"/>
    <w:rsid w:val="00A07A25"/>
    <w:rsid w:val="00A10F7A"/>
    <w:rsid w:val="00A13FC8"/>
    <w:rsid w:val="00A15BF6"/>
    <w:rsid w:val="00A17857"/>
    <w:rsid w:val="00A17D7B"/>
    <w:rsid w:val="00A20AB1"/>
    <w:rsid w:val="00A20EC4"/>
    <w:rsid w:val="00A21B11"/>
    <w:rsid w:val="00A21D59"/>
    <w:rsid w:val="00A22541"/>
    <w:rsid w:val="00A22A65"/>
    <w:rsid w:val="00A2630C"/>
    <w:rsid w:val="00A266AA"/>
    <w:rsid w:val="00A26C10"/>
    <w:rsid w:val="00A305AE"/>
    <w:rsid w:val="00A30F83"/>
    <w:rsid w:val="00A3299D"/>
    <w:rsid w:val="00A34E2F"/>
    <w:rsid w:val="00A35628"/>
    <w:rsid w:val="00A36976"/>
    <w:rsid w:val="00A408D1"/>
    <w:rsid w:val="00A414FB"/>
    <w:rsid w:val="00A41FFB"/>
    <w:rsid w:val="00A4211C"/>
    <w:rsid w:val="00A42E3C"/>
    <w:rsid w:val="00A432A1"/>
    <w:rsid w:val="00A4399F"/>
    <w:rsid w:val="00A449CB"/>
    <w:rsid w:val="00A44FDC"/>
    <w:rsid w:val="00A50CEA"/>
    <w:rsid w:val="00A518BF"/>
    <w:rsid w:val="00A52562"/>
    <w:rsid w:val="00A5461E"/>
    <w:rsid w:val="00A55579"/>
    <w:rsid w:val="00A569BF"/>
    <w:rsid w:val="00A6325F"/>
    <w:rsid w:val="00A65545"/>
    <w:rsid w:val="00A65A0D"/>
    <w:rsid w:val="00A70807"/>
    <w:rsid w:val="00A7474D"/>
    <w:rsid w:val="00A75FAA"/>
    <w:rsid w:val="00A76D4C"/>
    <w:rsid w:val="00A77C2E"/>
    <w:rsid w:val="00A80BA4"/>
    <w:rsid w:val="00A81D30"/>
    <w:rsid w:val="00A835B8"/>
    <w:rsid w:val="00A83C48"/>
    <w:rsid w:val="00A8460D"/>
    <w:rsid w:val="00A849B8"/>
    <w:rsid w:val="00A84B7F"/>
    <w:rsid w:val="00A851CC"/>
    <w:rsid w:val="00A85B0C"/>
    <w:rsid w:val="00A863C8"/>
    <w:rsid w:val="00A86901"/>
    <w:rsid w:val="00A87235"/>
    <w:rsid w:val="00A8769A"/>
    <w:rsid w:val="00A92EF3"/>
    <w:rsid w:val="00A934E6"/>
    <w:rsid w:val="00A93B3A"/>
    <w:rsid w:val="00A94CB7"/>
    <w:rsid w:val="00A9544A"/>
    <w:rsid w:val="00A9567E"/>
    <w:rsid w:val="00A95A62"/>
    <w:rsid w:val="00A969E3"/>
    <w:rsid w:val="00A96DC8"/>
    <w:rsid w:val="00AA0329"/>
    <w:rsid w:val="00AA038B"/>
    <w:rsid w:val="00AA0FBE"/>
    <w:rsid w:val="00AA1BCF"/>
    <w:rsid w:val="00AA3C2E"/>
    <w:rsid w:val="00AA4064"/>
    <w:rsid w:val="00AA4B72"/>
    <w:rsid w:val="00AA5157"/>
    <w:rsid w:val="00AA6A59"/>
    <w:rsid w:val="00AA71DB"/>
    <w:rsid w:val="00AA7289"/>
    <w:rsid w:val="00AB1B33"/>
    <w:rsid w:val="00AB2E78"/>
    <w:rsid w:val="00AB62A1"/>
    <w:rsid w:val="00AB72A1"/>
    <w:rsid w:val="00AB7AF5"/>
    <w:rsid w:val="00AC01FB"/>
    <w:rsid w:val="00AC15A5"/>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7CE9"/>
    <w:rsid w:val="00B37F5E"/>
    <w:rsid w:val="00B41485"/>
    <w:rsid w:val="00B44A6A"/>
    <w:rsid w:val="00B45766"/>
    <w:rsid w:val="00B508D6"/>
    <w:rsid w:val="00B51A95"/>
    <w:rsid w:val="00B523D0"/>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72AC"/>
    <w:rsid w:val="00B722C4"/>
    <w:rsid w:val="00B7306A"/>
    <w:rsid w:val="00B732E7"/>
    <w:rsid w:val="00B770E3"/>
    <w:rsid w:val="00B801F0"/>
    <w:rsid w:val="00B81D51"/>
    <w:rsid w:val="00B82491"/>
    <w:rsid w:val="00B84B2C"/>
    <w:rsid w:val="00B86081"/>
    <w:rsid w:val="00B867E8"/>
    <w:rsid w:val="00B8733F"/>
    <w:rsid w:val="00B87D30"/>
    <w:rsid w:val="00B87FB3"/>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2F4F"/>
    <w:rsid w:val="00BB3487"/>
    <w:rsid w:val="00BB418E"/>
    <w:rsid w:val="00BB608A"/>
    <w:rsid w:val="00BB63C1"/>
    <w:rsid w:val="00BB66CA"/>
    <w:rsid w:val="00BB6D80"/>
    <w:rsid w:val="00BC06D7"/>
    <w:rsid w:val="00BC1157"/>
    <w:rsid w:val="00BC25AB"/>
    <w:rsid w:val="00BC4A45"/>
    <w:rsid w:val="00BC6009"/>
    <w:rsid w:val="00BC652A"/>
    <w:rsid w:val="00BC688A"/>
    <w:rsid w:val="00BC7173"/>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72D3"/>
    <w:rsid w:val="00C008FD"/>
    <w:rsid w:val="00C01565"/>
    <w:rsid w:val="00C0316F"/>
    <w:rsid w:val="00C03634"/>
    <w:rsid w:val="00C03729"/>
    <w:rsid w:val="00C04733"/>
    <w:rsid w:val="00C04A5C"/>
    <w:rsid w:val="00C102B0"/>
    <w:rsid w:val="00C10BD9"/>
    <w:rsid w:val="00C11CB1"/>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37FE"/>
    <w:rsid w:val="00C34064"/>
    <w:rsid w:val="00C342F3"/>
    <w:rsid w:val="00C35C60"/>
    <w:rsid w:val="00C369D0"/>
    <w:rsid w:val="00C37151"/>
    <w:rsid w:val="00C37458"/>
    <w:rsid w:val="00C40E08"/>
    <w:rsid w:val="00C42F12"/>
    <w:rsid w:val="00C434D2"/>
    <w:rsid w:val="00C44195"/>
    <w:rsid w:val="00C44B4D"/>
    <w:rsid w:val="00C46C2C"/>
    <w:rsid w:val="00C5046F"/>
    <w:rsid w:val="00C51C02"/>
    <w:rsid w:val="00C51C8F"/>
    <w:rsid w:val="00C51DA9"/>
    <w:rsid w:val="00C5235E"/>
    <w:rsid w:val="00C54B5D"/>
    <w:rsid w:val="00C54DAA"/>
    <w:rsid w:val="00C557A3"/>
    <w:rsid w:val="00C56C28"/>
    <w:rsid w:val="00C603AB"/>
    <w:rsid w:val="00C616D7"/>
    <w:rsid w:val="00C636EA"/>
    <w:rsid w:val="00C6550E"/>
    <w:rsid w:val="00C677AD"/>
    <w:rsid w:val="00C70517"/>
    <w:rsid w:val="00C7346B"/>
    <w:rsid w:val="00C73855"/>
    <w:rsid w:val="00C77456"/>
    <w:rsid w:val="00C80226"/>
    <w:rsid w:val="00C81F9F"/>
    <w:rsid w:val="00C82095"/>
    <w:rsid w:val="00C82A71"/>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EB1"/>
    <w:rsid w:val="00CB4835"/>
    <w:rsid w:val="00CB5662"/>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718B"/>
    <w:rsid w:val="00CE7D9D"/>
    <w:rsid w:val="00CF3074"/>
    <w:rsid w:val="00CF3D23"/>
    <w:rsid w:val="00CF4809"/>
    <w:rsid w:val="00CF5E2A"/>
    <w:rsid w:val="00CF5E9F"/>
    <w:rsid w:val="00CF6CAC"/>
    <w:rsid w:val="00D0080B"/>
    <w:rsid w:val="00D041F4"/>
    <w:rsid w:val="00D0534E"/>
    <w:rsid w:val="00D073D7"/>
    <w:rsid w:val="00D10795"/>
    <w:rsid w:val="00D11F46"/>
    <w:rsid w:val="00D1404A"/>
    <w:rsid w:val="00D16007"/>
    <w:rsid w:val="00D160F1"/>
    <w:rsid w:val="00D20B40"/>
    <w:rsid w:val="00D21A47"/>
    <w:rsid w:val="00D21ACE"/>
    <w:rsid w:val="00D22934"/>
    <w:rsid w:val="00D24009"/>
    <w:rsid w:val="00D242DD"/>
    <w:rsid w:val="00D24554"/>
    <w:rsid w:val="00D2567B"/>
    <w:rsid w:val="00D26CCA"/>
    <w:rsid w:val="00D26D4B"/>
    <w:rsid w:val="00D2702F"/>
    <w:rsid w:val="00D33249"/>
    <w:rsid w:val="00D33583"/>
    <w:rsid w:val="00D354FA"/>
    <w:rsid w:val="00D35A85"/>
    <w:rsid w:val="00D35CC4"/>
    <w:rsid w:val="00D36DA1"/>
    <w:rsid w:val="00D42190"/>
    <w:rsid w:val="00D4271F"/>
    <w:rsid w:val="00D42E83"/>
    <w:rsid w:val="00D430E0"/>
    <w:rsid w:val="00D436A1"/>
    <w:rsid w:val="00D44F42"/>
    <w:rsid w:val="00D45504"/>
    <w:rsid w:val="00D45CBC"/>
    <w:rsid w:val="00D469C0"/>
    <w:rsid w:val="00D46DD7"/>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E1F"/>
    <w:rsid w:val="00D9003D"/>
    <w:rsid w:val="00D91217"/>
    <w:rsid w:val="00D915C3"/>
    <w:rsid w:val="00D92639"/>
    <w:rsid w:val="00D934AA"/>
    <w:rsid w:val="00D93FCE"/>
    <w:rsid w:val="00D94AF1"/>
    <w:rsid w:val="00D94BD6"/>
    <w:rsid w:val="00D95248"/>
    <w:rsid w:val="00D95619"/>
    <w:rsid w:val="00D96805"/>
    <w:rsid w:val="00D96E51"/>
    <w:rsid w:val="00DA11AF"/>
    <w:rsid w:val="00DA128D"/>
    <w:rsid w:val="00DA329F"/>
    <w:rsid w:val="00DA6A7A"/>
    <w:rsid w:val="00DB053B"/>
    <w:rsid w:val="00DB7FC7"/>
    <w:rsid w:val="00DC3E4F"/>
    <w:rsid w:val="00DC6A6F"/>
    <w:rsid w:val="00DD23F9"/>
    <w:rsid w:val="00DD74AF"/>
    <w:rsid w:val="00DE1867"/>
    <w:rsid w:val="00DE1A3A"/>
    <w:rsid w:val="00DE2F13"/>
    <w:rsid w:val="00DE77D5"/>
    <w:rsid w:val="00DF0078"/>
    <w:rsid w:val="00DF2712"/>
    <w:rsid w:val="00DF3B1D"/>
    <w:rsid w:val="00DF6681"/>
    <w:rsid w:val="00DF6AD8"/>
    <w:rsid w:val="00DF6B49"/>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27C9"/>
    <w:rsid w:val="00E53822"/>
    <w:rsid w:val="00E53C69"/>
    <w:rsid w:val="00E54082"/>
    <w:rsid w:val="00E55008"/>
    <w:rsid w:val="00E55AC3"/>
    <w:rsid w:val="00E55E8E"/>
    <w:rsid w:val="00E579E0"/>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954DD"/>
    <w:rsid w:val="00E965F3"/>
    <w:rsid w:val="00E96D55"/>
    <w:rsid w:val="00E97A28"/>
    <w:rsid w:val="00E97E6F"/>
    <w:rsid w:val="00E97EE2"/>
    <w:rsid w:val="00EA047B"/>
    <w:rsid w:val="00EA1241"/>
    <w:rsid w:val="00EA241A"/>
    <w:rsid w:val="00EA470A"/>
    <w:rsid w:val="00EA4A73"/>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021"/>
    <w:rsid w:val="00EF6C2E"/>
    <w:rsid w:val="00EF79F9"/>
    <w:rsid w:val="00F01969"/>
    <w:rsid w:val="00F0201F"/>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CF1"/>
    <w:rsid w:val="00F24270"/>
    <w:rsid w:val="00F25EE3"/>
    <w:rsid w:val="00F2643D"/>
    <w:rsid w:val="00F323F2"/>
    <w:rsid w:val="00F3246D"/>
    <w:rsid w:val="00F36781"/>
    <w:rsid w:val="00F37458"/>
    <w:rsid w:val="00F37697"/>
    <w:rsid w:val="00F37C3B"/>
    <w:rsid w:val="00F4311A"/>
    <w:rsid w:val="00F4584F"/>
    <w:rsid w:val="00F46720"/>
    <w:rsid w:val="00F46812"/>
    <w:rsid w:val="00F4756B"/>
    <w:rsid w:val="00F50A42"/>
    <w:rsid w:val="00F50CB6"/>
    <w:rsid w:val="00F51285"/>
    <w:rsid w:val="00F521D1"/>
    <w:rsid w:val="00F541BD"/>
    <w:rsid w:val="00F54EA0"/>
    <w:rsid w:val="00F55CE3"/>
    <w:rsid w:val="00F57127"/>
    <w:rsid w:val="00F60781"/>
    <w:rsid w:val="00F631D5"/>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64FB"/>
    <w:rsid w:val="00F96C5F"/>
    <w:rsid w:val="00FA0EBA"/>
    <w:rsid w:val="00FA1516"/>
    <w:rsid w:val="00FA1622"/>
    <w:rsid w:val="00FA1DCA"/>
    <w:rsid w:val="00FA2991"/>
    <w:rsid w:val="00FA2B27"/>
    <w:rsid w:val="00FA3D63"/>
    <w:rsid w:val="00FA62F3"/>
    <w:rsid w:val="00FA6B41"/>
    <w:rsid w:val="00FA7405"/>
    <w:rsid w:val="00FA77DE"/>
    <w:rsid w:val="00FB018B"/>
    <w:rsid w:val="00FB0FA9"/>
    <w:rsid w:val="00FB2BA3"/>
    <w:rsid w:val="00FB38A2"/>
    <w:rsid w:val="00FB4F0E"/>
    <w:rsid w:val="00FB5F68"/>
    <w:rsid w:val="00FB675B"/>
    <w:rsid w:val="00FB7FDC"/>
    <w:rsid w:val="00FC2E92"/>
    <w:rsid w:val="00FC49E6"/>
    <w:rsid w:val="00FC4FF8"/>
    <w:rsid w:val="00FC75EE"/>
    <w:rsid w:val="00FD294A"/>
    <w:rsid w:val="00FD4859"/>
    <w:rsid w:val="00FD4EDA"/>
    <w:rsid w:val="00FD5B1F"/>
    <w:rsid w:val="00FD685F"/>
    <w:rsid w:val="00FE1C89"/>
    <w:rsid w:val="00FE27CD"/>
    <w:rsid w:val="00FE3A37"/>
    <w:rsid w:val="00FE798D"/>
    <w:rsid w:val="00FF1219"/>
    <w:rsid w:val="00FF3255"/>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r.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95A3-F0BD-44C7-A76D-9F44C098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76</Pages>
  <Words>18515</Words>
  <Characters>105536</Characters>
  <Application>Microsoft Office Word</Application>
  <DocSecurity>0</DocSecurity>
  <Lines>879</Lines>
  <Paragraphs>247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123804</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656</cp:revision>
  <cp:lastPrinted>2017-04-07T05:41:00Z</cp:lastPrinted>
  <dcterms:created xsi:type="dcterms:W3CDTF">2016-11-17T13:08:00Z</dcterms:created>
  <dcterms:modified xsi:type="dcterms:W3CDTF">2017-04-07T09:01:00Z</dcterms:modified>
</cp:coreProperties>
</file>