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205DEA" w:rsidRDefault="003D506C" w:rsidP="003D506C">
      <w:pPr>
        <w:widowControl w:val="0"/>
        <w:autoSpaceDE w:val="0"/>
        <w:autoSpaceDN w:val="0"/>
        <w:adjustRightInd w:val="0"/>
        <w:spacing w:before="36"/>
        <w:jc w:val="center"/>
        <w:rPr>
          <w:b/>
          <w:i/>
          <w:sz w:val="36"/>
        </w:rPr>
      </w:pPr>
      <w:r>
        <w:rPr>
          <w:b/>
          <w:i/>
          <w:sz w:val="36"/>
        </w:rPr>
        <w:t>Набавка</w:t>
      </w:r>
      <w:r>
        <w:rPr>
          <w:b/>
          <w:i/>
          <w:sz w:val="36"/>
          <w:lang w:val="sr-Cyrl-CS"/>
        </w:rPr>
        <w:t xml:space="preserve"> </w:t>
      </w:r>
      <w:r w:rsidR="00D35FDB">
        <w:rPr>
          <w:b/>
          <w:i/>
          <w:sz w:val="36"/>
        </w:rPr>
        <w:t xml:space="preserve">пића </w:t>
      </w:r>
      <w:r w:rsidR="001A6F57">
        <w:rPr>
          <w:b/>
          <w:i/>
          <w:sz w:val="36"/>
        </w:rPr>
        <w:t xml:space="preserve">и хране </w:t>
      </w:r>
      <w:r w:rsidR="00D35FDB">
        <w:rPr>
          <w:b/>
          <w:i/>
          <w:sz w:val="36"/>
        </w:rPr>
        <w:t xml:space="preserve">за </w:t>
      </w:r>
      <w:r w:rsidR="00205DEA">
        <w:rPr>
          <w:b/>
          <w:i/>
          <w:sz w:val="36"/>
        </w:rPr>
        <w:t>Општинску управу</w:t>
      </w:r>
    </w:p>
    <w:p w:rsidR="003D506C" w:rsidRPr="00D43066" w:rsidRDefault="00D35FDB" w:rsidP="003D506C">
      <w:pPr>
        <w:widowControl w:val="0"/>
        <w:autoSpaceDE w:val="0"/>
        <w:autoSpaceDN w:val="0"/>
        <w:adjustRightInd w:val="0"/>
        <w:spacing w:before="36"/>
        <w:jc w:val="center"/>
        <w:rPr>
          <w:b/>
          <w:i/>
          <w:sz w:val="36"/>
          <w:lang w:val="sr-Cyrl-CS"/>
        </w:rPr>
      </w:pPr>
      <w:r>
        <w:rPr>
          <w:b/>
          <w:i/>
          <w:sz w:val="36"/>
        </w:rPr>
        <w:t xml:space="preserve">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AF711E">
        <w:rPr>
          <w:b/>
          <w:sz w:val="28"/>
          <w:lang w:val="sr-Cyrl-CS"/>
        </w:rPr>
        <w:t xml:space="preserve">ој: ЈН </w:t>
      </w:r>
      <w:r w:rsidR="005F6044">
        <w:rPr>
          <w:b/>
          <w:sz w:val="28"/>
        </w:rPr>
        <w:t>6</w:t>
      </w:r>
      <w:r w:rsidRPr="00FC46AD">
        <w:rPr>
          <w:b/>
          <w:sz w:val="28"/>
        </w:rPr>
        <w:t>/201</w:t>
      </w:r>
      <w:r w:rsidR="00AF711E">
        <w:rPr>
          <w:b/>
          <w:sz w:val="28"/>
          <w:lang w:val="sr-Cyrl-CS"/>
        </w:rPr>
        <w:t>7</w:t>
      </w:r>
    </w:p>
    <w:p w:rsidR="00DF3E90" w:rsidRPr="00FC46AD" w:rsidRDefault="00DF3E90" w:rsidP="00DF3E90">
      <w:pPr>
        <w:jc w:val="center"/>
        <w:rPr>
          <w:b/>
          <w:sz w:val="28"/>
          <w:lang w:val="sr-Cyrl-CS"/>
        </w:rPr>
      </w:pPr>
      <w:r>
        <w:rPr>
          <w:b/>
          <w:sz w:val="28"/>
          <w:lang w:val="sr-Cyrl-CS"/>
        </w:rPr>
        <w:t>404-</w:t>
      </w:r>
      <w:r w:rsidR="005F6044">
        <w:rPr>
          <w:b/>
          <w:sz w:val="28"/>
          <w:lang w:val="en-US"/>
        </w:rPr>
        <w:t>7</w:t>
      </w:r>
      <w:r w:rsidR="00AF711E">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F6044">
        <w:rPr>
          <w:rFonts w:ascii="Times New Roman" w:hAnsi="Times New Roman"/>
          <w:b/>
          <w:i/>
          <w:lang w:val="sr-Cyrl-CS"/>
        </w:rPr>
        <w:t>А, март</w:t>
      </w:r>
      <w:r w:rsidR="00A744D0">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5F6044">
        <w:rPr>
          <w:rFonts w:ascii="Times New Roman" w:hAnsi="Times New Roman"/>
          <w:lang w:val="sr-Cyrl-CS"/>
        </w:rPr>
        <w:t>7</w:t>
      </w:r>
      <w:r w:rsidR="00AF66B4">
        <w:rPr>
          <w:rFonts w:ascii="Times New Roman" w:hAnsi="Times New Roman"/>
        </w:rPr>
        <w:t>/201</w:t>
      </w:r>
      <w:r w:rsidR="00E44B33">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5F6044">
        <w:rPr>
          <w:rFonts w:ascii="Times New Roman" w:hAnsi="Times New Roman"/>
          <w:lang w:val="sr-Cyrl-CS"/>
        </w:rPr>
        <w:t>13.3</w:t>
      </w:r>
      <w:r>
        <w:rPr>
          <w:rFonts w:ascii="Times New Roman" w:hAnsi="Times New Roman"/>
          <w:lang w:val="sr-Cyrl-CS"/>
        </w:rPr>
        <w:t>.</w:t>
      </w:r>
      <w:r w:rsidRPr="009B66F5">
        <w:rPr>
          <w:rFonts w:ascii="Times New Roman" w:hAnsi="Times New Roman"/>
          <w:lang w:val="sr-Cyrl-CS"/>
        </w:rPr>
        <w:t>201</w:t>
      </w:r>
      <w:r w:rsidR="00E44B33">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249F">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F6044">
        <w:rPr>
          <w:rFonts w:ascii="Times New Roman" w:hAnsi="Times New Roman"/>
          <w:lang w:val="sr-Cyrl-CS"/>
        </w:rPr>
        <w:t>7</w:t>
      </w:r>
      <w:r w:rsidR="00C4763F">
        <w:rPr>
          <w:rFonts w:ascii="Times New Roman" w:hAnsi="Times New Roman"/>
          <w:lang w:val="sr-Cyrl-CS"/>
        </w:rPr>
        <w:t>/201</w:t>
      </w:r>
      <w:r w:rsidR="00886915">
        <w:rPr>
          <w:rFonts w:ascii="Times New Roman" w:hAnsi="Times New Roman"/>
          <w:lang w:val="sr-Cyrl-CS"/>
        </w:rPr>
        <w:t>-04</w:t>
      </w:r>
      <w:r>
        <w:rPr>
          <w:rFonts w:ascii="Times New Roman" w:hAnsi="Times New Roman"/>
          <w:lang w:val="sr-Cyrl-CS"/>
        </w:rPr>
        <w:t xml:space="preserve"> од </w:t>
      </w:r>
      <w:r w:rsidR="005F6044">
        <w:rPr>
          <w:rFonts w:ascii="Times New Roman" w:hAnsi="Times New Roman"/>
          <w:lang w:val="sr-Cyrl-CS"/>
        </w:rPr>
        <w:t>10.3</w:t>
      </w:r>
      <w:r>
        <w:rPr>
          <w:rFonts w:ascii="Times New Roman" w:hAnsi="Times New Roman"/>
          <w:lang w:val="sr-Cyrl-CS"/>
        </w:rPr>
        <w:t>.201</w:t>
      </w:r>
      <w:r w:rsidR="00C4763F">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5F6044">
        <w:rPr>
          <w:rFonts w:ascii="Times New Roman" w:hAnsi="Times New Roman"/>
          <w:lang w:val="sr-Cyrl-CS"/>
        </w:rPr>
        <w:t>7</w:t>
      </w:r>
      <w:r w:rsidR="00C4763F">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5F6044">
        <w:rPr>
          <w:rFonts w:ascii="Times New Roman" w:hAnsi="Times New Roman"/>
          <w:lang w:val="sr-Cyrl-CS"/>
        </w:rPr>
        <w:t xml:space="preserve"> од 10.3.</w:t>
      </w:r>
      <w:r w:rsidR="00C4763F">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FA2A9B">
      <w:pPr>
        <w:pStyle w:val="Default"/>
        <w:spacing w:after="120"/>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1A6F57" w:rsidRDefault="00DF3E90" w:rsidP="002C3A1A">
      <w:pPr>
        <w:widowControl w:val="0"/>
        <w:autoSpaceDE w:val="0"/>
        <w:autoSpaceDN w:val="0"/>
        <w:adjustRightInd w:val="0"/>
        <w:spacing w:before="36"/>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1A6F57">
        <w:rPr>
          <w:b/>
          <w:shadow/>
          <w:lang w:val="sr-Cyrl-CS"/>
        </w:rPr>
        <w:t xml:space="preserve">пића и хране за </w:t>
      </w:r>
      <w:r w:rsidR="00DD7EA5">
        <w:rPr>
          <w:b/>
          <w:shadow/>
          <w:lang w:val="sr-Cyrl-CS"/>
        </w:rPr>
        <w:t xml:space="preserve">Општинску управу </w:t>
      </w:r>
      <w:r w:rsidR="001A6F57">
        <w:rPr>
          <w:b/>
          <w:shadow/>
          <w:lang w:val="sr-Cyrl-CS"/>
        </w:rPr>
        <w:t>општине Љубовија,</w:t>
      </w:r>
    </w:p>
    <w:p w:rsidR="00DF3E90" w:rsidRDefault="00B4249F" w:rsidP="002C3A1A">
      <w:pPr>
        <w:widowControl w:val="0"/>
        <w:autoSpaceDE w:val="0"/>
        <w:autoSpaceDN w:val="0"/>
        <w:adjustRightInd w:val="0"/>
        <w:spacing w:before="36"/>
        <w:jc w:val="center"/>
        <w:rPr>
          <w:b/>
          <w:shadow/>
          <w:lang w:val="sr-Cyrl-CS"/>
        </w:rPr>
      </w:pPr>
      <w:r>
        <w:rPr>
          <w:b/>
          <w:shadow/>
          <w:lang w:val="sr-Cyrl-CS"/>
        </w:rPr>
        <w:t xml:space="preserve"> редни број ЈН 6</w:t>
      </w:r>
      <w:r w:rsidR="001E031B" w:rsidRPr="001E031B">
        <w:rPr>
          <w:b/>
          <w:shadow/>
          <w:lang w:val="sr-Cyrl-CS"/>
        </w:rPr>
        <w:t>/201</w:t>
      </w:r>
      <w:r w:rsidR="0013350F">
        <w:rPr>
          <w:b/>
          <w:shadow/>
          <w:lang w:val="sr-Cyrl-CS"/>
        </w:rPr>
        <w:t>7</w:t>
      </w:r>
    </w:p>
    <w:p w:rsidR="00B4249F" w:rsidRPr="002C3A1A" w:rsidRDefault="00B4249F"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2740E9">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2740E9" w:rsidP="009C598A">
            <w:pPr>
              <w:snapToGrid w:val="0"/>
              <w:jc w:val="center"/>
              <w:rPr>
                <w:rFonts w:eastAsia="TimesNewRomanPSMT"/>
                <w:lang w:val="sr-Cyrl-CS"/>
              </w:rPr>
            </w:pPr>
            <w:r>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2740E9" w:rsidP="009C598A">
            <w:pPr>
              <w:snapToGrid w:val="0"/>
              <w:jc w:val="center"/>
              <w:rPr>
                <w:rFonts w:eastAsia="TimesNewRomanPSMT"/>
                <w:lang w:val="sr-Cyrl-CS"/>
              </w:rPr>
            </w:pPr>
            <w:r>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17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530E0F" w:rsidRDefault="00081721" w:rsidP="00C95EEF">
            <w:pPr>
              <w:snapToGrid w:val="0"/>
              <w:jc w:val="center"/>
              <w:rPr>
                <w:rFonts w:eastAsia="TimesNewRomanPSMT"/>
              </w:rPr>
            </w:pPr>
            <w:r>
              <w:rPr>
                <w:rFonts w:eastAsia="TimesNewRomanPSMT"/>
                <w:lang w:val="sr-Cyrl-CS"/>
              </w:rPr>
              <w:t xml:space="preserve">Образац </w:t>
            </w:r>
            <w:r w:rsidR="00530E0F">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2740E9" w:rsidP="009C598A">
            <w:pPr>
              <w:snapToGrid w:val="0"/>
              <w:jc w:val="center"/>
              <w:rPr>
                <w:rFonts w:eastAsia="TimesNewRomanPSMT"/>
                <w:lang w:val="sr-Cyrl-CS"/>
              </w:rPr>
            </w:pPr>
            <w:r>
              <w:rPr>
                <w:rFonts w:eastAsia="TimesNewRomanPSMT"/>
                <w:lang w:val="sr-Cyrl-CS"/>
              </w:rPr>
              <w:t>28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2740E9" w:rsidP="00706A4C">
            <w:pPr>
              <w:snapToGrid w:val="0"/>
              <w:jc w:val="center"/>
              <w:rPr>
                <w:rFonts w:eastAsia="TimesNewRomanPSMT"/>
                <w:lang w:val="sr-Cyrl-CS"/>
              </w:rPr>
            </w:pPr>
            <w:r>
              <w:rPr>
                <w:rFonts w:eastAsia="TimesNewRomanPSMT"/>
                <w:lang w:val="sr-Cyrl-CS"/>
              </w:rPr>
              <w:t>32</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2740E9" w:rsidP="00706A4C">
            <w:pPr>
              <w:snapToGrid w:val="0"/>
              <w:jc w:val="center"/>
              <w:rPr>
                <w:rFonts w:eastAsia="TimesNewRomanPSMT"/>
                <w:lang w:val="sr-Cyrl-CS"/>
              </w:rPr>
            </w:pPr>
            <w:r>
              <w:rPr>
                <w:rFonts w:eastAsia="TimesNewRomanPSMT"/>
                <w:lang w:val="sr-Cyrl-CS"/>
              </w:rPr>
              <w:t>33</w:t>
            </w:r>
          </w:p>
        </w:tc>
      </w:tr>
    </w:tbl>
    <w:p w:rsidR="00DF3E90" w:rsidRDefault="00DF3E90"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173D54">
        <w:rPr>
          <w:rFonts w:ascii="Times New Roman" w:hAnsi="Times New Roman"/>
          <w:b/>
          <w:i/>
          <w:color w:val="auto"/>
          <w:lang w:val="sr-Cyrl-CS"/>
        </w:rPr>
        <w:t>33</w:t>
      </w:r>
      <w:r>
        <w:rPr>
          <w:rFonts w:ascii="Times New Roman" w:hAnsi="Times New Roman"/>
          <w:b/>
          <w:i/>
          <w:color w:val="auto"/>
          <w:lang w:val="sr-Cyrl-CS"/>
        </w:rPr>
        <w:t xml:space="preserve"> </w:t>
      </w:r>
      <w:r w:rsidR="00F37EBC">
        <w:rPr>
          <w:rFonts w:ascii="Times New Roman" w:hAnsi="Times New Roman"/>
          <w:b/>
          <w:i/>
          <w:lang w:val="sr-Cyrl-CS"/>
        </w:rPr>
        <w:t>стран</w:t>
      </w:r>
      <w:r w:rsidR="00173D54">
        <w:rPr>
          <w:rFonts w:ascii="Times New Roman" w:hAnsi="Times New Roman"/>
          <w:b/>
          <w:i/>
          <w:lang w:val="sr-Cyrl-CS"/>
        </w:rPr>
        <w:t>е</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EF0260">
        <w:rPr>
          <w:lang w:val="sr-Cyrl-CS"/>
        </w:rPr>
        <w:t xml:space="preserve"> јавне набавке су пиће и храна за </w:t>
      </w:r>
      <w:r w:rsidR="00527EB8">
        <w:rPr>
          <w:lang w:val="sr-Cyrl-CS"/>
        </w:rPr>
        <w:t xml:space="preserve">Општинску управу општине Љубовија </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0331CA">
        <w:t>Ана Радоичић</w:t>
      </w:r>
      <w:r w:rsidR="00582709">
        <w:rPr>
          <w:lang w:val="sr-Cyrl-CS"/>
        </w:rPr>
        <w:t xml:space="preserve">, </w:t>
      </w:r>
      <w:r w:rsidR="000331CA">
        <w:rPr>
          <w:lang w:val="sr-Cyrl-CS"/>
        </w:rPr>
        <w:t>сарадник</w:t>
      </w:r>
      <w:r w:rsidR="00582709">
        <w:rPr>
          <w:lang w:val="sr-Cyrl-CS"/>
        </w:rPr>
        <w:t xml:space="preserve"> за ј</w:t>
      </w:r>
      <w:r w:rsidR="002C3A1A">
        <w:rPr>
          <w:lang w:val="sr-Cyrl-CS"/>
        </w:rPr>
        <w:t>авне набавке, тел. 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004096">
        <w:rPr>
          <w:lang w:val="sr-Cyrl-CS"/>
        </w:rPr>
        <w:t xml:space="preserve">набавка пића и хране за Општинску управу општине Љубовија, према </w:t>
      </w:r>
      <w:r w:rsidR="00BF1A87">
        <w:rPr>
          <w:lang w:val="sr-Cyrl-CS"/>
        </w:rPr>
        <w:t>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Pr="00195EA3" w:rsidRDefault="00195EA3" w:rsidP="002B4939">
      <w:pPr>
        <w:ind w:firstLine="720"/>
        <w:jc w:val="both"/>
      </w:pPr>
      <w:r>
        <w:rPr>
          <w:lang w:val="en-US"/>
        </w:rPr>
        <w:t>15000000</w:t>
      </w:r>
      <w:r w:rsidR="002C3A1A">
        <w:rPr>
          <w:lang w:val="ru-RU"/>
        </w:rPr>
        <w:t xml:space="preserve"> – </w:t>
      </w:r>
      <w:r>
        <w:t xml:space="preserve">храна, пиће, дуван и сродни производи </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8B631D" w:rsidRDefault="008B631D" w:rsidP="002B4939">
      <w:pPr>
        <w:widowControl w:val="0"/>
        <w:overflowPunct w:val="0"/>
        <w:autoSpaceDE w:val="0"/>
        <w:autoSpaceDN w:val="0"/>
        <w:adjustRightInd w:val="0"/>
        <w:spacing w:line="213" w:lineRule="auto"/>
        <w:ind w:right="1780"/>
        <w:jc w:val="both"/>
        <w:rPr>
          <w:lang w:val="ru-RU"/>
        </w:rPr>
      </w:pPr>
    </w:p>
    <w:tbl>
      <w:tblPr>
        <w:tblStyle w:val="TableGrid"/>
        <w:tblW w:w="0" w:type="auto"/>
        <w:tblLayout w:type="fixed"/>
        <w:tblLook w:val="04A0"/>
      </w:tblPr>
      <w:tblGrid>
        <w:gridCol w:w="918"/>
        <w:gridCol w:w="2340"/>
        <w:gridCol w:w="1260"/>
        <w:gridCol w:w="1260"/>
      </w:tblGrid>
      <w:tr w:rsidR="00FC30D5" w:rsidTr="006D0246">
        <w:tc>
          <w:tcPr>
            <w:tcW w:w="918" w:type="dxa"/>
            <w:vAlign w:val="center"/>
          </w:tcPr>
          <w:p w:rsidR="00FC30D5" w:rsidRPr="00392FA3" w:rsidRDefault="00FC30D5" w:rsidP="006D0246">
            <w:pPr>
              <w:jc w:val="center"/>
              <w:rPr>
                <w:b/>
              </w:rPr>
            </w:pPr>
            <w:r w:rsidRPr="00392FA3">
              <w:rPr>
                <w:b/>
              </w:rPr>
              <w:t>Редни број</w:t>
            </w:r>
          </w:p>
        </w:tc>
        <w:tc>
          <w:tcPr>
            <w:tcW w:w="2340" w:type="dxa"/>
            <w:vAlign w:val="center"/>
          </w:tcPr>
          <w:p w:rsidR="00FC30D5" w:rsidRPr="00392FA3" w:rsidRDefault="00FC30D5" w:rsidP="006D0246">
            <w:pPr>
              <w:jc w:val="center"/>
              <w:rPr>
                <w:b/>
              </w:rPr>
            </w:pPr>
            <w:r w:rsidRPr="00392FA3">
              <w:rPr>
                <w:b/>
              </w:rPr>
              <w:t>Назив</w:t>
            </w:r>
          </w:p>
        </w:tc>
        <w:tc>
          <w:tcPr>
            <w:tcW w:w="1260" w:type="dxa"/>
            <w:vAlign w:val="center"/>
          </w:tcPr>
          <w:p w:rsidR="00FC30D5" w:rsidRPr="00392FA3" w:rsidRDefault="00FC30D5" w:rsidP="006D0246">
            <w:pPr>
              <w:jc w:val="center"/>
              <w:rPr>
                <w:b/>
              </w:rPr>
            </w:pPr>
            <w:r w:rsidRPr="00392FA3">
              <w:rPr>
                <w:b/>
              </w:rPr>
              <w:t>Јединица мере</w:t>
            </w:r>
          </w:p>
        </w:tc>
        <w:tc>
          <w:tcPr>
            <w:tcW w:w="1260" w:type="dxa"/>
            <w:vAlign w:val="center"/>
          </w:tcPr>
          <w:p w:rsidR="00FC30D5" w:rsidRPr="0016433E" w:rsidRDefault="00FC30D5" w:rsidP="006D0246">
            <w:pPr>
              <w:jc w:val="center"/>
              <w:rPr>
                <w:b/>
                <w:sz w:val="22"/>
                <w:szCs w:val="22"/>
              </w:rPr>
            </w:pPr>
            <w:r w:rsidRPr="0016433E">
              <w:rPr>
                <w:b/>
                <w:sz w:val="22"/>
                <w:szCs w:val="22"/>
              </w:rPr>
              <w:t>Количина</w:t>
            </w:r>
          </w:p>
        </w:tc>
      </w:tr>
      <w:tr w:rsidR="00FC30D5" w:rsidTr="006D0246">
        <w:tc>
          <w:tcPr>
            <w:tcW w:w="918" w:type="dxa"/>
          </w:tcPr>
          <w:p w:rsidR="00FC30D5" w:rsidRDefault="00FC30D5" w:rsidP="006D0246">
            <w:r>
              <w:t>1.</w:t>
            </w:r>
          </w:p>
        </w:tc>
        <w:tc>
          <w:tcPr>
            <w:tcW w:w="2340" w:type="dxa"/>
          </w:tcPr>
          <w:p w:rsidR="00FC30D5" w:rsidRDefault="00D11357" w:rsidP="006D0246">
            <w:r>
              <w:t>Кисела вода 1,5</w:t>
            </w:r>
            <w:r w:rsidRPr="00D11357">
              <w:rPr>
                <w:sz w:val="20"/>
                <w:szCs w:val="20"/>
              </w:rPr>
              <w:t xml:space="preserve"> </w:t>
            </w:r>
            <w:r w:rsidRPr="00D11357">
              <w:rPr>
                <w:sz w:val="22"/>
                <w:szCs w:val="22"/>
              </w:rPr>
              <w:t>L</w:t>
            </w:r>
            <w:r w:rsidR="00FC30D5">
              <w:t xml:space="preserve"> </w:t>
            </w:r>
          </w:p>
          <w:p w:rsidR="00FC30D5" w:rsidRPr="002276AE" w:rsidRDefault="00FC30D5" w:rsidP="006D0246">
            <w:r>
              <w:t>Књаз Милош или одговарајуће</w:t>
            </w:r>
          </w:p>
        </w:tc>
        <w:tc>
          <w:tcPr>
            <w:tcW w:w="1260" w:type="dxa"/>
            <w:vAlign w:val="center"/>
          </w:tcPr>
          <w:p w:rsidR="00FC30D5" w:rsidRDefault="00FC30D5" w:rsidP="006D0246">
            <w:pPr>
              <w:jc w:val="center"/>
            </w:pPr>
            <w:r>
              <w:t>флаша</w:t>
            </w:r>
          </w:p>
        </w:tc>
        <w:tc>
          <w:tcPr>
            <w:tcW w:w="1260" w:type="dxa"/>
            <w:vAlign w:val="center"/>
          </w:tcPr>
          <w:p w:rsidR="00FC30D5" w:rsidRDefault="00FC30D5" w:rsidP="006D0246">
            <w:pPr>
              <w:jc w:val="center"/>
            </w:pPr>
            <w:r>
              <w:t>864</w:t>
            </w:r>
          </w:p>
        </w:tc>
      </w:tr>
      <w:tr w:rsidR="00836D8D" w:rsidTr="006D0246">
        <w:tc>
          <w:tcPr>
            <w:tcW w:w="918" w:type="dxa"/>
          </w:tcPr>
          <w:p w:rsidR="00836D8D" w:rsidRDefault="00836D8D" w:rsidP="006D0246">
            <w:r>
              <w:t xml:space="preserve">2. </w:t>
            </w:r>
          </w:p>
        </w:tc>
        <w:tc>
          <w:tcPr>
            <w:tcW w:w="2340" w:type="dxa"/>
          </w:tcPr>
          <w:p w:rsidR="00836D8D" w:rsidRPr="00836D8D" w:rsidRDefault="00836D8D" w:rsidP="006D0246">
            <w:pPr>
              <w:rPr>
                <w:lang/>
              </w:rPr>
            </w:pPr>
            <w:r>
              <w:t xml:space="preserve">Кисела вода </w:t>
            </w:r>
            <w:r>
              <w:rPr>
                <w:lang/>
              </w:rPr>
              <w:t>0</w:t>
            </w:r>
            <w:r>
              <w:rPr>
                <w:lang/>
              </w:rPr>
              <w:t>,</w:t>
            </w:r>
            <w:r>
              <w:rPr>
                <w:lang/>
              </w:rPr>
              <w:t>5</w:t>
            </w:r>
            <w:r>
              <w:rPr>
                <w:lang/>
              </w:rPr>
              <w:t xml:space="preserve"> L</w:t>
            </w:r>
            <w:r>
              <w:rPr>
                <w:lang/>
              </w:rPr>
              <w:t xml:space="preserve"> </w:t>
            </w:r>
            <w:r>
              <w:t>К</w:t>
            </w:r>
            <w:r>
              <w:rPr>
                <w:lang/>
              </w:rPr>
              <w:t>њ</w:t>
            </w:r>
            <w:r>
              <w:t>аз</w:t>
            </w:r>
            <w:r>
              <w:rPr>
                <w:lang/>
              </w:rPr>
              <w:t xml:space="preserve"> Милош </w:t>
            </w:r>
          </w:p>
        </w:tc>
        <w:tc>
          <w:tcPr>
            <w:tcW w:w="1260" w:type="dxa"/>
            <w:vAlign w:val="center"/>
          </w:tcPr>
          <w:p w:rsidR="00836D8D" w:rsidRPr="00836D8D" w:rsidRDefault="00836D8D" w:rsidP="006D0246">
            <w:pPr>
              <w:jc w:val="center"/>
              <w:rPr>
                <w:lang/>
              </w:rPr>
            </w:pPr>
            <w:r>
              <w:rPr>
                <w:lang/>
              </w:rPr>
              <w:t>флаша</w:t>
            </w:r>
          </w:p>
        </w:tc>
        <w:tc>
          <w:tcPr>
            <w:tcW w:w="1260" w:type="dxa"/>
            <w:vAlign w:val="center"/>
          </w:tcPr>
          <w:p w:rsidR="00836D8D" w:rsidRPr="00836D8D" w:rsidRDefault="00836D8D" w:rsidP="006D0246">
            <w:pPr>
              <w:jc w:val="center"/>
              <w:rPr>
                <w:lang/>
              </w:rPr>
            </w:pPr>
            <w:r>
              <w:rPr>
                <w:lang/>
              </w:rPr>
              <w:t>300</w:t>
            </w:r>
          </w:p>
        </w:tc>
      </w:tr>
      <w:tr w:rsidR="00836D8D" w:rsidTr="00CE6FA5">
        <w:tc>
          <w:tcPr>
            <w:tcW w:w="918" w:type="dxa"/>
          </w:tcPr>
          <w:p w:rsidR="00CE6FA5" w:rsidRDefault="00CE6FA5" w:rsidP="00CE6FA5">
            <w:pPr>
              <w:pStyle w:val="ListParagraph"/>
              <w:ind w:left="1080"/>
              <w:rPr>
                <w:lang/>
              </w:rPr>
            </w:pPr>
          </w:p>
          <w:p w:rsidR="00836D8D" w:rsidRPr="00CE6FA5" w:rsidRDefault="00CE6FA5" w:rsidP="00CE6FA5">
            <w:pPr>
              <w:rPr>
                <w:lang/>
              </w:rPr>
            </w:pPr>
            <w:r>
              <w:rPr>
                <w:lang/>
              </w:rPr>
              <w:t>3.</w:t>
            </w:r>
          </w:p>
        </w:tc>
        <w:tc>
          <w:tcPr>
            <w:tcW w:w="2340" w:type="dxa"/>
          </w:tcPr>
          <w:p w:rsidR="002F01E4" w:rsidRDefault="002F01E4" w:rsidP="00CE6FA5">
            <w:pPr>
              <w:rPr>
                <w:lang/>
              </w:rPr>
            </w:pPr>
            <w:r>
              <w:rPr>
                <w:lang/>
              </w:rPr>
              <w:t>Негазирана в</w:t>
            </w:r>
            <w:r w:rsidR="00836D8D">
              <w:rPr>
                <w:lang/>
              </w:rPr>
              <w:t xml:space="preserve">ода </w:t>
            </w:r>
          </w:p>
          <w:p w:rsidR="00836D8D" w:rsidRPr="00836D8D" w:rsidRDefault="00836D8D" w:rsidP="00F32CC8">
            <w:pPr>
              <w:rPr>
                <w:lang/>
              </w:rPr>
            </w:pPr>
            <w:r>
              <w:rPr>
                <w:lang/>
              </w:rPr>
              <w:t xml:space="preserve">05 </w:t>
            </w:r>
            <w:r>
              <w:rPr>
                <w:lang/>
              </w:rPr>
              <w:t>L</w:t>
            </w:r>
            <w:r w:rsidR="002F01E4">
              <w:rPr>
                <w:lang/>
              </w:rPr>
              <w:t xml:space="preserve"> </w:t>
            </w:r>
            <w:r>
              <w:rPr>
                <w:lang/>
              </w:rPr>
              <w:t>Роса или одговарајуће</w:t>
            </w:r>
          </w:p>
        </w:tc>
        <w:tc>
          <w:tcPr>
            <w:tcW w:w="1260" w:type="dxa"/>
            <w:vAlign w:val="center"/>
          </w:tcPr>
          <w:p w:rsidR="00836D8D" w:rsidRDefault="00836D8D" w:rsidP="006D0246">
            <w:pPr>
              <w:jc w:val="center"/>
              <w:rPr>
                <w:lang/>
              </w:rPr>
            </w:pPr>
            <w:r>
              <w:rPr>
                <w:lang/>
              </w:rPr>
              <w:t>флаша</w:t>
            </w:r>
          </w:p>
        </w:tc>
        <w:tc>
          <w:tcPr>
            <w:tcW w:w="1260" w:type="dxa"/>
            <w:vAlign w:val="center"/>
          </w:tcPr>
          <w:p w:rsidR="00836D8D" w:rsidRDefault="00836D8D" w:rsidP="006D0246">
            <w:pPr>
              <w:jc w:val="center"/>
              <w:rPr>
                <w:lang/>
              </w:rPr>
            </w:pPr>
            <w:r>
              <w:rPr>
                <w:lang/>
              </w:rPr>
              <w:t>300</w:t>
            </w:r>
          </w:p>
        </w:tc>
      </w:tr>
      <w:tr w:rsidR="00FC30D5" w:rsidTr="006D0246">
        <w:tc>
          <w:tcPr>
            <w:tcW w:w="918" w:type="dxa"/>
          </w:tcPr>
          <w:p w:rsidR="00FC30D5" w:rsidRPr="00CE6FA5" w:rsidRDefault="00CE6FA5" w:rsidP="006D0246">
            <w:pPr>
              <w:rPr>
                <w:lang/>
              </w:rPr>
            </w:pPr>
            <w:r>
              <w:rPr>
                <w:lang/>
              </w:rPr>
              <w:t>4.</w:t>
            </w:r>
          </w:p>
        </w:tc>
        <w:tc>
          <w:tcPr>
            <w:tcW w:w="2340" w:type="dxa"/>
          </w:tcPr>
          <w:p w:rsidR="00FC30D5" w:rsidRDefault="00D11357" w:rsidP="006D0246">
            <w:r>
              <w:t xml:space="preserve">Кока – кола 2 </w:t>
            </w:r>
            <w:r w:rsidRPr="00D11357">
              <w:rPr>
                <w:sz w:val="22"/>
                <w:szCs w:val="22"/>
              </w:rPr>
              <w:t>L</w:t>
            </w:r>
            <w:r w:rsidR="00FC30D5">
              <w:t xml:space="preserve"> или одговарајуће</w:t>
            </w:r>
          </w:p>
        </w:tc>
        <w:tc>
          <w:tcPr>
            <w:tcW w:w="1260" w:type="dxa"/>
            <w:vAlign w:val="center"/>
          </w:tcPr>
          <w:p w:rsidR="00FC30D5" w:rsidRDefault="00FC30D5" w:rsidP="006D0246">
            <w:pPr>
              <w:jc w:val="center"/>
            </w:pPr>
            <w:r>
              <w:t>флаша</w:t>
            </w:r>
          </w:p>
        </w:tc>
        <w:tc>
          <w:tcPr>
            <w:tcW w:w="1260" w:type="dxa"/>
            <w:vAlign w:val="center"/>
          </w:tcPr>
          <w:p w:rsidR="00FC30D5" w:rsidRDefault="00FC30D5" w:rsidP="006D0246">
            <w:pPr>
              <w:jc w:val="center"/>
            </w:pPr>
            <w:r>
              <w:t>384</w:t>
            </w:r>
          </w:p>
        </w:tc>
      </w:tr>
      <w:tr w:rsidR="00FC30D5" w:rsidTr="006D0246">
        <w:tc>
          <w:tcPr>
            <w:tcW w:w="918" w:type="dxa"/>
          </w:tcPr>
          <w:p w:rsidR="00FC30D5" w:rsidRDefault="00CE6FA5" w:rsidP="006D0246">
            <w:r>
              <w:rPr>
                <w:lang/>
              </w:rPr>
              <w:t>5</w:t>
            </w:r>
            <w:r w:rsidR="00FC30D5">
              <w:t>.</w:t>
            </w:r>
          </w:p>
        </w:tc>
        <w:tc>
          <w:tcPr>
            <w:tcW w:w="2340" w:type="dxa"/>
          </w:tcPr>
          <w:p w:rsidR="00FC30D5" w:rsidRDefault="00D11357" w:rsidP="006D0246">
            <w:r>
              <w:t>Швепс 1,5</w:t>
            </w:r>
            <w:r w:rsidRPr="00D11357">
              <w:rPr>
                <w:sz w:val="22"/>
                <w:szCs w:val="22"/>
              </w:rPr>
              <w:t xml:space="preserve"> L</w:t>
            </w:r>
            <w:r w:rsidR="00FC30D5">
              <w:t xml:space="preserve"> или</w:t>
            </w:r>
          </w:p>
          <w:p w:rsidR="00FC30D5" w:rsidRDefault="00FC30D5" w:rsidP="006D0246">
            <w:r>
              <w:t>одговарајуће</w:t>
            </w:r>
          </w:p>
        </w:tc>
        <w:tc>
          <w:tcPr>
            <w:tcW w:w="1260" w:type="dxa"/>
            <w:vAlign w:val="center"/>
          </w:tcPr>
          <w:p w:rsidR="00FC30D5" w:rsidRDefault="00FC30D5" w:rsidP="006D0246">
            <w:pPr>
              <w:jc w:val="center"/>
            </w:pPr>
            <w:r>
              <w:t>флаша</w:t>
            </w:r>
          </w:p>
        </w:tc>
        <w:tc>
          <w:tcPr>
            <w:tcW w:w="1260" w:type="dxa"/>
            <w:vAlign w:val="center"/>
          </w:tcPr>
          <w:p w:rsidR="00FC30D5" w:rsidRDefault="00FC30D5" w:rsidP="006D0246">
            <w:pPr>
              <w:jc w:val="center"/>
            </w:pPr>
            <w:r>
              <w:t>360</w:t>
            </w:r>
          </w:p>
        </w:tc>
      </w:tr>
      <w:tr w:rsidR="00FC30D5" w:rsidTr="006D0246">
        <w:tc>
          <w:tcPr>
            <w:tcW w:w="918" w:type="dxa"/>
          </w:tcPr>
          <w:p w:rsidR="00FC30D5" w:rsidRDefault="00CE6FA5" w:rsidP="006D0246">
            <w:r>
              <w:rPr>
                <w:lang/>
              </w:rPr>
              <w:t>6</w:t>
            </w:r>
            <w:r w:rsidR="00FC30D5">
              <w:t>.</w:t>
            </w:r>
          </w:p>
        </w:tc>
        <w:tc>
          <w:tcPr>
            <w:tcW w:w="2340" w:type="dxa"/>
          </w:tcPr>
          <w:p w:rsidR="00FC30D5" w:rsidRDefault="00D11357" w:rsidP="006D0246">
            <w:r>
              <w:t xml:space="preserve">Негазирани сок од поморанџе 1 </w:t>
            </w:r>
            <w:r w:rsidRPr="00D11357">
              <w:rPr>
                <w:sz w:val="22"/>
                <w:szCs w:val="22"/>
              </w:rPr>
              <w:t>L</w:t>
            </w:r>
          </w:p>
          <w:p w:rsidR="00FC30D5" w:rsidRDefault="00FC30D5" w:rsidP="006D0246">
            <w:r>
              <w:t>Нектар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576</w:t>
            </w:r>
          </w:p>
        </w:tc>
      </w:tr>
      <w:tr w:rsidR="00FC30D5" w:rsidTr="006D0246">
        <w:tc>
          <w:tcPr>
            <w:tcW w:w="918" w:type="dxa"/>
          </w:tcPr>
          <w:p w:rsidR="00FC30D5" w:rsidRDefault="00CE6FA5" w:rsidP="006D0246">
            <w:r>
              <w:rPr>
                <w:lang/>
              </w:rPr>
              <w:lastRenderedPageBreak/>
              <w:t>7</w:t>
            </w:r>
            <w:r w:rsidR="00FC30D5">
              <w:t>.</w:t>
            </w:r>
          </w:p>
        </w:tc>
        <w:tc>
          <w:tcPr>
            <w:tcW w:w="2340" w:type="dxa"/>
          </w:tcPr>
          <w:p w:rsidR="00FC30D5" w:rsidRDefault="00D11357" w:rsidP="006D0246">
            <w:r>
              <w:t xml:space="preserve">Негазирани сок од јагоде 1 </w:t>
            </w:r>
            <w:r w:rsidRPr="00D11357">
              <w:rPr>
                <w:sz w:val="22"/>
                <w:szCs w:val="22"/>
              </w:rPr>
              <w:t>L</w:t>
            </w:r>
          </w:p>
          <w:p w:rsidR="00FC30D5" w:rsidRDefault="00FC30D5" w:rsidP="006D0246">
            <w:r>
              <w:t>Нектар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576</w:t>
            </w:r>
          </w:p>
        </w:tc>
      </w:tr>
      <w:tr w:rsidR="00FC30D5" w:rsidTr="006D0246">
        <w:tc>
          <w:tcPr>
            <w:tcW w:w="918" w:type="dxa"/>
          </w:tcPr>
          <w:p w:rsidR="00FC30D5" w:rsidRDefault="00CE6FA5" w:rsidP="006D0246">
            <w:r>
              <w:rPr>
                <w:lang/>
              </w:rPr>
              <w:t>8</w:t>
            </w:r>
            <w:r w:rsidR="00FC30D5">
              <w:t>.</w:t>
            </w:r>
          </w:p>
        </w:tc>
        <w:tc>
          <w:tcPr>
            <w:tcW w:w="2340" w:type="dxa"/>
          </w:tcPr>
          <w:p w:rsidR="00FC30D5" w:rsidRPr="00D11357" w:rsidRDefault="00D11357" w:rsidP="006D0246">
            <w:r>
              <w:t>Негазирани сок од боровнице 1</w:t>
            </w:r>
            <w:r w:rsidRPr="00D11357">
              <w:rPr>
                <w:sz w:val="20"/>
                <w:szCs w:val="20"/>
              </w:rPr>
              <w:t xml:space="preserve"> </w:t>
            </w:r>
            <w:r w:rsidRPr="00D11357">
              <w:rPr>
                <w:sz w:val="22"/>
                <w:szCs w:val="22"/>
              </w:rPr>
              <w:t>L</w:t>
            </w:r>
          </w:p>
          <w:p w:rsidR="00FC30D5" w:rsidRDefault="00FC30D5" w:rsidP="006D0246">
            <w:r>
              <w:t>Нектар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576</w:t>
            </w:r>
          </w:p>
        </w:tc>
      </w:tr>
      <w:tr w:rsidR="00FC30D5" w:rsidTr="006D0246">
        <w:tc>
          <w:tcPr>
            <w:tcW w:w="918" w:type="dxa"/>
          </w:tcPr>
          <w:p w:rsidR="00FC30D5" w:rsidRDefault="00BA3771" w:rsidP="006D0246">
            <w:r>
              <w:rPr>
                <w:lang/>
              </w:rPr>
              <w:t>9</w:t>
            </w:r>
            <w:r w:rsidR="00FC30D5">
              <w:t>.</w:t>
            </w:r>
          </w:p>
        </w:tc>
        <w:tc>
          <w:tcPr>
            <w:tcW w:w="2340" w:type="dxa"/>
          </w:tcPr>
          <w:p w:rsidR="00FC30D5" w:rsidRDefault="00FC30D5" w:rsidP="006D0246">
            <w:r>
              <w:t>Кафа млевена 200 g</w:t>
            </w:r>
          </w:p>
          <w:p w:rsidR="00FC30D5" w:rsidRPr="0024443E" w:rsidRDefault="00FC30D5" w:rsidP="006D0246">
            <w:r>
              <w:t>Гранд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720</w:t>
            </w:r>
          </w:p>
        </w:tc>
      </w:tr>
      <w:tr w:rsidR="00FC30D5" w:rsidTr="006D0246">
        <w:tc>
          <w:tcPr>
            <w:tcW w:w="918" w:type="dxa"/>
          </w:tcPr>
          <w:p w:rsidR="00FC30D5" w:rsidRDefault="00BA3771" w:rsidP="00BA3771">
            <w:r>
              <w:rPr>
                <w:lang/>
              </w:rPr>
              <w:t>10</w:t>
            </w:r>
            <w:r w:rsidR="00FC30D5">
              <w:t>.</w:t>
            </w:r>
          </w:p>
        </w:tc>
        <w:tc>
          <w:tcPr>
            <w:tcW w:w="2340" w:type="dxa"/>
          </w:tcPr>
          <w:p w:rsidR="00FC30D5" w:rsidRPr="0024443E" w:rsidRDefault="00FC30D5" w:rsidP="006D0246">
            <w:r>
              <w:t>Нес кафа 3 у 1 класик</w:t>
            </w:r>
            <w:r w:rsidRPr="0024443E">
              <w:t xml:space="preserve"> 17,5 </w:t>
            </w:r>
            <w:r>
              <w:t>g</w:t>
            </w:r>
            <w:r w:rsidRPr="0024443E">
              <w:t xml:space="preserve"> Nescafe или одговарајуће </w:t>
            </w:r>
          </w:p>
        </w:tc>
        <w:tc>
          <w:tcPr>
            <w:tcW w:w="1260" w:type="dxa"/>
            <w:vAlign w:val="center"/>
          </w:tcPr>
          <w:p w:rsidR="00FC30D5" w:rsidRDefault="00FC30D5" w:rsidP="006D0246">
            <w:pPr>
              <w:jc w:val="center"/>
            </w:pPr>
            <w:r w:rsidRPr="0024443E">
              <w:t>кесица</w:t>
            </w:r>
          </w:p>
        </w:tc>
        <w:tc>
          <w:tcPr>
            <w:tcW w:w="1260" w:type="dxa"/>
            <w:vAlign w:val="center"/>
          </w:tcPr>
          <w:p w:rsidR="00FC30D5" w:rsidRDefault="00FC30D5" w:rsidP="006D0246">
            <w:pPr>
              <w:jc w:val="center"/>
            </w:pPr>
            <w:r>
              <w:t>30</w:t>
            </w:r>
          </w:p>
        </w:tc>
      </w:tr>
      <w:tr w:rsidR="00FC30D5" w:rsidTr="006D0246">
        <w:tc>
          <w:tcPr>
            <w:tcW w:w="918" w:type="dxa"/>
          </w:tcPr>
          <w:p w:rsidR="00FC30D5" w:rsidRDefault="00BA3771" w:rsidP="006D0246">
            <w:r>
              <w:rPr>
                <w:lang/>
              </w:rPr>
              <w:t>11</w:t>
            </w:r>
            <w:r w:rsidR="00FC30D5">
              <w:t>.</w:t>
            </w:r>
          </w:p>
        </w:tc>
        <w:tc>
          <w:tcPr>
            <w:tcW w:w="2340" w:type="dxa"/>
          </w:tcPr>
          <w:p w:rsidR="00FC30D5" w:rsidRPr="00D77575" w:rsidRDefault="00FC30D5" w:rsidP="006D0246">
            <w:r w:rsidRPr="00D77575">
              <w:t xml:space="preserve">Чај </w:t>
            </w:r>
            <w:r>
              <w:t>од нане</w:t>
            </w:r>
            <w:r w:rsidR="00DA40B5">
              <w:t xml:space="preserve"> у филтер кесицама, к</w:t>
            </w:r>
            <w:r w:rsidRPr="00D77575">
              <w:t>ут. 1/20</w:t>
            </w:r>
            <w:r w:rsidR="00DA40B5">
              <w:t xml:space="preserve"> </w:t>
            </w:r>
            <w:r w:rsidRPr="00D77575">
              <w:t xml:space="preserve">кесица </w:t>
            </w:r>
            <w:r>
              <w:t xml:space="preserve">Алева или </w:t>
            </w:r>
            <w:r w:rsidRPr="00D77575">
              <w:t xml:space="preserve">одговарајуће </w:t>
            </w:r>
          </w:p>
        </w:tc>
        <w:tc>
          <w:tcPr>
            <w:tcW w:w="1260" w:type="dxa"/>
            <w:vAlign w:val="center"/>
          </w:tcPr>
          <w:p w:rsidR="00FC30D5" w:rsidRDefault="00FC30D5" w:rsidP="006D0246">
            <w:pPr>
              <w:jc w:val="center"/>
            </w:pPr>
            <w:r>
              <w:t>кутија</w:t>
            </w:r>
          </w:p>
        </w:tc>
        <w:tc>
          <w:tcPr>
            <w:tcW w:w="1260" w:type="dxa"/>
            <w:vAlign w:val="center"/>
          </w:tcPr>
          <w:p w:rsidR="00FC30D5" w:rsidRDefault="00FC30D5" w:rsidP="006D0246">
            <w:pPr>
              <w:jc w:val="center"/>
            </w:pPr>
            <w:r>
              <w:t>84</w:t>
            </w:r>
          </w:p>
        </w:tc>
      </w:tr>
      <w:tr w:rsidR="00FC30D5" w:rsidTr="006D0246">
        <w:tc>
          <w:tcPr>
            <w:tcW w:w="918" w:type="dxa"/>
          </w:tcPr>
          <w:p w:rsidR="00FC30D5" w:rsidRDefault="00CE6FA5" w:rsidP="006D0246">
            <w:r>
              <w:t>1</w:t>
            </w:r>
            <w:r w:rsidR="00BA3771">
              <w:rPr>
                <w:lang/>
              </w:rPr>
              <w:t>2</w:t>
            </w:r>
            <w:r w:rsidR="00FC30D5">
              <w:t>.</w:t>
            </w:r>
          </w:p>
        </w:tc>
        <w:tc>
          <w:tcPr>
            <w:tcW w:w="2340" w:type="dxa"/>
          </w:tcPr>
          <w:p w:rsidR="00FC30D5" w:rsidRDefault="00FC30D5" w:rsidP="006D0246">
            <w:r w:rsidRPr="00D77575">
              <w:t xml:space="preserve">Чај </w:t>
            </w:r>
            <w:r>
              <w:t>од камилице</w:t>
            </w:r>
            <w:r w:rsidR="00DA40B5">
              <w:t xml:space="preserve"> у филтер кесицама, к</w:t>
            </w:r>
            <w:r w:rsidRPr="00D77575">
              <w:t>ут. 1/20кесица -</w:t>
            </w:r>
            <w:r>
              <w:t>Алева</w:t>
            </w:r>
            <w:r w:rsidRPr="00D77575">
              <w:t xml:space="preserve"> или одговарајуће</w:t>
            </w:r>
          </w:p>
        </w:tc>
        <w:tc>
          <w:tcPr>
            <w:tcW w:w="1260" w:type="dxa"/>
            <w:vAlign w:val="center"/>
          </w:tcPr>
          <w:p w:rsidR="00FC30D5" w:rsidRDefault="00FC30D5" w:rsidP="006D0246">
            <w:pPr>
              <w:jc w:val="center"/>
            </w:pPr>
            <w:r>
              <w:t>кутија</w:t>
            </w:r>
          </w:p>
        </w:tc>
        <w:tc>
          <w:tcPr>
            <w:tcW w:w="1260" w:type="dxa"/>
            <w:vAlign w:val="center"/>
          </w:tcPr>
          <w:p w:rsidR="00FC30D5" w:rsidRDefault="00FC30D5" w:rsidP="006D0246">
            <w:pPr>
              <w:jc w:val="center"/>
            </w:pPr>
            <w:r>
              <w:t>60</w:t>
            </w:r>
          </w:p>
        </w:tc>
      </w:tr>
      <w:tr w:rsidR="00FC30D5" w:rsidTr="006D0246">
        <w:tc>
          <w:tcPr>
            <w:tcW w:w="918" w:type="dxa"/>
          </w:tcPr>
          <w:p w:rsidR="00FC30D5" w:rsidRPr="00A835E9" w:rsidRDefault="00CE6FA5" w:rsidP="006D0246">
            <w:r>
              <w:t>1</w:t>
            </w:r>
            <w:r w:rsidR="00BA3771">
              <w:rPr>
                <w:lang/>
              </w:rPr>
              <w:t>3</w:t>
            </w:r>
            <w:r w:rsidR="00FC30D5">
              <w:t>.</w:t>
            </w:r>
          </w:p>
        </w:tc>
        <w:tc>
          <w:tcPr>
            <w:tcW w:w="2340" w:type="dxa"/>
            <w:vAlign w:val="center"/>
          </w:tcPr>
          <w:p w:rsidR="00FC30D5" w:rsidRPr="00A835E9" w:rsidRDefault="00FC30D5" w:rsidP="006D0246">
            <w:pPr>
              <w:jc w:val="center"/>
            </w:pPr>
            <w:r>
              <w:t>Млеко за кафу 1/10</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30</w:t>
            </w:r>
          </w:p>
        </w:tc>
      </w:tr>
      <w:tr w:rsidR="00FC30D5" w:rsidTr="006D0246">
        <w:tc>
          <w:tcPr>
            <w:tcW w:w="918" w:type="dxa"/>
          </w:tcPr>
          <w:p w:rsidR="00FC30D5" w:rsidRPr="00A835E9" w:rsidRDefault="00CE6FA5" w:rsidP="006D0246">
            <w:r>
              <w:t>1</w:t>
            </w:r>
            <w:r w:rsidR="00BA3771">
              <w:rPr>
                <w:lang/>
              </w:rPr>
              <w:t>4</w:t>
            </w:r>
            <w:r w:rsidR="00FC30D5">
              <w:t>.</w:t>
            </w:r>
          </w:p>
        </w:tc>
        <w:tc>
          <w:tcPr>
            <w:tcW w:w="2340" w:type="dxa"/>
            <w:vAlign w:val="center"/>
          </w:tcPr>
          <w:p w:rsidR="00FC30D5" w:rsidRDefault="00FC30D5" w:rsidP="006D0246">
            <w:r>
              <w:t>Шећер у коцки  1kg</w:t>
            </w:r>
          </w:p>
          <w:p w:rsidR="00FC30D5" w:rsidRDefault="00FC30D5" w:rsidP="006D0246">
            <w:r>
              <w:t>Црвенка или одговарајуће</w:t>
            </w:r>
          </w:p>
          <w:p w:rsidR="00FC30D5" w:rsidRDefault="00FC30D5" w:rsidP="006D0246"/>
        </w:tc>
        <w:tc>
          <w:tcPr>
            <w:tcW w:w="1260" w:type="dxa"/>
            <w:vAlign w:val="center"/>
          </w:tcPr>
          <w:p w:rsidR="00FC30D5" w:rsidRDefault="00FC30D5" w:rsidP="006D0246">
            <w:pPr>
              <w:jc w:val="center"/>
            </w:pPr>
            <w:r>
              <w:t>кутија</w:t>
            </w:r>
          </w:p>
        </w:tc>
        <w:tc>
          <w:tcPr>
            <w:tcW w:w="1260" w:type="dxa"/>
            <w:vAlign w:val="center"/>
          </w:tcPr>
          <w:p w:rsidR="00FC30D5" w:rsidRDefault="00FC30D5" w:rsidP="006D0246">
            <w:pPr>
              <w:jc w:val="center"/>
            </w:pPr>
            <w:r>
              <w:t>40</w:t>
            </w:r>
          </w:p>
        </w:tc>
      </w:tr>
      <w:tr w:rsidR="00FC30D5" w:rsidTr="006D0246">
        <w:tc>
          <w:tcPr>
            <w:tcW w:w="918" w:type="dxa"/>
          </w:tcPr>
          <w:p w:rsidR="00FC30D5" w:rsidRDefault="00CE6FA5" w:rsidP="006D0246">
            <w:r>
              <w:t>1</w:t>
            </w:r>
            <w:r w:rsidR="00BA3771">
              <w:rPr>
                <w:lang/>
              </w:rPr>
              <w:t>5</w:t>
            </w:r>
            <w:r w:rsidR="00FC30D5">
              <w:t>.</w:t>
            </w:r>
          </w:p>
        </w:tc>
        <w:tc>
          <w:tcPr>
            <w:tcW w:w="2340" w:type="dxa"/>
          </w:tcPr>
          <w:p w:rsidR="00FC30D5" w:rsidRDefault="00FC30D5" w:rsidP="006D0246">
            <w:r>
              <w:t>Смоки 150 g</w:t>
            </w:r>
          </w:p>
          <w:p w:rsidR="00FC30D5" w:rsidRDefault="00FC30D5" w:rsidP="006D0246">
            <w:r>
              <w:t>Штарк или одговарајуће</w:t>
            </w:r>
          </w:p>
        </w:tc>
        <w:tc>
          <w:tcPr>
            <w:tcW w:w="1260" w:type="dxa"/>
            <w:vAlign w:val="center"/>
          </w:tcPr>
          <w:p w:rsidR="00FC30D5" w:rsidRDefault="00FC30D5" w:rsidP="006D0246">
            <w:pPr>
              <w:jc w:val="center"/>
            </w:pPr>
            <w:r>
              <w:t>кеса</w:t>
            </w:r>
          </w:p>
        </w:tc>
        <w:tc>
          <w:tcPr>
            <w:tcW w:w="1260" w:type="dxa"/>
            <w:vAlign w:val="center"/>
          </w:tcPr>
          <w:p w:rsidR="00FC30D5" w:rsidRDefault="00FC30D5" w:rsidP="006D0246">
            <w:pPr>
              <w:jc w:val="center"/>
            </w:pPr>
            <w:r>
              <w:t>4</w:t>
            </w:r>
          </w:p>
        </w:tc>
      </w:tr>
      <w:tr w:rsidR="00FC30D5" w:rsidTr="006D0246">
        <w:tc>
          <w:tcPr>
            <w:tcW w:w="918" w:type="dxa"/>
          </w:tcPr>
          <w:p w:rsidR="00FC30D5" w:rsidRDefault="00CE6FA5" w:rsidP="006D0246">
            <w:r>
              <w:t>1</w:t>
            </w:r>
            <w:r w:rsidR="00BA3771">
              <w:rPr>
                <w:lang/>
              </w:rPr>
              <w:t>6</w:t>
            </w:r>
            <w:r w:rsidR="00FC30D5">
              <w:t>.</w:t>
            </w:r>
          </w:p>
        </w:tc>
        <w:tc>
          <w:tcPr>
            <w:tcW w:w="2340" w:type="dxa"/>
          </w:tcPr>
          <w:p w:rsidR="00FC30D5" w:rsidRDefault="00FC30D5" w:rsidP="006D0246">
            <w:r>
              <w:t>Штапићи 100 g</w:t>
            </w:r>
          </w:p>
          <w:p w:rsidR="00FC30D5" w:rsidRDefault="00FC30D5" w:rsidP="006D0246">
            <w:r>
              <w:t>Прима или одговарајуће</w:t>
            </w:r>
          </w:p>
        </w:tc>
        <w:tc>
          <w:tcPr>
            <w:tcW w:w="1260" w:type="dxa"/>
            <w:vAlign w:val="center"/>
          </w:tcPr>
          <w:p w:rsidR="00FC30D5" w:rsidRDefault="00FC30D5" w:rsidP="006D0246">
            <w:pPr>
              <w:jc w:val="center"/>
            </w:pPr>
            <w:r>
              <w:t>кеса</w:t>
            </w:r>
          </w:p>
        </w:tc>
        <w:tc>
          <w:tcPr>
            <w:tcW w:w="1260" w:type="dxa"/>
            <w:vAlign w:val="center"/>
          </w:tcPr>
          <w:p w:rsidR="00FC30D5" w:rsidRDefault="00FC30D5" w:rsidP="006D0246">
            <w:pPr>
              <w:jc w:val="center"/>
            </w:pPr>
            <w:r>
              <w:t>4</w:t>
            </w:r>
          </w:p>
        </w:tc>
      </w:tr>
      <w:tr w:rsidR="00FC30D5" w:rsidTr="006D0246">
        <w:tc>
          <w:tcPr>
            <w:tcW w:w="918" w:type="dxa"/>
          </w:tcPr>
          <w:p w:rsidR="00FC30D5" w:rsidRDefault="00CE6FA5" w:rsidP="006D0246">
            <w:r>
              <w:t>1</w:t>
            </w:r>
            <w:r w:rsidR="00BA3771">
              <w:rPr>
                <w:lang/>
              </w:rPr>
              <w:t>7</w:t>
            </w:r>
            <w:r w:rsidR="00FC30D5">
              <w:t>.</w:t>
            </w:r>
          </w:p>
        </w:tc>
        <w:tc>
          <w:tcPr>
            <w:tcW w:w="2340" w:type="dxa"/>
          </w:tcPr>
          <w:p w:rsidR="00FC30D5" w:rsidRDefault="00FC30D5" w:rsidP="006D0246">
            <w:r>
              <w:t>Переце, рибице микс 250 g</w:t>
            </w:r>
          </w:p>
          <w:p w:rsidR="00FC30D5" w:rsidRDefault="00FC30D5" w:rsidP="006D0246">
            <w:r>
              <w:t>Бамби или одговарајуће</w:t>
            </w:r>
          </w:p>
        </w:tc>
        <w:tc>
          <w:tcPr>
            <w:tcW w:w="1260" w:type="dxa"/>
            <w:vAlign w:val="center"/>
          </w:tcPr>
          <w:p w:rsidR="00FC30D5" w:rsidRDefault="00FC30D5" w:rsidP="006D0246">
            <w:pPr>
              <w:jc w:val="center"/>
            </w:pPr>
            <w:r>
              <w:t>кеса</w:t>
            </w:r>
          </w:p>
        </w:tc>
        <w:tc>
          <w:tcPr>
            <w:tcW w:w="1260" w:type="dxa"/>
            <w:vAlign w:val="center"/>
          </w:tcPr>
          <w:p w:rsidR="00FC30D5" w:rsidRDefault="00FC30D5" w:rsidP="006D0246">
            <w:pPr>
              <w:jc w:val="center"/>
            </w:pPr>
            <w:r>
              <w:t>4</w:t>
            </w:r>
          </w:p>
        </w:tc>
      </w:tr>
      <w:tr w:rsidR="00FC30D5" w:rsidTr="006D0246">
        <w:tc>
          <w:tcPr>
            <w:tcW w:w="918" w:type="dxa"/>
          </w:tcPr>
          <w:p w:rsidR="00FC30D5" w:rsidRDefault="004A0F1D" w:rsidP="006D0246">
            <w:r>
              <w:t>1</w:t>
            </w:r>
            <w:r w:rsidR="00BA3771">
              <w:rPr>
                <w:lang/>
              </w:rPr>
              <w:t>8</w:t>
            </w:r>
            <w:r w:rsidR="00FC30D5">
              <w:t>.</w:t>
            </w:r>
          </w:p>
        </w:tc>
        <w:tc>
          <w:tcPr>
            <w:tcW w:w="2340" w:type="dxa"/>
          </w:tcPr>
          <w:p w:rsidR="00FC30D5" w:rsidRDefault="00FC30D5" w:rsidP="006D0246">
            <w:r>
              <w:t>Штрудла 230 g</w:t>
            </w:r>
          </w:p>
          <w:p w:rsidR="00FC30D5" w:rsidRDefault="00FC30D5" w:rsidP="006D0246">
            <w:r>
              <w:t>Медела или одговарајуће</w:t>
            </w:r>
          </w:p>
        </w:tc>
        <w:tc>
          <w:tcPr>
            <w:tcW w:w="1260" w:type="dxa"/>
            <w:vAlign w:val="center"/>
          </w:tcPr>
          <w:p w:rsidR="00FC30D5" w:rsidRDefault="00FC30D5" w:rsidP="006D0246">
            <w:pPr>
              <w:jc w:val="center"/>
            </w:pPr>
            <w:r>
              <w:t>кутија</w:t>
            </w:r>
          </w:p>
        </w:tc>
        <w:tc>
          <w:tcPr>
            <w:tcW w:w="1260" w:type="dxa"/>
            <w:vAlign w:val="center"/>
          </w:tcPr>
          <w:p w:rsidR="00FC30D5" w:rsidRDefault="00FC30D5" w:rsidP="006D0246">
            <w:pPr>
              <w:jc w:val="center"/>
            </w:pPr>
            <w:r>
              <w:t>5</w:t>
            </w:r>
          </w:p>
        </w:tc>
      </w:tr>
      <w:tr w:rsidR="00FC30D5" w:rsidTr="006D0246">
        <w:tc>
          <w:tcPr>
            <w:tcW w:w="918" w:type="dxa"/>
          </w:tcPr>
          <w:p w:rsidR="00FC30D5" w:rsidRDefault="00BA3771" w:rsidP="006D0246">
            <w:r>
              <w:rPr>
                <w:lang/>
              </w:rPr>
              <w:t>19</w:t>
            </w:r>
            <w:r w:rsidR="00FC30D5">
              <w:t>.</w:t>
            </w:r>
          </w:p>
        </w:tc>
        <w:tc>
          <w:tcPr>
            <w:tcW w:w="2340" w:type="dxa"/>
          </w:tcPr>
          <w:p w:rsidR="00FC30D5" w:rsidRDefault="00FC30D5" w:rsidP="006D0246">
            <w:r>
              <w:t>Јафа кекс 150 g</w:t>
            </w:r>
          </w:p>
          <w:p w:rsidR="00FC30D5" w:rsidRDefault="00FC30D5" w:rsidP="006D0246">
            <w:r>
              <w:t>Јафа или одговарајуће</w:t>
            </w:r>
          </w:p>
        </w:tc>
        <w:tc>
          <w:tcPr>
            <w:tcW w:w="1260" w:type="dxa"/>
            <w:vAlign w:val="center"/>
          </w:tcPr>
          <w:p w:rsidR="00FC30D5" w:rsidRDefault="00FC30D5" w:rsidP="006D0246">
            <w:pPr>
              <w:jc w:val="center"/>
            </w:pPr>
            <w:r>
              <w:t>кутија</w:t>
            </w:r>
          </w:p>
        </w:tc>
        <w:tc>
          <w:tcPr>
            <w:tcW w:w="1260" w:type="dxa"/>
            <w:vAlign w:val="center"/>
          </w:tcPr>
          <w:p w:rsidR="00FC30D5" w:rsidRDefault="00FC30D5" w:rsidP="006D0246">
            <w:pPr>
              <w:jc w:val="center"/>
            </w:pPr>
            <w:r>
              <w:t>5</w:t>
            </w:r>
          </w:p>
        </w:tc>
      </w:tr>
      <w:tr w:rsidR="00FC30D5" w:rsidTr="006D0246">
        <w:tc>
          <w:tcPr>
            <w:tcW w:w="918" w:type="dxa"/>
          </w:tcPr>
          <w:p w:rsidR="00FC30D5" w:rsidRDefault="00BA3771" w:rsidP="006D0246">
            <w:r>
              <w:rPr>
                <w:lang/>
              </w:rPr>
              <w:t>20</w:t>
            </w:r>
            <w:r w:rsidR="00FC30D5">
              <w:t>.</w:t>
            </w:r>
          </w:p>
        </w:tc>
        <w:tc>
          <w:tcPr>
            <w:tcW w:w="2340" w:type="dxa"/>
          </w:tcPr>
          <w:p w:rsidR="00FC30D5" w:rsidRDefault="00FC30D5" w:rsidP="006D0246">
            <w:r>
              <w:t>Чоколадне наполитанке 180 g</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w:t>
            </w:r>
          </w:p>
        </w:tc>
      </w:tr>
      <w:tr w:rsidR="00FC30D5" w:rsidTr="006D0246">
        <w:tc>
          <w:tcPr>
            <w:tcW w:w="918" w:type="dxa"/>
          </w:tcPr>
          <w:p w:rsidR="00FC30D5" w:rsidRDefault="00BA3771" w:rsidP="006D0246">
            <w:r>
              <w:rPr>
                <w:lang/>
              </w:rPr>
              <w:t>21</w:t>
            </w:r>
            <w:r w:rsidR="00FC30D5">
              <w:t>.</w:t>
            </w:r>
          </w:p>
        </w:tc>
        <w:tc>
          <w:tcPr>
            <w:tcW w:w="2340" w:type="dxa"/>
          </w:tcPr>
          <w:p w:rsidR="00FC30D5" w:rsidRDefault="00FC30D5" w:rsidP="006D0246">
            <w:r>
              <w:t>Лешник наполитанке 180 g</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w:t>
            </w:r>
          </w:p>
        </w:tc>
      </w:tr>
      <w:tr w:rsidR="00FC30D5" w:rsidTr="006D0246">
        <w:tc>
          <w:tcPr>
            <w:tcW w:w="918" w:type="dxa"/>
          </w:tcPr>
          <w:p w:rsidR="00FC30D5" w:rsidRDefault="004A0F1D" w:rsidP="006D0246">
            <w:r>
              <w:lastRenderedPageBreak/>
              <w:t>2</w:t>
            </w:r>
            <w:r w:rsidR="00BA3771">
              <w:rPr>
                <w:lang/>
              </w:rPr>
              <w:t>2</w:t>
            </w:r>
            <w:r w:rsidR="00FC30D5">
              <w:t>.</w:t>
            </w:r>
          </w:p>
        </w:tc>
        <w:tc>
          <w:tcPr>
            <w:tcW w:w="2340" w:type="dxa"/>
          </w:tcPr>
          <w:p w:rsidR="00FC30D5" w:rsidRDefault="00FC30D5" w:rsidP="006D0246">
            <w:r>
              <w:t>Ишлери са еурокремом 150 g</w:t>
            </w:r>
          </w:p>
          <w:p w:rsidR="00FC30D5" w:rsidRPr="00601550" w:rsidRDefault="00FC30D5" w:rsidP="006D0246">
            <w:r>
              <w:t>Swisslion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w:t>
            </w:r>
          </w:p>
        </w:tc>
      </w:tr>
      <w:tr w:rsidR="00FC30D5" w:rsidTr="006D0246">
        <w:tc>
          <w:tcPr>
            <w:tcW w:w="918" w:type="dxa"/>
          </w:tcPr>
          <w:p w:rsidR="00FC30D5" w:rsidRDefault="004A0F1D" w:rsidP="006D0246">
            <w:r>
              <w:t>2</w:t>
            </w:r>
            <w:r w:rsidR="00BA3771">
              <w:rPr>
                <w:lang/>
              </w:rPr>
              <w:t>3</w:t>
            </w:r>
            <w:r w:rsidR="00FC30D5">
              <w:t>.</w:t>
            </w:r>
          </w:p>
        </w:tc>
        <w:tc>
          <w:tcPr>
            <w:tcW w:w="2340" w:type="dxa"/>
          </w:tcPr>
          <w:p w:rsidR="00FC30D5" w:rsidRDefault="00FC30D5" w:rsidP="006D0246">
            <w:r>
              <w:t>Медено срце 200 g</w:t>
            </w:r>
          </w:p>
          <w:p w:rsidR="00FC30D5" w:rsidRDefault="00FC30D5" w:rsidP="006D0246">
            <w:r>
              <w:t>Пионир или одговарајуће</w:t>
            </w:r>
          </w:p>
        </w:tc>
        <w:tc>
          <w:tcPr>
            <w:tcW w:w="1260" w:type="dxa"/>
            <w:vAlign w:val="center"/>
          </w:tcPr>
          <w:p w:rsidR="00FC30D5" w:rsidRDefault="00FC30D5" w:rsidP="006D0246">
            <w:pPr>
              <w:jc w:val="center"/>
            </w:pPr>
            <w:r>
              <w:t>паковање</w:t>
            </w:r>
          </w:p>
        </w:tc>
        <w:tc>
          <w:tcPr>
            <w:tcW w:w="1260" w:type="dxa"/>
            <w:vAlign w:val="center"/>
          </w:tcPr>
          <w:p w:rsidR="00FC30D5" w:rsidRDefault="00FC30D5" w:rsidP="006D0246">
            <w:pPr>
              <w:jc w:val="center"/>
            </w:pPr>
            <w:r>
              <w:t>5</w:t>
            </w:r>
          </w:p>
        </w:tc>
      </w:tr>
      <w:tr w:rsidR="00FC30D5" w:rsidTr="006D0246">
        <w:tc>
          <w:tcPr>
            <w:tcW w:w="918" w:type="dxa"/>
          </w:tcPr>
          <w:p w:rsidR="00FC30D5" w:rsidRDefault="009B5776" w:rsidP="00BA3771">
            <w:r>
              <w:t>2</w:t>
            </w:r>
            <w:r w:rsidR="00BA3771">
              <w:rPr>
                <w:lang/>
              </w:rPr>
              <w:t>4</w:t>
            </w:r>
            <w:r w:rsidR="00FC30D5">
              <w:t>.</w:t>
            </w:r>
          </w:p>
        </w:tc>
        <w:tc>
          <w:tcPr>
            <w:tcW w:w="2340" w:type="dxa"/>
          </w:tcPr>
          <w:p w:rsidR="00FC30D5" w:rsidRPr="00DA40B5" w:rsidRDefault="00FC30D5" w:rsidP="006D0246">
            <w:r>
              <w:t xml:space="preserve">Чоколадице </w:t>
            </w:r>
            <w:r w:rsidR="00DA40B5">
              <w:t xml:space="preserve">-паковање </w:t>
            </w:r>
            <w:r>
              <w:t>150 g</w:t>
            </w:r>
            <w:r w:rsidR="00DA40B5">
              <w:t>,</w:t>
            </w:r>
          </w:p>
          <w:p w:rsidR="00FC30D5" w:rsidRDefault="00DA40B5" w:rsidP="006D0246">
            <w:r>
              <w:t xml:space="preserve">Најлепше жеље </w:t>
            </w:r>
            <w:r w:rsidR="00FC30D5">
              <w:t>Штарк или одговарајуће</w:t>
            </w:r>
          </w:p>
        </w:tc>
        <w:tc>
          <w:tcPr>
            <w:tcW w:w="1260" w:type="dxa"/>
            <w:vAlign w:val="center"/>
          </w:tcPr>
          <w:p w:rsidR="00FC30D5" w:rsidRDefault="00FC30D5" w:rsidP="006D0246">
            <w:pPr>
              <w:jc w:val="center"/>
            </w:pPr>
            <w:r>
              <w:t>кесица</w:t>
            </w:r>
          </w:p>
        </w:tc>
        <w:tc>
          <w:tcPr>
            <w:tcW w:w="1260" w:type="dxa"/>
            <w:vAlign w:val="center"/>
          </w:tcPr>
          <w:p w:rsidR="00FC30D5" w:rsidRDefault="00FC30D5" w:rsidP="006D0246">
            <w:pPr>
              <w:jc w:val="center"/>
            </w:pPr>
            <w:r>
              <w:t>5</w:t>
            </w:r>
          </w:p>
        </w:tc>
      </w:tr>
      <w:tr w:rsidR="00FC30D5" w:rsidTr="006D0246">
        <w:tc>
          <w:tcPr>
            <w:tcW w:w="918" w:type="dxa"/>
          </w:tcPr>
          <w:p w:rsidR="00FC30D5" w:rsidRDefault="009B5776" w:rsidP="009B5776">
            <w:r>
              <w:t>2</w:t>
            </w:r>
            <w:r w:rsidR="00BA3771">
              <w:rPr>
                <w:lang/>
              </w:rPr>
              <w:t>5</w:t>
            </w:r>
            <w:r w:rsidR="00FC30D5">
              <w:t>.</w:t>
            </w:r>
          </w:p>
        </w:tc>
        <w:tc>
          <w:tcPr>
            <w:tcW w:w="2340" w:type="dxa"/>
          </w:tcPr>
          <w:p w:rsidR="00FC30D5" w:rsidRDefault="00FC30D5" w:rsidP="006D0246">
            <w:r>
              <w:t xml:space="preserve">Лешник карамеле </w:t>
            </w:r>
          </w:p>
          <w:p w:rsidR="00FC30D5" w:rsidRDefault="00FC30D5" w:rsidP="006D0246">
            <w:r>
              <w:t xml:space="preserve">1 kg </w:t>
            </w:r>
          </w:p>
        </w:tc>
        <w:tc>
          <w:tcPr>
            <w:tcW w:w="1260" w:type="dxa"/>
            <w:vAlign w:val="center"/>
          </w:tcPr>
          <w:p w:rsidR="00FC30D5" w:rsidRDefault="00FC30D5" w:rsidP="006D0246">
            <w:pPr>
              <w:jc w:val="center"/>
            </w:pPr>
            <w:r>
              <w:t>кеса</w:t>
            </w:r>
          </w:p>
        </w:tc>
        <w:tc>
          <w:tcPr>
            <w:tcW w:w="1260" w:type="dxa"/>
            <w:vAlign w:val="center"/>
          </w:tcPr>
          <w:p w:rsidR="00FC30D5" w:rsidRDefault="00FC30D5" w:rsidP="006D0246">
            <w:pPr>
              <w:jc w:val="center"/>
            </w:pPr>
            <w:r>
              <w:t>5</w:t>
            </w:r>
          </w:p>
        </w:tc>
      </w:tr>
      <w:tr w:rsidR="00FC30D5" w:rsidTr="006D0246">
        <w:tc>
          <w:tcPr>
            <w:tcW w:w="918" w:type="dxa"/>
          </w:tcPr>
          <w:p w:rsidR="00FC30D5" w:rsidRDefault="00FC30D5" w:rsidP="009B5776">
            <w:r>
              <w:t>2</w:t>
            </w:r>
            <w:r w:rsidR="00BA3771">
              <w:rPr>
                <w:lang/>
              </w:rPr>
              <w:t>6</w:t>
            </w:r>
            <w:r>
              <w:t>.</w:t>
            </w:r>
          </w:p>
        </w:tc>
        <w:tc>
          <w:tcPr>
            <w:tcW w:w="2340" w:type="dxa"/>
          </w:tcPr>
          <w:p w:rsidR="00FC30D5" w:rsidRPr="00DA40B5" w:rsidRDefault="00FC30D5" w:rsidP="006D0246">
            <w:pPr>
              <w:rPr>
                <w:b/>
              </w:rPr>
            </w:pPr>
            <w:r>
              <w:t xml:space="preserve">Чипс </w:t>
            </w:r>
          </w:p>
          <w:p w:rsidR="00FC30D5" w:rsidRPr="00AF32B8" w:rsidRDefault="00FC30D5" w:rsidP="006D0246">
            <w:r w:rsidRPr="00AF32B8">
              <w:t>Chipsy</w:t>
            </w:r>
            <w:r>
              <w:t xml:space="preserve"> XL, </w:t>
            </w:r>
            <w:r w:rsidRPr="00AF32B8">
              <w:t>Марбо</w:t>
            </w:r>
            <w:r>
              <w:t xml:space="preserve"> или одговарајући</w:t>
            </w:r>
          </w:p>
        </w:tc>
        <w:tc>
          <w:tcPr>
            <w:tcW w:w="1260" w:type="dxa"/>
            <w:vAlign w:val="center"/>
          </w:tcPr>
          <w:p w:rsidR="00FC30D5" w:rsidRPr="00AF32B8" w:rsidRDefault="00FC30D5" w:rsidP="006D0246">
            <w:pPr>
              <w:jc w:val="center"/>
            </w:pPr>
            <w:r>
              <w:t>кеса</w:t>
            </w:r>
          </w:p>
        </w:tc>
        <w:tc>
          <w:tcPr>
            <w:tcW w:w="1260" w:type="dxa"/>
            <w:vAlign w:val="center"/>
          </w:tcPr>
          <w:p w:rsidR="00FC30D5" w:rsidRDefault="00FC30D5" w:rsidP="006D0246">
            <w:pPr>
              <w:jc w:val="center"/>
            </w:pPr>
            <w:r>
              <w:t>5</w:t>
            </w:r>
          </w:p>
        </w:tc>
      </w:tr>
      <w:tr w:rsidR="00FC30D5" w:rsidTr="006D0246">
        <w:tc>
          <w:tcPr>
            <w:tcW w:w="918" w:type="dxa"/>
          </w:tcPr>
          <w:p w:rsidR="00FC30D5" w:rsidRDefault="009B5776" w:rsidP="006D0246">
            <w:r>
              <w:t>2</w:t>
            </w:r>
            <w:r w:rsidR="005300DC">
              <w:rPr>
                <w:lang/>
              </w:rPr>
              <w:t>7</w:t>
            </w:r>
            <w:r w:rsidR="00FC30D5">
              <w:t>.</w:t>
            </w:r>
          </w:p>
        </w:tc>
        <w:tc>
          <w:tcPr>
            <w:tcW w:w="2340" w:type="dxa"/>
          </w:tcPr>
          <w:p w:rsidR="00FC30D5" w:rsidRDefault="00FC30D5" w:rsidP="006D0246">
            <w:r>
              <w:t>Кикирики 200 g</w:t>
            </w:r>
          </w:p>
        </w:tc>
        <w:tc>
          <w:tcPr>
            <w:tcW w:w="1260" w:type="dxa"/>
          </w:tcPr>
          <w:p w:rsidR="00FC30D5" w:rsidRDefault="00FC30D5" w:rsidP="006D0246">
            <w:r>
              <w:t>паковање</w:t>
            </w:r>
          </w:p>
        </w:tc>
        <w:tc>
          <w:tcPr>
            <w:tcW w:w="1260" w:type="dxa"/>
            <w:vAlign w:val="center"/>
          </w:tcPr>
          <w:p w:rsidR="00FC30D5" w:rsidRDefault="00FC30D5" w:rsidP="006D0246">
            <w:pPr>
              <w:jc w:val="center"/>
            </w:pPr>
            <w:r>
              <w:t>5</w:t>
            </w:r>
          </w:p>
        </w:tc>
      </w:tr>
    </w:tbl>
    <w:p w:rsidR="008B631D" w:rsidRDefault="008B631D" w:rsidP="002B4939">
      <w:pPr>
        <w:widowControl w:val="0"/>
        <w:overflowPunct w:val="0"/>
        <w:autoSpaceDE w:val="0"/>
        <w:autoSpaceDN w:val="0"/>
        <w:adjustRightInd w:val="0"/>
        <w:spacing w:line="213" w:lineRule="auto"/>
        <w:ind w:right="1780"/>
        <w:jc w:val="both"/>
        <w:rPr>
          <w:lang w:val="ru-RU"/>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CB7283" w:rsidRDefault="00CB7283" w:rsidP="00CB7283">
      <w:pPr>
        <w:ind w:firstLine="720"/>
        <w:jc w:val="both"/>
        <w:rPr>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t>литетно формирање понуђене цене</w:t>
      </w:r>
      <w:r w:rsidRPr="001A6CD7">
        <w:t xml:space="preserve"> и лаког упоређивање понуда. </w:t>
      </w:r>
    </w:p>
    <w:p w:rsidR="00CB7283" w:rsidRPr="00CB7283" w:rsidRDefault="00CB7283" w:rsidP="00CB7283">
      <w:pPr>
        <w:autoSpaceDE w:val="0"/>
        <w:autoSpaceDN w:val="0"/>
        <w:adjustRightInd w:val="0"/>
        <w:spacing w:line="100" w:lineRule="atLeast"/>
        <w:ind w:firstLine="720"/>
        <w:jc w:val="both"/>
        <w:rPr>
          <w:i/>
          <w:u w:val="single"/>
          <w:lang w:val="sr-Cyrl-CS"/>
        </w:rPr>
      </w:pPr>
      <w:r w:rsidRPr="00CB7283">
        <w:rPr>
          <w:lang w:val="sr-Cyrl-CS"/>
        </w:rPr>
        <w:t xml:space="preserve">Понуђач је дужан да испоручује добра у оквиру важећег рока употребе. </w:t>
      </w:r>
    </w:p>
    <w:p w:rsidR="00CB7283" w:rsidRPr="00297122" w:rsidRDefault="00CB7283" w:rsidP="00CB7283">
      <w:pPr>
        <w:ind w:firstLine="720"/>
        <w:jc w:val="both"/>
        <w:rPr>
          <w:lang w:val="sr-Cyrl-CS"/>
        </w:rPr>
      </w:pPr>
      <w:r>
        <w:rPr>
          <w:bCs/>
          <w:lang w:val="sr-Cyrl-CS"/>
        </w:rPr>
        <w:t xml:space="preserve">Уговор са изабраним понуђачем се закључује са роком важности годину дана од дана закључења уговора,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 xml:space="preserve">ају у наредној буџетској години (2018.)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CB7283" w:rsidRDefault="00CB7283" w:rsidP="00CB7283">
      <w:pPr>
        <w:jc w:val="both"/>
        <w:rPr>
          <w:b/>
          <w:lang w:val="en-US"/>
        </w:rPr>
      </w:pPr>
    </w:p>
    <w:p w:rsidR="00CB5662" w:rsidRPr="00BF1A87" w:rsidRDefault="00CB7283" w:rsidP="002E67FB">
      <w:pPr>
        <w:suppressAutoHyphens w:val="0"/>
        <w:autoSpaceDE w:val="0"/>
        <w:autoSpaceDN w:val="0"/>
        <w:adjustRightInd w:val="0"/>
        <w:jc w:val="both"/>
        <w:rPr>
          <w:lang w:val="sr-Cyrl-C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 xml:space="preserve">Услови за учешће у поступку </w:t>
      </w:r>
      <w:r w:rsidR="00E4494B">
        <w:rPr>
          <w:b/>
          <w:i/>
          <w:sz w:val="28"/>
          <w:szCs w:val="28"/>
          <w:u w:val="single"/>
          <w:lang w:val="sr-Cyrl-CS"/>
        </w:rPr>
        <w:t>јавне набавке из члана 75.</w:t>
      </w:r>
      <w:r w:rsidR="00CB5662" w:rsidRPr="00F070A5">
        <w:rPr>
          <w:b/>
          <w:i/>
          <w:sz w:val="28"/>
          <w:szCs w:val="28"/>
          <w:u w:val="single"/>
          <w:lang w:val="sr-Cyrl-CS"/>
        </w:rPr>
        <w:t xml:space="preserve">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 xml:space="preserve">чл. 75. </w:t>
      </w:r>
      <w:r w:rsidR="00272145" w:rsidRPr="005F7AAE">
        <w:rPr>
          <w:rFonts w:ascii="Times New Roman" w:hAnsi="Times New Roman"/>
          <w:iCs/>
          <w:lang w:val="sr-Cyrl-CS"/>
        </w:rPr>
        <w:t>С</w:t>
      </w:r>
      <w:r w:rsidRPr="005F7AAE">
        <w:rPr>
          <w:rFonts w:ascii="Times New Roman" w:hAnsi="Times New Roman"/>
          <w:iCs/>
          <w:lang w:val="sr-Cyrl-CS"/>
        </w:rPr>
        <w:t xml:space="preserve">т. 1. </w:t>
      </w:r>
      <w:r w:rsidR="00272145" w:rsidRPr="005F7AAE">
        <w:rPr>
          <w:rFonts w:ascii="Times New Roman" w:hAnsi="Times New Roman"/>
          <w:iCs/>
          <w:lang w:val="sr-Cyrl-CS"/>
        </w:rPr>
        <w:t>Т</w:t>
      </w:r>
      <w:r w:rsidRPr="005F7AAE">
        <w:rPr>
          <w:rFonts w:ascii="Times New Roman" w:hAnsi="Times New Roman"/>
          <w:iCs/>
          <w:lang w:val="sr-Cyrl-CS"/>
        </w:rPr>
        <w:t>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272145">
        <w:rPr>
          <w:rFonts w:ascii="Times New Roman" w:hAnsi="Times New Roman"/>
          <w:iCs/>
          <w:lang w:val="sr-Cyrl-CS"/>
        </w:rPr>
        <w:t>С</w:t>
      </w:r>
      <w:r>
        <w:rPr>
          <w:rFonts w:ascii="Times New Roman" w:hAnsi="Times New Roman"/>
          <w:iCs/>
          <w:lang w:val="sr-Cyrl-CS"/>
        </w:rPr>
        <w:t xml:space="preserve">т. 1. </w:t>
      </w:r>
      <w:r w:rsidR="00272145">
        <w:rPr>
          <w:rFonts w:ascii="Times New Roman" w:hAnsi="Times New Roman"/>
          <w:iCs/>
          <w:lang w:val="sr-Cyrl-CS"/>
        </w:rPr>
        <w:t>Т</w:t>
      </w:r>
      <w:r>
        <w:rPr>
          <w:rFonts w:ascii="Times New Roman" w:hAnsi="Times New Roman"/>
          <w:iCs/>
          <w:lang w:val="sr-Cyrl-CS"/>
        </w:rPr>
        <w:t>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272145">
        <w:rPr>
          <w:rFonts w:ascii="Times New Roman" w:hAnsi="Times New Roman"/>
          <w:iCs/>
          <w:lang w:val="sr-Cyrl-CS"/>
        </w:rPr>
        <w:t>С</w:t>
      </w:r>
      <w:r>
        <w:rPr>
          <w:rFonts w:ascii="Times New Roman" w:hAnsi="Times New Roman"/>
          <w:iCs/>
          <w:lang w:val="sr-Cyrl-CS"/>
        </w:rPr>
        <w:t xml:space="preserve">т. 1. </w:t>
      </w:r>
      <w:r w:rsidR="00272145">
        <w:rPr>
          <w:rFonts w:ascii="Times New Roman" w:hAnsi="Times New Roman"/>
          <w:iCs/>
          <w:lang w:val="sr-Cyrl-CS"/>
        </w:rPr>
        <w:t>Т</w:t>
      </w:r>
      <w:r>
        <w:rPr>
          <w:rFonts w:ascii="Times New Roman" w:hAnsi="Times New Roman"/>
          <w:iCs/>
          <w:lang w:val="sr-Cyrl-CS"/>
        </w:rPr>
        <w:t>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 xml:space="preserve">чл. 75. </w:t>
      </w:r>
      <w:r w:rsidR="00272145">
        <w:rPr>
          <w:rFonts w:ascii="Times New Roman" w:hAnsi="Times New Roman"/>
          <w:iCs/>
          <w:lang w:val="sr-Cyrl-CS"/>
        </w:rPr>
        <w:t>С</w:t>
      </w:r>
      <w:r>
        <w:rPr>
          <w:rFonts w:ascii="Times New Roman" w:hAnsi="Times New Roman"/>
          <w:iCs/>
          <w:lang w:val="sr-Cyrl-CS"/>
        </w:rPr>
        <w:t>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Pr="00C63ED1" w:rsidRDefault="00BF1A87" w:rsidP="00CB5662">
      <w:pPr>
        <w:pStyle w:val="Default"/>
        <w:ind w:right="4" w:firstLine="720"/>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w:t>
      </w:r>
      <w:r w:rsidR="00272145" w:rsidRPr="005C13AB">
        <w:rPr>
          <w:b/>
          <w:i/>
          <w:u w:val="single"/>
          <w:lang w:val="sr-Cyrl-CS"/>
        </w:rPr>
        <w:t>И</w:t>
      </w:r>
      <w:r w:rsidRPr="005C13AB">
        <w:rPr>
          <w:b/>
          <w:i/>
          <w:u w:val="single"/>
          <w:lang w:val="sr-Cyrl-CS"/>
        </w:rPr>
        <w:t xml:space="preserve">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w:t>
      </w:r>
      <w:r w:rsidR="00272145">
        <w:rPr>
          <w:rFonts w:ascii="Times New Roman" w:hAnsi="Times New Roman"/>
          <w:b/>
          <w:iCs/>
          <w:lang w:val="sr-Cyrl-CS"/>
        </w:rPr>
        <w:t>С</w:t>
      </w:r>
      <w:r>
        <w:rPr>
          <w:rFonts w:ascii="Times New Roman" w:hAnsi="Times New Roman"/>
          <w:b/>
          <w:iCs/>
          <w:lang w:val="sr-Cyrl-CS"/>
        </w:rPr>
        <w:t>тав</w:t>
      </w:r>
      <w:r w:rsidRPr="00AB0432">
        <w:rPr>
          <w:rFonts w:ascii="Times New Roman" w:hAnsi="Times New Roman"/>
          <w:b/>
          <w:iCs/>
          <w:lang w:val="sr-Cyrl-CS"/>
        </w:rPr>
        <w:t xml:space="preserve"> 1. </w:t>
      </w:r>
      <w:r w:rsidR="00272145" w:rsidRPr="00AB0432">
        <w:rPr>
          <w:rFonts w:ascii="Times New Roman" w:hAnsi="Times New Roman"/>
          <w:b/>
          <w:iCs/>
          <w:lang w:val="sr-Cyrl-CS"/>
        </w:rPr>
        <w:t>Т</w:t>
      </w:r>
      <w:r w:rsidRPr="00AB0432">
        <w:rPr>
          <w:rFonts w:ascii="Times New Roman" w:hAnsi="Times New Roman"/>
          <w:b/>
          <w:iCs/>
          <w:lang w:val="sr-Cyrl-CS"/>
        </w:rPr>
        <w:t xml:space="preserve">ач. 1) </w:t>
      </w:r>
      <w:r w:rsidR="00272145">
        <w:rPr>
          <w:rFonts w:ascii="Times New Roman" w:hAnsi="Times New Roman"/>
          <w:b/>
          <w:iCs/>
          <w:lang w:val="sr-Cyrl-CS"/>
        </w:rPr>
        <w:t>–</w:t>
      </w:r>
      <w:r w:rsidRPr="00AB0432">
        <w:rPr>
          <w:rFonts w:ascii="Times New Roman" w:hAnsi="Times New Roman"/>
          <w:b/>
          <w:iCs/>
          <w:lang w:val="sr-Cyrl-CS"/>
        </w:rPr>
        <w:t xml:space="preserve"> 4) Закона)</w:t>
      </w:r>
      <w:r w:rsidR="00C63ED1">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w:t>
      </w:r>
      <w:r w:rsidR="00272145" w:rsidRPr="006213A2">
        <w:rPr>
          <w:rFonts w:ascii="Times New Roman" w:hAnsi="Times New Roman"/>
          <w:b/>
          <w:lang w:val="sr-Cyrl-CS"/>
        </w:rPr>
        <w:t>С</w:t>
      </w:r>
      <w:r w:rsidRPr="006213A2">
        <w:rPr>
          <w:rFonts w:ascii="Times New Roman" w:hAnsi="Times New Roman"/>
          <w:b/>
          <w:lang w:val="sr-Cyrl-CS"/>
        </w:rPr>
        <w:t xml:space="preserve">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000F7B70">
        <w:rPr>
          <w:rFonts w:ascii="Times New Roman" w:hAnsi="Times New Roman"/>
          <w:b/>
          <w:lang w:val="sr-Cyrl-CS"/>
        </w:rPr>
        <w:t xml:space="preserve"> </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 xml:space="preserve">члана 75. </w:t>
      </w:r>
      <w:r w:rsidR="00272145" w:rsidRPr="001A4806">
        <w:rPr>
          <w:rFonts w:ascii="Times New Roman" w:hAnsi="Times New Roman"/>
          <w:b/>
          <w:iCs/>
          <w:lang w:val="sr-Cyrl-CS"/>
        </w:rPr>
        <w:t>С</w:t>
      </w:r>
      <w:r w:rsidRPr="001A4806">
        <w:rPr>
          <w:rFonts w:ascii="Times New Roman" w:hAnsi="Times New Roman"/>
          <w:b/>
          <w:iCs/>
          <w:lang w:val="sr-Cyrl-CS"/>
        </w:rPr>
        <w:t>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w:t>
      </w:r>
      <w:r w:rsidR="00272145" w:rsidRPr="002303EC">
        <w:rPr>
          <w:rFonts w:ascii="Times New Roman" w:hAnsi="Times New Roman"/>
          <w:color w:val="auto"/>
          <w:lang w:val="sr-Cyrl-CS"/>
        </w:rPr>
        <w:t>С</w:t>
      </w:r>
      <w:r w:rsidRPr="002303EC">
        <w:rPr>
          <w:rFonts w:ascii="Times New Roman" w:hAnsi="Times New Roman"/>
          <w:color w:val="auto"/>
          <w:lang w:val="sr-Cyrl-CS"/>
        </w:rPr>
        <w:t>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w:t>
      </w:r>
      <w:r w:rsidR="00272145">
        <w:rPr>
          <w:iCs/>
          <w:lang w:val="sr-Cyrl-CS"/>
        </w:rPr>
        <w:t>С</w:t>
      </w:r>
      <w:r>
        <w:rPr>
          <w:iCs/>
          <w:lang w:val="sr-Cyrl-CS"/>
        </w:rPr>
        <w:t xml:space="preserve">т. 1. </w:t>
      </w:r>
      <w:r w:rsidR="00272145">
        <w:rPr>
          <w:iCs/>
          <w:lang w:val="sr-Cyrl-CS"/>
        </w:rPr>
        <w:t>Т</w:t>
      </w:r>
      <w:r>
        <w:rPr>
          <w:iCs/>
          <w:lang w:val="sr-Cyrl-CS"/>
        </w:rPr>
        <w:t xml:space="preserve">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lastRenderedPageBreak/>
        <w:t xml:space="preserve">Услов из чл. 75. </w:t>
      </w:r>
      <w:r w:rsidR="00272145" w:rsidRPr="0050276F">
        <w:rPr>
          <w:iCs/>
          <w:lang w:val="sr-Cyrl-CS"/>
        </w:rPr>
        <w:t>С</w:t>
      </w:r>
      <w:r w:rsidRPr="0050276F">
        <w:rPr>
          <w:iCs/>
          <w:lang w:val="sr-Cyrl-CS"/>
        </w:rPr>
        <w:t xml:space="preserve">т. 1. </w:t>
      </w:r>
      <w:r w:rsidR="00272145" w:rsidRPr="0050276F">
        <w:rPr>
          <w:iCs/>
          <w:lang w:val="sr-Cyrl-CS"/>
        </w:rPr>
        <w:t>Т</w:t>
      </w:r>
      <w:r w:rsidRPr="0050276F">
        <w:rPr>
          <w:iCs/>
          <w:lang w:val="sr-Cyrl-CS"/>
        </w:rPr>
        <w:t xml:space="preserve">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w:t>
      </w:r>
      <w:r w:rsidR="00272145">
        <w:rPr>
          <w:iCs/>
          <w:lang w:val="sr-Cyrl-CS"/>
        </w:rPr>
        <w:t>С</w:t>
      </w:r>
      <w:r>
        <w:rPr>
          <w:iCs/>
          <w:lang w:val="sr-Cyrl-CS"/>
        </w:rPr>
        <w:t xml:space="preserve">т. 1. </w:t>
      </w:r>
      <w:r w:rsidR="00272145">
        <w:rPr>
          <w:iCs/>
          <w:lang w:val="sr-Cyrl-CS"/>
        </w:rPr>
        <w:t>Т</w:t>
      </w:r>
      <w:r>
        <w:rPr>
          <w:iCs/>
          <w:lang w:val="sr-Cyrl-CS"/>
        </w:rPr>
        <w:t xml:space="preserve">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 xml:space="preserve">Понуђач је дужан да за подизвођаче достави доказе о испуњености обавезних услова из члана 75. </w:t>
      </w:r>
      <w:r w:rsidR="00272145">
        <w:t>С</w:t>
      </w:r>
      <w:r>
        <w:t xml:space="preserve">тав 1. </w:t>
      </w:r>
      <w:r w:rsidR="00272145">
        <w:t>Т</w:t>
      </w:r>
      <w:r>
        <w:t>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 xml:space="preserve">Сваки понуђач из групе понуђача мора да испуни обавезне услове из члана 75. </w:t>
      </w:r>
      <w:r w:rsidR="00272145" w:rsidRPr="001E3C3B">
        <w:rPr>
          <w:rFonts w:ascii="Times New Roman" w:hAnsi="Times New Roman"/>
        </w:rPr>
        <w:t>С</w:t>
      </w:r>
      <w:r w:rsidRPr="001E3C3B">
        <w:rPr>
          <w:rFonts w:ascii="Times New Roman" w:hAnsi="Times New Roman"/>
        </w:rPr>
        <w:t xml:space="preserve">тав 1. </w:t>
      </w:r>
      <w:r w:rsidR="00272145" w:rsidRPr="001E3C3B">
        <w:rPr>
          <w:rFonts w:ascii="Times New Roman" w:hAnsi="Times New Roman"/>
        </w:rPr>
        <w:t>Т</w:t>
      </w:r>
      <w:r w:rsidRPr="001E3C3B">
        <w:rPr>
          <w:rFonts w:ascii="Times New Roman" w:hAnsi="Times New Roman"/>
        </w:rPr>
        <w:t>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sidR="00272145">
        <w:rPr>
          <w:color w:val="000000"/>
          <w:lang w:val="sr-Cyrl-CS"/>
        </w:rPr>
        <w:t>С</w:t>
      </w:r>
      <w:r>
        <w:rPr>
          <w:color w:val="000000"/>
          <w:lang w:val="sr-Cyrl-CS"/>
        </w:rPr>
        <w:t xml:space="preserve">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sidR="00272145">
        <w:rPr>
          <w:color w:val="000000"/>
          <w:lang w:val="sr-Cyrl-CS"/>
        </w:rPr>
        <w:t>С</w:t>
      </w:r>
      <w:r>
        <w:rPr>
          <w:color w:val="000000"/>
          <w:lang w:val="sr-Cyrl-CS"/>
        </w:rPr>
        <w:t xml:space="preserve">тав 1. </w:t>
      </w:r>
      <w:r>
        <w:rPr>
          <w:color w:val="000000"/>
        </w:rPr>
        <w:t>Закона</w:t>
      </w:r>
      <w:r>
        <w:rPr>
          <w:color w:val="000000"/>
          <w:lang w:val="sr-Cyrl-CS"/>
        </w:rPr>
        <w:t xml:space="preserve">, Изјаве о поштовању обавеза из члана 75. </w:t>
      </w:r>
      <w:r w:rsidR="00272145">
        <w:rPr>
          <w:color w:val="000000"/>
          <w:lang w:val="sr-Cyrl-CS"/>
        </w:rPr>
        <w:t>С</w:t>
      </w:r>
      <w:r>
        <w:rPr>
          <w:color w:val="000000"/>
          <w:lang w:val="sr-Cyrl-CS"/>
        </w:rPr>
        <w:t xml:space="preserve">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w:t>
      </w:r>
      <w:r w:rsidR="00272145">
        <w:rPr>
          <w:rFonts w:ascii="Times New Roman" w:hAnsi="Times New Roman"/>
          <w:iCs/>
          <w:lang w:val="sr-Cyrl-CS"/>
        </w:rPr>
        <w:t>С</w:t>
      </w:r>
      <w:r w:rsidR="001617A8">
        <w:rPr>
          <w:rFonts w:ascii="Times New Roman" w:hAnsi="Times New Roman"/>
          <w:iCs/>
          <w:lang w:val="sr-Cyrl-CS"/>
        </w:rPr>
        <w:t>тав 1.</w:t>
      </w:r>
      <w:r w:rsidRPr="0033400E">
        <w:rPr>
          <w:rFonts w:ascii="Times New Roman" w:hAnsi="Times New Roman"/>
          <w:iCs/>
          <w:lang w:val="sr-Cyrl-CS"/>
        </w:rPr>
        <w:t xml:space="preserve"> </w:t>
      </w:r>
      <w:r w:rsidR="00C33BA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272145">
        <w:rPr>
          <w:rFonts w:ascii="Times New Roman" w:hAnsi="Times New Roman"/>
          <w:iCs/>
          <w:lang w:val="sr-Cyrl-CS"/>
        </w:rPr>
        <w:t>С</w:t>
      </w:r>
      <w:r>
        <w:rPr>
          <w:rFonts w:ascii="Times New Roman" w:hAnsi="Times New Roman"/>
          <w:iCs/>
          <w:lang w:val="sr-Cyrl-CS"/>
        </w:rPr>
        <w:t xml:space="preserve">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FF48AF">
        <w:rPr>
          <w:rFonts w:ascii="Times New Roman" w:hAnsi="Times New Roman"/>
          <w:iCs/>
          <w:lang w:val="sr-Cyrl-CS"/>
        </w:rPr>
        <w:t xml:space="preserve"> – Образац </w:t>
      </w:r>
      <w:r w:rsidR="00FF48AF">
        <w:rPr>
          <w:rFonts w:ascii="Times New Roman" w:hAnsi="Times New Roman"/>
          <w:iCs/>
        </w:rPr>
        <w:t>5</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F48AF">
        <w:rPr>
          <w:rFonts w:ascii="Times New Roman" w:hAnsi="Times New Roman"/>
          <w:iCs/>
          <w:lang w:val="sr-Cyrl-CS"/>
        </w:rPr>
        <w:t xml:space="preserve"> Образац </w:t>
      </w:r>
      <w:r w:rsidR="00FF48AF">
        <w:rPr>
          <w:rFonts w:ascii="Times New Roman" w:hAnsi="Times New Roman"/>
          <w:iCs/>
        </w:rPr>
        <w:t>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F48AF">
        <w:rPr>
          <w:rFonts w:ascii="Times New Roman" w:hAnsi="Times New Roman"/>
          <w:iCs/>
          <w:lang w:val="sr-Cyrl-CS"/>
        </w:rPr>
        <w:t xml:space="preserve"> – Образац </w:t>
      </w:r>
      <w:r w:rsidR="00FF48AF">
        <w:rPr>
          <w:rFonts w:ascii="Times New Roman" w:hAnsi="Times New Roman"/>
          <w:iCs/>
        </w:rPr>
        <w:t>7</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w:t>
      </w:r>
      <w:r w:rsidR="00CC53FC">
        <w:rPr>
          <w:lang w:val="sr-Cyrl-CS"/>
        </w:rPr>
        <w:t>–</w:t>
      </w:r>
      <w:r w:rsidR="005C193F">
        <w:rPr>
          <w:lang w:val="sr-Cyrl-CS"/>
        </w:rPr>
        <w:t xml:space="preserve"> </w:t>
      </w:r>
      <w:r w:rsidR="00CC53FC">
        <w:rPr>
          <w:lang w:val="sr-Cyrl-CS"/>
        </w:rPr>
        <w:t xml:space="preserve">пиће и храна за </w:t>
      </w:r>
      <w:r w:rsidR="00627ACC">
        <w:rPr>
          <w:lang w:val="sr-Cyrl-CS"/>
        </w:rPr>
        <w:t>Општинску управу општине Љубовија</w:t>
      </w:r>
      <w:r w:rsidR="00E17D5C">
        <w:rPr>
          <w:lang w:val="sr-Cyrl-CS"/>
        </w:rPr>
        <w:t>, редни број ЈН 6</w:t>
      </w:r>
      <w:r w:rsidR="00F017A3">
        <w:rPr>
          <w:lang w:val="sr-Cyrl-CS"/>
        </w:rPr>
        <w:t>/2017</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954071">
        <w:rPr>
          <w:b/>
          <w:color w:val="000000"/>
          <w:lang w:val="sr-Cyrl-CS"/>
        </w:rPr>
        <w:t>21.03</w:t>
      </w:r>
      <w:r w:rsidR="003A7FFC">
        <w:rPr>
          <w:b/>
          <w:color w:val="000000"/>
        </w:rPr>
        <w:t>.201</w:t>
      </w:r>
      <w:r w:rsidR="00F017A3">
        <w:rPr>
          <w:b/>
          <w:color w:val="000000"/>
          <w:lang w:val="sr-Cyrl-CS"/>
        </w:rPr>
        <w:t>7</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3A7FFC">
        <w:rPr>
          <w:b/>
          <w:color w:val="000000"/>
          <w:lang w:val="sr-Cyrl-CS"/>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54071">
        <w:rPr>
          <w:b/>
          <w:color w:val="000000"/>
          <w:lang w:val="sr-Cyrl-CS"/>
        </w:rPr>
        <w:t>21.03</w:t>
      </w:r>
      <w:r>
        <w:rPr>
          <w:b/>
          <w:color w:val="000000"/>
        </w:rPr>
        <w:t>.201</w:t>
      </w:r>
      <w:r w:rsidR="00F017A3">
        <w:rPr>
          <w:b/>
          <w:color w:val="000000"/>
          <w:lang w:val="sr-Cyrl-CS"/>
        </w:rPr>
        <w:t>7</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98069F">
      <w:pPr>
        <w:numPr>
          <w:ilvl w:val="0"/>
          <w:numId w:val="15"/>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BE2F2A">
        <w:rPr>
          <w:color w:val="000000"/>
          <w:lang w:val="sr-Cyrl-CS"/>
        </w:rPr>
        <w:t>6</w:t>
      </w:r>
      <w:r>
        <w:rPr>
          <w:color w:val="000000"/>
        </w:rPr>
        <w:t>/201</w:t>
      </w:r>
      <w:r w:rsidR="00972645">
        <w:rPr>
          <w:color w:val="000000"/>
          <w:lang w:val="sr-Cyrl-CS"/>
        </w:rPr>
        <w:t>7</w:t>
      </w:r>
      <w:r>
        <w:rPr>
          <w:color w:val="000000"/>
        </w:rPr>
        <w:t xml:space="preserve"> –</w:t>
      </w:r>
      <w:r w:rsidR="007D3742">
        <w:rPr>
          <w:lang w:val="sr-Cyrl-CS"/>
        </w:rPr>
        <w:t xml:space="preserve"> </w:t>
      </w:r>
      <w:r w:rsidR="00A04477">
        <w:rPr>
          <w:lang w:val="sr-Cyrl-CS"/>
        </w:rPr>
        <w:t xml:space="preserve">пиће и храна за </w:t>
      </w:r>
      <w:r w:rsidR="00AF3BD8">
        <w:rPr>
          <w:lang w:val="sr-Cyrl-CS"/>
        </w:rPr>
        <w:t>Општинску управу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w:t>
      </w:r>
      <w:r w:rsidR="00272145">
        <w:rPr>
          <w:color w:val="000000"/>
        </w:rPr>
        <w:t>–</w:t>
      </w:r>
      <w:r>
        <w:rPr>
          <w:color w:val="000000"/>
        </w:rPr>
        <w:t xml:space="preserve">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BC07D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w:t>
      </w:r>
      <w:r w:rsidR="00272145">
        <w:rPr>
          <w:b/>
          <w:color w:val="000000"/>
        </w:rPr>
        <w:t>–</w:t>
      </w:r>
      <w:r>
        <w:rPr>
          <w:b/>
          <w:color w:val="000000"/>
        </w:rPr>
        <w:t xml:space="preserve">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Default="003A7FFC" w:rsidP="003A7FFC">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 xml:space="preserve">Понуђач је дужан да за подизвођаче достави доказе о испуњености обавезних услова из члана 75. </w:t>
      </w:r>
      <w:r w:rsidR="00272145">
        <w:t>С</w:t>
      </w:r>
      <w:r>
        <w:t xml:space="preserve">тав 1. </w:t>
      </w:r>
      <w:r w:rsidR="00272145">
        <w:t>Т</w:t>
      </w:r>
      <w:r>
        <w:t>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w:t>
      </w:r>
      <w:r w:rsidR="00272145">
        <w:rPr>
          <w:b/>
          <w:color w:val="000000"/>
        </w:rPr>
        <w:t>–</w:t>
      </w:r>
      <w:r>
        <w:rPr>
          <w:b/>
          <w:color w:val="000000"/>
        </w:rPr>
        <w:t xml:space="preserve">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w:t>
      </w:r>
      <w:r w:rsidR="00272145">
        <w:t>С</w:t>
      </w:r>
      <w:r>
        <w:t xml:space="preserve">тав 1. </w:t>
      </w:r>
      <w:r w:rsidR="00272145">
        <w:t>Т</w:t>
      </w:r>
      <w:r>
        <w:t xml:space="preserve">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 xml:space="preserve">који обавезно садржи податке из члана 81. </w:t>
      </w:r>
      <w:r w:rsidR="00272145" w:rsidRPr="0050276F">
        <w:t>С</w:t>
      </w:r>
      <w:r w:rsidRPr="0050276F">
        <w:t>т</w:t>
      </w:r>
      <w:r w:rsidRPr="0050276F">
        <w:rPr>
          <w:lang w:val="sr-Cyrl-CS"/>
        </w:rPr>
        <w:t>.</w:t>
      </w:r>
      <w:r w:rsidRPr="0050276F">
        <w:t xml:space="preserve"> 4. </w:t>
      </w:r>
      <w:r w:rsidR="00272145" w:rsidRPr="0050276F">
        <w:t>Т</w:t>
      </w:r>
      <w:r w:rsidRPr="0050276F">
        <w:t>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 xml:space="preserve">У складу са чланом 81. </w:t>
      </w:r>
      <w:r w:rsidR="00272145">
        <w:rPr>
          <w:rFonts w:eastAsia="TimesNewRomanPSMT"/>
          <w:bCs/>
          <w:lang w:val="sr-Cyrl-CS"/>
        </w:rPr>
        <w:t>С</w:t>
      </w:r>
      <w:r>
        <w:rPr>
          <w:rFonts w:eastAsia="TimesNewRomanPSMT"/>
          <w:bCs/>
          <w:lang w:val="sr-Cyrl-CS"/>
        </w:rPr>
        <w:t>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950AFA" w:rsidRPr="00950AFA" w:rsidRDefault="00950AFA" w:rsidP="00950AFA">
      <w:pPr>
        <w:pStyle w:val="ListParagraph"/>
        <w:ind w:left="90" w:firstLine="630"/>
        <w:jc w:val="both"/>
        <w:rPr>
          <w:b/>
        </w:rPr>
      </w:pPr>
      <w:r w:rsidRPr="008133EB">
        <w:t>Наручилац ће д</w:t>
      </w:r>
      <w:r>
        <w:t>обра плаћати</w:t>
      </w:r>
      <w:r w:rsidRPr="008133EB">
        <w:t xml:space="preserve"> на текући рачун </w:t>
      </w:r>
      <w:r w:rsidRPr="00950AFA">
        <w:rPr>
          <w:lang w:val="sr-Cyrl-CS"/>
        </w:rPr>
        <w:t>испоручиоца добара</w:t>
      </w:r>
      <w:r>
        <w:t xml:space="preserve"> по испостављеном рачуну, у року од максимално </w:t>
      </w:r>
      <w:r w:rsidRPr="00950AFA">
        <w:rPr>
          <w:b/>
        </w:rPr>
        <w:t xml:space="preserve">45 </w:t>
      </w:r>
      <w:r>
        <w:t xml:space="preserve">дана </w:t>
      </w:r>
      <w:r w:rsidRPr="00950AFA">
        <w:rPr>
          <w:lang w:val="sr-Cyrl-CS"/>
        </w:rPr>
        <w:t xml:space="preserve">од испостављања рачуна. </w:t>
      </w:r>
      <w:r w:rsidRPr="00950AFA">
        <w:rPr>
          <w:b/>
          <w:lang w:val="sr-Cyrl-CS"/>
        </w:rPr>
        <w:t>Понуђачу није дозвољено да захтева аванс.</w:t>
      </w:r>
    </w:p>
    <w:p w:rsidR="00950AFA" w:rsidRDefault="00950AFA" w:rsidP="00950AFA">
      <w:pPr>
        <w:pStyle w:val="ListParagraph"/>
        <w:autoSpaceDE w:val="0"/>
        <w:autoSpaceDN w:val="0"/>
        <w:adjustRightInd w:val="0"/>
        <w:ind w:left="0" w:firstLine="720"/>
        <w:jc w:val="both"/>
        <w:rPr>
          <w:lang w:val="sr-Cyrl-CS"/>
        </w:rPr>
      </w:pPr>
      <w:r w:rsidRPr="00950AFA">
        <w:rPr>
          <w:b/>
          <w:lang w:val="sr-Cyrl-CS"/>
        </w:rPr>
        <w:t>Испоруке су сукцесивне</w:t>
      </w:r>
      <w:r w:rsidRPr="00C32362">
        <w:t>, по сваком конкретном захтеву у складу са потребама наручиоца</w:t>
      </w:r>
      <w:r w:rsidRPr="00950AFA">
        <w:rPr>
          <w:lang w:val="sr-Cyrl-CS"/>
        </w:rPr>
        <w:t>.</w:t>
      </w:r>
      <w:r>
        <w:rPr>
          <w:lang w:val="sr-Cyrl-CS"/>
        </w:rPr>
        <w:t xml:space="preserve"> Рок испоруке </w:t>
      </w:r>
      <w:r w:rsidR="008675BC">
        <w:rPr>
          <w:lang w:val="sr-Cyrl-CS"/>
        </w:rPr>
        <w:t xml:space="preserve">добара </w:t>
      </w:r>
      <w:r w:rsidR="0090122E">
        <w:rPr>
          <w:lang w:val="sr-Cyrl-CS"/>
        </w:rPr>
        <w:t>не може бити дужи од 1</w:t>
      </w:r>
      <w:r>
        <w:rPr>
          <w:lang w:val="sr-Cyrl-CS"/>
        </w:rPr>
        <w:t xml:space="preserve"> часа</w:t>
      </w:r>
      <w:r w:rsidR="008675BC">
        <w:rPr>
          <w:lang w:val="sr-Cyrl-CS"/>
        </w:rPr>
        <w:t xml:space="preserve"> од достављања требовања</w:t>
      </w:r>
      <w:r>
        <w:rPr>
          <w:lang w:val="sr-Cyrl-CS"/>
        </w:rPr>
        <w:t>.</w:t>
      </w:r>
    </w:p>
    <w:p w:rsidR="008675BC" w:rsidRDefault="008675BC" w:rsidP="008675BC">
      <w:pPr>
        <w:ind w:firstLine="720"/>
        <w:jc w:val="both"/>
      </w:pPr>
      <w:r w:rsidRPr="003A391E">
        <w:rPr>
          <w:b/>
        </w:rPr>
        <w:t>Место испоруке</w:t>
      </w:r>
      <w:r>
        <w:t xml:space="preserve"> је управна зграда Општине Љубовија.</w:t>
      </w:r>
    </w:p>
    <w:p w:rsidR="008675BC" w:rsidRPr="0062593A" w:rsidRDefault="008675BC" w:rsidP="008675BC">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8675BC" w:rsidRPr="00950AFA" w:rsidRDefault="008675BC" w:rsidP="008675BC">
      <w:pPr>
        <w:pStyle w:val="ListParagraph"/>
        <w:autoSpaceDE w:val="0"/>
        <w:autoSpaceDN w:val="0"/>
        <w:adjustRightInd w:val="0"/>
        <w:ind w:left="0" w:firstLine="720"/>
        <w:jc w:val="both"/>
        <w:rPr>
          <w:b/>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p>
    <w:p w:rsidR="00950AFA" w:rsidRPr="00950AFA" w:rsidRDefault="00950AFA" w:rsidP="00950AFA">
      <w:pPr>
        <w:pStyle w:val="ListParagraph"/>
        <w:autoSpaceDE w:val="0"/>
        <w:autoSpaceDN w:val="0"/>
        <w:adjustRightInd w:val="0"/>
        <w:jc w:val="both"/>
        <w:rPr>
          <w:bCs/>
          <w:color w:val="000000"/>
          <w:lang w:val="sr-Cyrl-CS" w:eastAsia="sr-Latn-CS"/>
        </w:rPr>
      </w:pPr>
      <w:r w:rsidRPr="00950AFA">
        <w:rPr>
          <w:b/>
          <w:bCs/>
          <w:color w:val="000000"/>
          <w:lang w:val="sr-Latn-CS" w:eastAsia="sr-Latn-CS"/>
        </w:rPr>
        <w:t>Рок важења</w:t>
      </w:r>
      <w:r w:rsidRPr="00950AFA">
        <w:rPr>
          <w:bCs/>
          <w:color w:val="000000"/>
          <w:lang w:val="sr-Latn-CS" w:eastAsia="sr-Latn-CS"/>
        </w:rPr>
        <w:t xml:space="preserve"> понуде је минимум </w:t>
      </w:r>
      <w:r w:rsidRPr="00950AFA">
        <w:rPr>
          <w:b/>
          <w:bCs/>
          <w:color w:val="000000"/>
          <w:lang w:val="sr-Cyrl-CS" w:eastAsia="sr-Latn-CS"/>
        </w:rPr>
        <w:t>60</w:t>
      </w:r>
      <w:r w:rsidRPr="00950AFA">
        <w:rPr>
          <w:bCs/>
          <w:color w:val="000000"/>
          <w:lang w:val="sr-Latn-CS" w:eastAsia="sr-Latn-CS"/>
        </w:rPr>
        <w:t xml:space="preserve"> дана од дана јавног отварања понуда.</w:t>
      </w:r>
    </w:p>
    <w:p w:rsidR="00950AFA" w:rsidRPr="00950AFA" w:rsidRDefault="00950AFA" w:rsidP="00950AFA">
      <w:pPr>
        <w:pStyle w:val="ListParagraph"/>
        <w:suppressAutoHyphens w:val="0"/>
        <w:autoSpaceDE w:val="0"/>
        <w:autoSpaceDN w:val="0"/>
        <w:adjustRightInd w:val="0"/>
        <w:ind w:left="0" w:firstLine="720"/>
        <w:jc w:val="both"/>
        <w:rPr>
          <w:rFonts w:ascii="TimesNewRomanPSMT" w:hAnsi="TimesNewRomanPSMT" w:cs="TimesNewRomanPSMT"/>
          <w:bCs/>
          <w:color w:val="000000"/>
          <w:lang w:val="sr-Cyrl-CS" w:eastAsia="sr-Latn-CS"/>
        </w:rPr>
      </w:pPr>
      <w:r w:rsidRPr="00950AFA">
        <w:rPr>
          <w:bCs/>
          <w:color w:val="000000"/>
          <w:lang w:val="sr-Latn-CS" w:eastAsia="sr-Latn-CS"/>
        </w:rPr>
        <w:t>У случају да понуђач наведе краћи рок важења понуде, понуда ће бити</w:t>
      </w:r>
      <w:r w:rsidRPr="00950AFA">
        <w:rPr>
          <w:bCs/>
          <w:color w:val="000000"/>
          <w:lang w:val="sr-Cyrl-CS" w:eastAsia="sr-Latn-CS"/>
        </w:rPr>
        <w:t xml:space="preserve"> </w:t>
      </w:r>
      <w:r w:rsidRPr="00950AFA">
        <w:rPr>
          <w:bCs/>
          <w:color w:val="000000"/>
          <w:lang w:val="sr-Latn-CS" w:eastAsia="sr-Latn-CS"/>
        </w:rPr>
        <w:t xml:space="preserve">одбијена, као </w:t>
      </w:r>
      <w:r w:rsidRPr="00950AFA">
        <w:rPr>
          <w:bCs/>
          <w:color w:val="000000"/>
          <w:lang w:val="sr-Cyrl-CS" w:eastAsia="sr-Latn-CS"/>
        </w:rPr>
        <w:t>неодговарајућа</w:t>
      </w:r>
      <w:r w:rsidRPr="00950AFA">
        <w:rPr>
          <w:bCs/>
          <w:color w:val="000000"/>
          <w:lang w:val="sr-Latn-CS" w:eastAsia="sr-Latn-CS"/>
        </w:rPr>
        <w:t>.</w:t>
      </w:r>
    </w:p>
    <w:p w:rsidR="00950AFA" w:rsidRPr="00950AFA" w:rsidRDefault="00950AFA" w:rsidP="00950AFA">
      <w:pPr>
        <w:pStyle w:val="ListParagraph"/>
        <w:tabs>
          <w:tab w:val="left" w:pos="180"/>
        </w:tabs>
        <w:suppressAutoHyphens w:val="0"/>
        <w:autoSpaceDE w:val="0"/>
        <w:autoSpaceDN w:val="0"/>
        <w:adjustRightInd w:val="0"/>
        <w:ind w:left="0"/>
        <w:jc w:val="both"/>
        <w:rPr>
          <w:rFonts w:eastAsia="TimesNewRoman"/>
          <w:szCs w:val="28"/>
          <w:lang w:val="sr-Cyrl-CS" w:eastAsia="en-US"/>
        </w:rPr>
      </w:pPr>
      <w:r>
        <w:rPr>
          <w:rFonts w:eastAsia="TimesNewRoman"/>
          <w:szCs w:val="28"/>
          <w:lang w:eastAsia="en-US"/>
        </w:rPr>
        <w:tab/>
      </w:r>
      <w:r>
        <w:rPr>
          <w:rFonts w:eastAsia="TimesNewRoman"/>
          <w:szCs w:val="28"/>
          <w:lang w:eastAsia="en-US"/>
        </w:rPr>
        <w:tab/>
      </w:r>
      <w:r w:rsidRPr="00950AFA">
        <w:rPr>
          <w:rFonts w:eastAsia="TimesNewRoman"/>
          <w:szCs w:val="28"/>
          <w:lang w:val="en-US" w:eastAsia="en-US"/>
        </w:rPr>
        <w:t>У случају истека рока важења понуде, наручилац је дужан да у писаном облику затражи од</w:t>
      </w:r>
      <w:r w:rsidRPr="00950AFA">
        <w:rPr>
          <w:rFonts w:eastAsia="TimesNewRoman"/>
          <w:szCs w:val="28"/>
          <w:lang w:eastAsia="en-US"/>
        </w:rPr>
        <w:t xml:space="preserve"> </w:t>
      </w:r>
      <w:r w:rsidRPr="00950AFA">
        <w:rPr>
          <w:rFonts w:eastAsia="TimesNewRoman"/>
          <w:szCs w:val="28"/>
          <w:lang w:val="en-US" w:eastAsia="en-US"/>
        </w:rPr>
        <w:t>понуђача продужење рока важења понуде.</w:t>
      </w:r>
      <w:r w:rsidRPr="00950AFA">
        <w:rPr>
          <w:rFonts w:eastAsia="TimesNewRoman"/>
          <w:szCs w:val="28"/>
          <w:lang w:val="sr-Cyrl-CS" w:eastAsia="en-US"/>
        </w:rPr>
        <w:t xml:space="preserve"> </w:t>
      </w:r>
      <w:r w:rsidRPr="00950AFA">
        <w:rPr>
          <w:rFonts w:eastAsia="TimesNewRoman"/>
          <w:szCs w:val="28"/>
          <w:lang w:val="en-US" w:eastAsia="en-US"/>
        </w:rPr>
        <w:t>Понуђач који прихвати захтев за продужење рока важења понуде не може мењати понуду.</w:t>
      </w:r>
    </w:p>
    <w:p w:rsidR="00950AFA" w:rsidRPr="00950AFA" w:rsidRDefault="00950AFA" w:rsidP="00950AFA">
      <w:pPr>
        <w:pStyle w:val="ListParagraph"/>
        <w:jc w:val="both"/>
        <w:rPr>
          <w:lang w:val="sr-Cyrl-CS"/>
        </w:rPr>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62668" w:rsidRDefault="00C968BF" w:rsidP="00662668">
      <w:pPr>
        <w:widowControl w:val="0"/>
        <w:tabs>
          <w:tab w:val="left" w:pos="6660"/>
        </w:tabs>
        <w:autoSpaceDE w:val="0"/>
        <w:autoSpaceDN w:val="0"/>
        <w:adjustRightInd w:val="0"/>
        <w:ind w:firstLine="720"/>
        <w:jc w:val="both"/>
        <w:rPr>
          <w:rFonts w:ascii="ArialNarrow" w:hAnsi="ArialNarrow" w:cs="ArialNarrow"/>
          <w:lang w:val="sr-Cyrl-CS"/>
        </w:rPr>
      </w:pPr>
      <w:r w:rsidRPr="00B4141F">
        <w:rPr>
          <w:iCs/>
          <w:lang w:val="sr-Cyrl-CS"/>
        </w:rPr>
        <w:t>Цена је фиксна и не може се мењати</w:t>
      </w:r>
      <w:r w:rsidR="00662668">
        <w:rPr>
          <w:iCs/>
          <w:lang w:val="sr-Cyrl-CS"/>
        </w:rPr>
        <w:t xml:space="preserve">, </w:t>
      </w:r>
      <w:r w:rsidR="00662668">
        <w:rPr>
          <w:bCs/>
          <w:lang w:val="sr-Cyrl-CS"/>
        </w:rPr>
        <w:t xml:space="preserve">осим </w:t>
      </w:r>
      <w:r w:rsidR="00662668">
        <w:rPr>
          <w:lang w:val="sr-Cyrl-CS"/>
        </w:rPr>
        <w:t>ако на тржишту дође до промена цена уговорених добара, али не више од промене тих цена на тржишту</w:t>
      </w:r>
      <w:r w:rsidR="00662668">
        <w:rPr>
          <w:rFonts w:ascii="ArialNarrow" w:hAnsi="ArialNarrow" w:cs="ArialNarrow"/>
          <w:lang w:val="sr-Cyrl-CS"/>
        </w:rPr>
        <w:t xml:space="preserve">, о чему је испоручилац дужан писаним путем обавестити наручиоца. </w:t>
      </w:r>
    </w:p>
    <w:p w:rsidR="00F66387" w:rsidRDefault="00662668" w:rsidP="00F66387">
      <w:pPr>
        <w:autoSpaceDE w:val="0"/>
        <w:autoSpaceDN w:val="0"/>
        <w:adjustRightInd w:val="0"/>
        <w:ind w:firstLine="720"/>
        <w:jc w:val="both"/>
        <w:rPr>
          <w:iCs/>
          <w:lang w:val="sr-Cyrl-CS"/>
        </w:rPr>
      </w:pPr>
      <w:r>
        <w:rPr>
          <w:rFonts w:ascii="ArialNarrow" w:hAnsi="ArialNarrow" w:cs="ArialNarrow"/>
        </w:rPr>
        <w:lastRenderedPageBreak/>
        <w:t>Цене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65088C" w:rsidRPr="00DC03F3" w:rsidRDefault="00C968BF" w:rsidP="00DC03F3">
      <w:pPr>
        <w:ind w:firstLine="709"/>
        <w:jc w:val="both"/>
        <w:rPr>
          <w:rFonts w:eastAsia="Calibri"/>
          <w:szCs w:val="22"/>
          <w:lang w:val="sr-Cyrl-CS" w:eastAsia="en-US"/>
        </w:rPr>
      </w:pP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283DCF">
        <w:rPr>
          <w:color w:val="000000"/>
        </w:rPr>
        <w:t>Ана Радоичић</w:t>
      </w:r>
      <w:r>
        <w:rPr>
          <w:color w:val="000000"/>
        </w:rPr>
        <w:t>, телефон 01</w:t>
      </w:r>
      <w:r w:rsidR="005A1A2B">
        <w:rPr>
          <w:color w:val="000000"/>
        </w:rPr>
        <w:t>5/</w:t>
      </w:r>
      <w:r w:rsidR="004840D0">
        <w:rPr>
          <w:color w:val="000000"/>
          <w:lang w:val="sr-Cyrl-CS"/>
        </w:rPr>
        <w:t>561-411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Default="003A7FFC" w:rsidP="003A7FFC">
      <w:pPr>
        <w:widowControl w:val="0"/>
        <w:autoSpaceDE w:val="0"/>
        <w:autoSpaceDN w:val="0"/>
        <w:adjustRightInd w:val="0"/>
        <w:spacing w:before="36"/>
        <w:jc w:val="both"/>
        <w:rPr>
          <w:color w:val="000000"/>
          <w:lang w:val="sr-Cyrl-CS"/>
        </w:rPr>
      </w:pPr>
    </w:p>
    <w:p w:rsidR="0067215A" w:rsidRPr="00330887" w:rsidRDefault="0067215A"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w:t>
      </w:r>
      <w:r>
        <w:rPr>
          <w:color w:val="000000"/>
        </w:rPr>
        <w:lastRenderedPageBreak/>
        <w:t xml:space="preserve">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Pr="00460FCA" w:rsidRDefault="00A3273D" w:rsidP="00A3273D">
      <w:pPr>
        <w:autoSpaceDE w:val="0"/>
        <w:autoSpaceDN w:val="0"/>
        <w:adjustRightInd w:val="0"/>
        <w:ind w:firstLine="720"/>
        <w:jc w:val="both"/>
        <w:rPr>
          <w:bCs/>
          <w:lang w:val="sr-Cyrl-CS" w:eastAsia="sr-Latn-CS"/>
        </w:rPr>
      </w:pPr>
      <w:r w:rsidRPr="00460FCA">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 xml:space="preserve">поступао супротно забрани из члана 23. </w:t>
      </w:r>
      <w:r w:rsidR="00272145" w:rsidRPr="00460FCA">
        <w:rPr>
          <w:bCs/>
          <w:lang w:val="sr-Cyrl-CS" w:eastAsia="sr-Latn-CS"/>
        </w:rPr>
        <w:t>И</w:t>
      </w:r>
      <w:r w:rsidRPr="00460FCA">
        <w:rPr>
          <w:bCs/>
          <w:lang w:val="sr-Cyrl-CS" w:eastAsia="sr-Latn-CS"/>
        </w:rPr>
        <w:t xml:space="preserve"> 25. Закона о јавним набавкама;</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учинио повреду конкуренције;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доставио неистините податке у понуди или без оправданих разлога одбио да закључи уговор о ј</w:t>
      </w:r>
      <w:r w:rsidR="00E707F7" w:rsidRPr="00460FCA">
        <w:rPr>
          <w:bCs/>
          <w:lang w:val="sr-Cyrl-CS" w:eastAsia="sr-Latn-CS"/>
        </w:rPr>
        <w:t>авној набавци, након што му је у</w:t>
      </w:r>
      <w:r w:rsidRPr="00460FCA">
        <w:rPr>
          <w:bCs/>
          <w:lang w:val="sr-Cyrl-CS" w:eastAsia="sr-Latn-CS"/>
        </w:rPr>
        <w:t>говор додељен,</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одбио да достави доказе и средства обезбеђења на ш</w:t>
      </w:r>
      <w:r w:rsidR="00E707F7" w:rsidRPr="00460FCA">
        <w:rPr>
          <w:bCs/>
          <w:lang w:val="sr-Cyrl-CS" w:eastAsia="sr-Latn-CS"/>
        </w:rPr>
        <w:t>т</w:t>
      </w:r>
      <w:r w:rsidRPr="00460FCA">
        <w:rPr>
          <w:bCs/>
          <w:lang w:val="sr-Cyrl-CS" w:eastAsia="sr-Latn-CS"/>
        </w:rPr>
        <w:t>а се у понуди обавезао.</w:t>
      </w:r>
    </w:p>
    <w:p w:rsidR="00A3273D" w:rsidRPr="00460FCA" w:rsidRDefault="00A3273D" w:rsidP="00A3273D">
      <w:pPr>
        <w:autoSpaceDE w:val="0"/>
        <w:autoSpaceDN w:val="0"/>
        <w:adjustRightInd w:val="0"/>
        <w:ind w:firstLine="720"/>
        <w:jc w:val="both"/>
        <w:rPr>
          <w:bCs/>
          <w:color w:val="FF0000"/>
          <w:u w:val="single"/>
          <w:lang w:val="sr-Cyrl-CS" w:eastAsia="sr-Latn-CS"/>
        </w:rPr>
      </w:pPr>
      <w:r w:rsidRPr="00460FCA">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460FCA">
        <w:rPr>
          <w:bCs/>
          <w:lang w:val="sr-Cyrl-CS" w:eastAsia="sr-Latn-CS"/>
        </w:rPr>
        <w:t>е</w:t>
      </w:r>
      <w:r w:rsidRPr="00460FCA">
        <w:rPr>
          <w:bCs/>
          <w:lang w:val="sr-Latn-CS" w:eastAsia="sr-Latn-CS"/>
        </w:rPr>
        <w:t xml:space="preserve"> </w:t>
      </w:r>
      <w:r w:rsidRPr="00460FCA">
        <w:rPr>
          <w:bCs/>
          <w:lang w:val="sr-Cyrl-CS" w:eastAsia="sr-Latn-CS"/>
        </w:rPr>
        <w:t>три</w:t>
      </w:r>
      <w:r w:rsidRPr="00460FCA">
        <w:rPr>
          <w:bCs/>
          <w:lang w:val="sr-Latn-CS" w:eastAsia="sr-Latn-CS"/>
        </w:rPr>
        <w:t xml:space="preserve"> годин</w:t>
      </w:r>
      <w:r w:rsidRPr="00460FCA">
        <w:rPr>
          <w:bCs/>
          <w:lang w:val="sr-Cyrl-CS" w:eastAsia="sr-Latn-CS"/>
        </w:rPr>
        <w:t>е</w:t>
      </w:r>
      <w:r w:rsidRPr="00460FCA">
        <w:rPr>
          <w:bCs/>
          <w:lang w:val="sr-Latn-CS" w:eastAsia="sr-Latn-CS"/>
        </w:rPr>
        <w:t xml:space="preserve"> </w:t>
      </w:r>
      <w:r w:rsidRPr="00460FCA">
        <w:rPr>
          <w:bCs/>
          <w:lang w:val="sr-Cyrl-CS" w:eastAsia="sr-Latn-CS"/>
        </w:rPr>
        <w:t>пре објављивања позива за подношење понуда</w:t>
      </w:r>
      <w:r w:rsidRPr="00460FCA">
        <w:rPr>
          <w:bCs/>
          <w:lang w:val="sr-Latn-CS" w:eastAsia="sr-Latn-CS"/>
        </w:rPr>
        <w:t xml:space="preserve">. </w:t>
      </w:r>
    </w:p>
    <w:p w:rsidR="00A3273D" w:rsidRPr="00460FCA" w:rsidRDefault="00A3273D" w:rsidP="00A3273D">
      <w:pPr>
        <w:spacing w:after="120"/>
        <w:ind w:firstLine="720"/>
        <w:jc w:val="both"/>
      </w:pPr>
      <w:r w:rsidRPr="00460FCA">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 xml:space="preserve">Наручилац ће одбити понуду ако неприхватљива, тј. </w:t>
      </w:r>
      <w:r w:rsidR="00272145" w:rsidRPr="00BD74AF">
        <w:rPr>
          <w:bCs/>
          <w:lang w:val="sr-Cyrl-CS" w:eastAsia="sr-Latn-CS"/>
        </w:rPr>
        <w:t>А</w:t>
      </w:r>
      <w:r w:rsidRPr="00BD74AF">
        <w:rPr>
          <w:bCs/>
          <w:lang w:val="sr-Cyrl-CS" w:eastAsia="sr-Latn-CS"/>
        </w:rPr>
        <w:t xml:space="preserve">ко не испуњава услове дефинисане чланом 3. </w:t>
      </w:r>
      <w:r w:rsidR="00272145" w:rsidRPr="00BD74AF">
        <w:rPr>
          <w:bCs/>
          <w:lang w:val="sr-Cyrl-CS" w:eastAsia="sr-Latn-CS"/>
        </w:rPr>
        <w:t>Т</w:t>
      </w:r>
      <w:r w:rsidRPr="00BD74AF">
        <w:rPr>
          <w:bCs/>
          <w:lang w:val="sr-Cyrl-CS" w:eastAsia="sr-Latn-CS"/>
        </w:rPr>
        <w:t>ачком 33) Закона о јавним набавкама.</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Прихватљива понуда је понуда</w:t>
      </w:r>
      <w:r w:rsidRPr="00BD74A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На основу члана 106. Закона, наручилац ће одбити понуду ако садржи битне недостатке и то ако:</w:t>
      </w:r>
    </w:p>
    <w:p w:rsidR="00A3273D" w:rsidRPr="00BD74AF"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BD74AF">
        <w:rPr>
          <w:bCs/>
          <w:lang w:val="sr-Cyrl-CS" w:eastAsia="sr-Latn-CS"/>
        </w:rPr>
        <w:t>понуђач не докаже да испуњава обавезне услове за учешће;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2)</w:t>
      </w:r>
      <w:r w:rsidRPr="00BD74AF">
        <w:rPr>
          <w:bCs/>
          <w:lang w:val="sr-Cyrl-CS" w:eastAsia="sr-Latn-CS"/>
        </w:rPr>
        <w:tab/>
        <w:t>понуђач не докаже да испуњава додатне услове;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3)</w:t>
      </w:r>
      <w:r w:rsidRPr="00BD74AF">
        <w:rPr>
          <w:bCs/>
          <w:lang w:val="sr-Cyrl-CS" w:eastAsia="sr-Latn-CS"/>
        </w:rPr>
        <w:tab/>
        <w:t>је понуђени рок важења понуде краћи од прописаног;</w:t>
      </w:r>
    </w:p>
    <w:p w:rsidR="003A7FFC" w:rsidRPr="00BD74AF" w:rsidRDefault="00A3273D" w:rsidP="00F66727">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BD74AF">
      <w:pPr>
        <w:tabs>
          <w:tab w:val="left" w:pos="1080"/>
          <w:tab w:val="left" w:pos="1260"/>
        </w:tabs>
        <w:autoSpaceDE w:val="0"/>
        <w:autoSpaceDN w:val="0"/>
        <w:adjustRightInd w:val="0"/>
        <w:ind w:firstLine="720"/>
        <w:jc w:val="right"/>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F00FE1">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w:t>
      </w:r>
      <w:r w:rsidR="00272145">
        <w:rPr>
          <w:b/>
          <w:lang w:val="sr-Cyrl-CS"/>
        </w:rPr>
        <w:t>С</w:t>
      </w:r>
      <w:r>
        <w:rPr>
          <w:b/>
          <w:lang w:val="sr-Cyrl-CS"/>
        </w:rPr>
        <w:t>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7F375E">
        <w:rPr>
          <w:rFonts w:eastAsia="TimesNewRomanPSMT"/>
          <w:bCs/>
          <w:lang w:val="sr-Cyrl-CS"/>
        </w:rPr>
        <w:t>: 6</w:t>
      </w:r>
      <w:r w:rsidR="00AC0B78">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7F375E">
        <w:rPr>
          <w:rFonts w:eastAsia="TimesNewRomanPSMT"/>
          <w:bCs/>
          <w:lang w:val="sr-Cyrl-CS"/>
        </w:rPr>
        <w:t>рава општине Љубовија; ЈН 6</w:t>
      </w:r>
      <w:r w:rsidR="00AC0B78">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8E498F"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sidR="00272145">
        <w:rPr>
          <w:rFonts w:eastAsia="TimesNewRomanPSMT"/>
          <w:bCs/>
        </w:rPr>
        <w:t>–</w:t>
      </w:r>
      <w:r w:rsidRPr="0050276F">
        <w:rPr>
          <w:rFonts w:eastAsia="TimesNewRomanPSMT"/>
          <w:bCs/>
        </w:rPr>
        <w:t xml:space="preserve"> 167. Закона.</w:t>
      </w:r>
    </w:p>
    <w:p w:rsidR="009E514A" w:rsidRDefault="009E514A" w:rsidP="00F66727">
      <w:pPr>
        <w:jc w:val="both"/>
        <w:rPr>
          <w:lang w:val="sr-Cyrl-CS"/>
        </w:rPr>
      </w:pPr>
    </w:p>
    <w:p w:rsidR="008A3BAC" w:rsidRDefault="008A3BAC" w:rsidP="00F66727">
      <w:pPr>
        <w:jc w:val="both"/>
        <w:rPr>
          <w:lang w:val="sr-Cyrl-CS"/>
        </w:rPr>
      </w:pPr>
    </w:p>
    <w:p w:rsidR="008A3BAC" w:rsidRPr="009E514A" w:rsidRDefault="008A3BAC"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lastRenderedPageBreak/>
        <w:t>У</w:t>
      </w:r>
      <w:r>
        <w:rPr>
          <w:lang w:val="sr-Cyrl-CS"/>
        </w:rPr>
        <w:t xml:space="preserve">колико </w:t>
      </w:r>
      <w:r w:rsidRPr="0050276F">
        <w:t xml:space="preserve">је поднета само једна понуда наручилац може закључити уговор пре истека рока за подношење захтева за заштиту права, у складу са чланом 112. </w:t>
      </w:r>
      <w:r w:rsidR="00272145" w:rsidRPr="0050276F">
        <w:t>С</w:t>
      </w:r>
      <w:r w:rsidRPr="0050276F">
        <w:t xml:space="preserve">тав 2. </w:t>
      </w:r>
      <w:r w:rsidR="00272145" w:rsidRPr="0050276F">
        <w:t>Т</w:t>
      </w:r>
      <w:r w:rsidRPr="0050276F">
        <w:t>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36D8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36D8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36D8D">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36D8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36D8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36D8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36D8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36D8D">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36D8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2638A1" w:rsidP="0040141E">
      <w:pPr>
        <w:jc w:val="center"/>
        <w:rPr>
          <w:rFonts w:cs="Arial"/>
          <w:sz w:val="28"/>
          <w:lang w:val="sr-Cyrl-CS"/>
        </w:rPr>
      </w:pPr>
      <w:r>
        <w:rPr>
          <w:b/>
          <w:i/>
          <w:shadow/>
          <w:sz w:val="28"/>
          <w:lang w:val="sr-Cyrl-CS"/>
        </w:rPr>
        <w:t>Пиће и храна</w:t>
      </w:r>
      <w:r w:rsidR="00A410DA">
        <w:rPr>
          <w:b/>
          <w:i/>
          <w:shadow/>
          <w:sz w:val="28"/>
          <w:lang w:val="sr-Cyrl-CS"/>
        </w:rPr>
        <w:t xml:space="preserve"> за </w:t>
      </w:r>
      <w:r w:rsidR="00FD01AA">
        <w:rPr>
          <w:b/>
          <w:i/>
          <w:shadow/>
          <w:sz w:val="28"/>
          <w:lang w:val="sr-Cyrl-CS"/>
        </w:rPr>
        <w:t xml:space="preserve">Општинску управу општине Љубовија </w:t>
      </w:r>
      <w:r w:rsidR="00A410DA">
        <w:rPr>
          <w:b/>
          <w:i/>
          <w:shadow/>
          <w:sz w:val="28"/>
          <w:lang w:val="sr-Cyrl-CS"/>
        </w:rPr>
        <w:t xml:space="preserve"> </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7933AC">
        <w:rPr>
          <w:rFonts w:cs="Arial"/>
          <w:lang w:val="sr-Cyrl-CS"/>
        </w:rPr>
        <w:t>6</w:t>
      </w:r>
      <w:r>
        <w:rPr>
          <w:rFonts w:cs="Arial"/>
        </w:rPr>
        <w:t>/201</w:t>
      </w:r>
      <w:r w:rsidR="002262F8">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243304">
        <w:rPr>
          <w:lang w:val="en-U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w:t>
      </w:r>
      <w:r w:rsidR="002638A1">
        <w:rPr>
          <w:lang w:val="sr-Cyrl-CS"/>
        </w:rPr>
        <w:t>часа од пријема требовања од</w:t>
      </w:r>
      <w:r w:rsidR="00062627">
        <w:rPr>
          <w:lang w:val="sr-Cyrl-CS"/>
        </w:rPr>
        <w:t xml:space="preserve"> стране Наручиоца (максимално 1</w:t>
      </w:r>
      <w:r w:rsidR="002638A1">
        <w:rPr>
          <w:lang w:val="sr-Cyrl-CS"/>
        </w:rPr>
        <w:t xml:space="preserve"> </w:t>
      </w:r>
      <w:r w:rsidR="00062627">
        <w:rPr>
          <w:lang w:val="sr-Cyrl-CS"/>
        </w:rPr>
        <w:t>час</w:t>
      </w:r>
      <w:r w:rsidR="002638A1">
        <w:rPr>
          <w:lang w:val="sr-Cyrl-CS"/>
        </w:rPr>
        <w:t>)</w:t>
      </w:r>
      <w:r>
        <w:rPr>
          <w:lang w:val="sr-Cyrl-CS"/>
        </w:rPr>
        <w:t>.</w:t>
      </w:r>
    </w:p>
    <w:p w:rsidR="00123190" w:rsidRDefault="00123190" w:rsidP="00123190">
      <w:pPr>
        <w:ind w:firstLine="720"/>
        <w:jc w:val="both"/>
        <w:rPr>
          <w:lang w:val="sr-Cyrl-CS"/>
        </w:rPr>
      </w:pPr>
      <w:r w:rsidRPr="003A391E">
        <w:rPr>
          <w:b/>
        </w:rPr>
        <w:t>Место испоруке</w:t>
      </w:r>
      <w:r>
        <w:t xml:space="preserve"> је </w:t>
      </w:r>
      <w:r w:rsidR="00B84D16">
        <w:t>управна зграда Општине Љ</w:t>
      </w:r>
      <w:r w:rsidR="00FA1367">
        <w:t xml:space="preserve">убовија. </w:t>
      </w:r>
    </w:p>
    <w:p w:rsidR="00123190" w:rsidRPr="009C429C" w:rsidRDefault="00123190"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ind w:right="-289"/>
        <w:jc w:val="both"/>
      </w:pPr>
    </w:p>
    <w:p w:rsidR="00123190" w:rsidRDefault="00123190" w:rsidP="00123190">
      <w:pPr>
        <w:numPr>
          <w:ilvl w:val="0"/>
          <w:numId w:val="28"/>
        </w:numPr>
        <w:suppressAutoHyphens w:val="0"/>
        <w:ind w:left="720"/>
        <w:rPr>
          <w:b/>
        </w:rPr>
      </w:pPr>
      <w:r w:rsidRPr="008F2027">
        <w:rPr>
          <w:b/>
        </w:rPr>
        <w:lastRenderedPageBreak/>
        <w:t xml:space="preserve">ГАРАНТНИ РОК: </w:t>
      </w:r>
    </w:p>
    <w:p w:rsidR="00123190" w:rsidRPr="008F2027" w:rsidRDefault="00123190" w:rsidP="00123190">
      <w:pPr>
        <w:ind w:left="720"/>
        <w:rPr>
          <w:b/>
        </w:rPr>
      </w:pPr>
    </w:p>
    <w:p w:rsidR="00123190" w:rsidRDefault="00C431BF" w:rsidP="00123190">
      <w:pPr>
        <w:ind w:firstLine="720"/>
        <w:jc w:val="both"/>
      </w:pPr>
      <w:r>
        <w:t xml:space="preserve">Понуђач гарантује да су количине испоручених добара у оквиру важећег рока употребе. </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272145" w:rsidRDefault="00272145" w:rsidP="00272145">
      <w:pPr>
        <w:pStyle w:val="ListParagraph"/>
        <w:rPr>
          <w:b/>
          <w:bCs/>
          <w:lang w:val="en-US"/>
        </w:rPr>
      </w:pP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36D8D">
            <w:pPr>
              <w:pBdr>
                <w:bottom w:val="single" w:sz="12" w:space="1" w:color="auto"/>
              </w:pBdr>
              <w:spacing w:beforeLines="30" w:afterLines="30"/>
              <w:jc w:val="both"/>
              <w:rPr>
                <w:lang w:val="sr-Cyrl-CS"/>
              </w:rPr>
            </w:pPr>
          </w:p>
          <w:p w:rsidR="0040141E" w:rsidRPr="00496D53" w:rsidRDefault="0040141E" w:rsidP="00836D8D">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36D8D">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pBdr>
          <w:bottom w:val="single" w:sz="12" w:space="1" w:color="auto"/>
        </w:pBdr>
        <w:ind w:firstLine="360"/>
        <w:rPr>
          <w:b/>
        </w:rPr>
      </w:pPr>
      <w:r w:rsidRPr="009C046C">
        <w:rPr>
          <w:b/>
        </w:rPr>
        <w:t xml:space="preserve">НАПОМЕНА ПОНУЂАЧА: </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31837">
        <w:rPr>
          <w:lang w:val="sr-Cyrl-CS"/>
        </w:rPr>
        <w:t>7</w:t>
      </w:r>
      <w:r w:rsidRPr="00714599">
        <w:t xml:space="preserve">. </w:t>
      </w:r>
      <w:r w:rsidR="00A94552">
        <w:rPr>
          <w:lang/>
        </w:rPr>
        <w:t>г</w:t>
      </w:r>
      <w:r w:rsidRPr="00714599">
        <w:t>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C02D02" w:rsidRDefault="007D3149" w:rsidP="004E47A3">
      <w:pPr>
        <w:ind w:left="1530" w:hanging="1530"/>
        <w:rPr>
          <w:b/>
          <w:bCs/>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631B05" w:rsidRDefault="00631B05" w:rsidP="004E47A3">
      <w:pPr>
        <w:ind w:left="1530" w:hanging="1530"/>
        <w:rPr>
          <w:b/>
          <w:szCs w:val="22"/>
          <w:lang w:val="sr-Cyrl-CS"/>
        </w:rPr>
      </w:pPr>
    </w:p>
    <w:p w:rsidR="00631B05" w:rsidRDefault="00631B05" w:rsidP="004E47A3">
      <w:pPr>
        <w:ind w:left="1530" w:hanging="1530"/>
        <w:rPr>
          <w:b/>
          <w:szCs w:val="22"/>
          <w:lang w:val="sr-Cyrl-CS"/>
        </w:rPr>
      </w:pPr>
    </w:p>
    <w:tbl>
      <w:tblPr>
        <w:tblStyle w:val="TableGrid"/>
        <w:tblW w:w="9468" w:type="dxa"/>
        <w:tblLayout w:type="fixed"/>
        <w:tblLook w:val="04A0"/>
      </w:tblPr>
      <w:tblGrid>
        <w:gridCol w:w="918"/>
        <w:gridCol w:w="2340"/>
        <w:gridCol w:w="1260"/>
        <w:gridCol w:w="1260"/>
        <w:gridCol w:w="1800"/>
        <w:gridCol w:w="1890"/>
      </w:tblGrid>
      <w:tr w:rsidR="00F221A6" w:rsidTr="00801359">
        <w:tc>
          <w:tcPr>
            <w:tcW w:w="918" w:type="dxa"/>
            <w:vAlign w:val="center"/>
          </w:tcPr>
          <w:p w:rsidR="00F221A6" w:rsidRPr="00392FA3" w:rsidRDefault="00F221A6" w:rsidP="006D0246">
            <w:pPr>
              <w:jc w:val="center"/>
              <w:rPr>
                <w:b/>
              </w:rPr>
            </w:pPr>
            <w:r w:rsidRPr="00392FA3">
              <w:rPr>
                <w:b/>
              </w:rPr>
              <w:t>Редни број</w:t>
            </w:r>
          </w:p>
        </w:tc>
        <w:tc>
          <w:tcPr>
            <w:tcW w:w="2340" w:type="dxa"/>
            <w:vAlign w:val="center"/>
          </w:tcPr>
          <w:p w:rsidR="00F221A6" w:rsidRPr="00392FA3" w:rsidRDefault="00F221A6" w:rsidP="006D0246">
            <w:pPr>
              <w:jc w:val="center"/>
              <w:rPr>
                <w:b/>
              </w:rPr>
            </w:pPr>
            <w:r w:rsidRPr="00392FA3">
              <w:rPr>
                <w:b/>
              </w:rPr>
              <w:t>Назив</w:t>
            </w:r>
          </w:p>
        </w:tc>
        <w:tc>
          <w:tcPr>
            <w:tcW w:w="1260" w:type="dxa"/>
            <w:vAlign w:val="center"/>
          </w:tcPr>
          <w:p w:rsidR="00F221A6" w:rsidRPr="00392FA3" w:rsidRDefault="00F221A6" w:rsidP="006D0246">
            <w:pPr>
              <w:jc w:val="center"/>
              <w:rPr>
                <w:b/>
              </w:rPr>
            </w:pPr>
            <w:r w:rsidRPr="00392FA3">
              <w:rPr>
                <w:b/>
              </w:rPr>
              <w:t>Јединица мере</w:t>
            </w:r>
          </w:p>
        </w:tc>
        <w:tc>
          <w:tcPr>
            <w:tcW w:w="1260" w:type="dxa"/>
            <w:vAlign w:val="center"/>
          </w:tcPr>
          <w:p w:rsidR="00F221A6" w:rsidRPr="004A1B63" w:rsidRDefault="00F221A6" w:rsidP="006D0246">
            <w:pPr>
              <w:jc w:val="center"/>
              <w:rPr>
                <w:b/>
                <w:sz w:val="22"/>
                <w:szCs w:val="22"/>
              </w:rPr>
            </w:pPr>
            <w:r w:rsidRPr="004A1B63">
              <w:rPr>
                <w:b/>
                <w:sz w:val="22"/>
                <w:szCs w:val="22"/>
              </w:rPr>
              <w:t>Количина</w:t>
            </w:r>
          </w:p>
        </w:tc>
        <w:tc>
          <w:tcPr>
            <w:tcW w:w="1800" w:type="dxa"/>
            <w:vAlign w:val="center"/>
          </w:tcPr>
          <w:p w:rsidR="00F221A6" w:rsidRPr="004A1B63" w:rsidRDefault="00F221A6" w:rsidP="006D0246">
            <w:pPr>
              <w:jc w:val="center"/>
              <w:rPr>
                <w:b/>
                <w:sz w:val="22"/>
                <w:szCs w:val="22"/>
              </w:rPr>
            </w:pPr>
            <w:r w:rsidRPr="004A1B63">
              <w:rPr>
                <w:b/>
                <w:sz w:val="22"/>
                <w:szCs w:val="22"/>
              </w:rPr>
              <w:t>Јединична цена без ПДВ-а</w:t>
            </w:r>
          </w:p>
        </w:tc>
        <w:tc>
          <w:tcPr>
            <w:tcW w:w="1890" w:type="dxa"/>
            <w:vAlign w:val="center"/>
          </w:tcPr>
          <w:p w:rsidR="00801359" w:rsidRDefault="00E4090C" w:rsidP="00E4090C">
            <w:pPr>
              <w:jc w:val="center"/>
              <w:rPr>
                <w:b/>
              </w:rPr>
            </w:pPr>
            <w:r>
              <w:rPr>
                <w:b/>
              </w:rPr>
              <w:t>Ц</w:t>
            </w:r>
            <w:r w:rsidR="00F221A6" w:rsidRPr="00392FA3">
              <w:rPr>
                <w:b/>
              </w:rPr>
              <w:t xml:space="preserve">ена без </w:t>
            </w:r>
          </w:p>
          <w:p w:rsidR="00F221A6" w:rsidRPr="00392FA3" w:rsidRDefault="00F221A6" w:rsidP="00E4090C">
            <w:pPr>
              <w:jc w:val="center"/>
              <w:rPr>
                <w:b/>
              </w:rPr>
            </w:pPr>
            <w:r w:rsidRPr="00392FA3">
              <w:rPr>
                <w:b/>
              </w:rPr>
              <w:t>ПДВ-а</w:t>
            </w:r>
          </w:p>
        </w:tc>
      </w:tr>
      <w:tr w:rsidR="00F221A6" w:rsidTr="00801359">
        <w:tc>
          <w:tcPr>
            <w:tcW w:w="918" w:type="dxa"/>
          </w:tcPr>
          <w:p w:rsidR="00F221A6" w:rsidRDefault="00F221A6" w:rsidP="006D0246">
            <w:r>
              <w:t>1.</w:t>
            </w:r>
          </w:p>
        </w:tc>
        <w:tc>
          <w:tcPr>
            <w:tcW w:w="2340" w:type="dxa"/>
          </w:tcPr>
          <w:p w:rsidR="00F221A6" w:rsidRDefault="00F221A6" w:rsidP="006D0246">
            <w:r>
              <w:t xml:space="preserve">Кисела вода 1,5 l </w:t>
            </w:r>
          </w:p>
          <w:p w:rsidR="00F221A6" w:rsidRPr="002276AE" w:rsidRDefault="00F221A6" w:rsidP="006D0246">
            <w:r>
              <w:t>Књаз Милош или одговарајуће</w:t>
            </w:r>
          </w:p>
        </w:tc>
        <w:tc>
          <w:tcPr>
            <w:tcW w:w="1260" w:type="dxa"/>
            <w:vAlign w:val="center"/>
          </w:tcPr>
          <w:p w:rsidR="00F221A6" w:rsidRDefault="00F221A6" w:rsidP="006D0246">
            <w:pPr>
              <w:jc w:val="center"/>
            </w:pPr>
            <w:r>
              <w:t>флаша</w:t>
            </w:r>
          </w:p>
        </w:tc>
        <w:tc>
          <w:tcPr>
            <w:tcW w:w="1260" w:type="dxa"/>
            <w:vAlign w:val="center"/>
          </w:tcPr>
          <w:p w:rsidR="00F221A6" w:rsidRDefault="00F221A6" w:rsidP="006D0246">
            <w:pPr>
              <w:jc w:val="center"/>
            </w:pPr>
            <w:r>
              <w:t>864</w:t>
            </w:r>
          </w:p>
        </w:tc>
        <w:tc>
          <w:tcPr>
            <w:tcW w:w="1800" w:type="dxa"/>
          </w:tcPr>
          <w:p w:rsidR="00F221A6" w:rsidRDefault="00F221A6" w:rsidP="006D0246"/>
        </w:tc>
        <w:tc>
          <w:tcPr>
            <w:tcW w:w="1890" w:type="dxa"/>
          </w:tcPr>
          <w:p w:rsidR="00F221A6" w:rsidRDefault="00F221A6" w:rsidP="006D0246"/>
        </w:tc>
      </w:tr>
      <w:tr w:rsidR="00272145" w:rsidTr="00801359">
        <w:tc>
          <w:tcPr>
            <w:tcW w:w="918" w:type="dxa"/>
          </w:tcPr>
          <w:p w:rsidR="00272145" w:rsidRPr="00272145" w:rsidRDefault="00272145" w:rsidP="006D0246">
            <w:pPr>
              <w:rPr>
                <w:lang/>
              </w:rPr>
            </w:pPr>
            <w:r>
              <w:rPr>
                <w:lang/>
              </w:rPr>
              <w:t>2.</w:t>
            </w:r>
          </w:p>
        </w:tc>
        <w:tc>
          <w:tcPr>
            <w:tcW w:w="2340" w:type="dxa"/>
          </w:tcPr>
          <w:p w:rsidR="00272145" w:rsidRDefault="00272145" w:rsidP="00272145">
            <w:r>
              <w:rPr>
                <w:lang/>
              </w:rPr>
              <w:t xml:space="preserve">Кисела вода 0,5 </w:t>
            </w:r>
            <w:r>
              <w:t xml:space="preserve">l </w:t>
            </w:r>
          </w:p>
          <w:p w:rsidR="00272145" w:rsidRPr="00272145" w:rsidRDefault="00272145" w:rsidP="00272145">
            <w:pPr>
              <w:rPr>
                <w:lang/>
              </w:rPr>
            </w:pPr>
            <w:r>
              <w:t>Књаз Милош или одговарајуће</w:t>
            </w:r>
          </w:p>
        </w:tc>
        <w:tc>
          <w:tcPr>
            <w:tcW w:w="1260" w:type="dxa"/>
            <w:vAlign w:val="center"/>
          </w:tcPr>
          <w:p w:rsidR="00272145" w:rsidRPr="00272145" w:rsidRDefault="00272145" w:rsidP="006D0246">
            <w:pPr>
              <w:jc w:val="center"/>
              <w:rPr>
                <w:lang/>
              </w:rPr>
            </w:pPr>
            <w:r>
              <w:rPr>
                <w:lang/>
              </w:rPr>
              <w:t>флаша</w:t>
            </w:r>
          </w:p>
        </w:tc>
        <w:tc>
          <w:tcPr>
            <w:tcW w:w="1260" w:type="dxa"/>
            <w:vAlign w:val="center"/>
          </w:tcPr>
          <w:p w:rsidR="00272145" w:rsidRPr="00272145" w:rsidRDefault="00272145" w:rsidP="006D0246">
            <w:pPr>
              <w:jc w:val="center"/>
              <w:rPr>
                <w:lang/>
              </w:rPr>
            </w:pPr>
            <w:r>
              <w:rPr>
                <w:lang/>
              </w:rPr>
              <w:t>300</w:t>
            </w:r>
          </w:p>
        </w:tc>
        <w:tc>
          <w:tcPr>
            <w:tcW w:w="1800" w:type="dxa"/>
          </w:tcPr>
          <w:p w:rsidR="00272145" w:rsidRDefault="00272145" w:rsidP="006D0246"/>
        </w:tc>
        <w:tc>
          <w:tcPr>
            <w:tcW w:w="1890" w:type="dxa"/>
          </w:tcPr>
          <w:p w:rsidR="00272145" w:rsidRDefault="00272145" w:rsidP="006D0246"/>
        </w:tc>
      </w:tr>
      <w:tr w:rsidR="00272145" w:rsidTr="00801359">
        <w:tc>
          <w:tcPr>
            <w:tcW w:w="918" w:type="dxa"/>
          </w:tcPr>
          <w:p w:rsidR="00272145" w:rsidRDefault="00272145" w:rsidP="006D0246">
            <w:pPr>
              <w:rPr>
                <w:lang/>
              </w:rPr>
            </w:pPr>
            <w:r>
              <w:rPr>
                <w:lang/>
              </w:rPr>
              <w:t>3.</w:t>
            </w:r>
          </w:p>
        </w:tc>
        <w:tc>
          <w:tcPr>
            <w:tcW w:w="2340" w:type="dxa"/>
          </w:tcPr>
          <w:p w:rsidR="00272145" w:rsidRDefault="00272145" w:rsidP="00272145">
            <w:pPr>
              <w:rPr>
                <w:lang/>
              </w:rPr>
            </w:pPr>
            <w:r>
              <w:rPr>
                <w:lang/>
              </w:rPr>
              <w:t>Негазирана вода 0,5</w:t>
            </w:r>
            <w:r>
              <w:t xml:space="preserve"> l</w:t>
            </w:r>
            <w:r>
              <w:rPr>
                <w:lang/>
              </w:rPr>
              <w:t xml:space="preserve"> Роса </w:t>
            </w:r>
            <w:r w:rsidR="0089779D">
              <w:rPr>
                <w:lang/>
              </w:rPr>
              <w:t>или одговарајуће</w:t>
            </w:r>
          </w:p>
        </w:tc>
        <w:tc>
          <w:tcPr>
            <w:tcW w:w="1260" w:type="dxa"/>
            <w:vAlign w:val="center"/>
          </w:tcPr>
          <w:p w:rsidR="00272145" w:rsidRDefault="00272145" w:rsidP="006D0246">
            <w:pPr>
              <w:jc w:val="center"/>
              <w:rPr>
                <w:lang/>
              </w:rPr>
            </w:pPr>
            <w:r>
              <w:rPr>
                <w:lang/>
              </w:rPr>
              <w:t>флаша</w:t>
            </w:r>
          </w:p>
        </w:tc>
        <w:tc>
          <w:tcPr>
            <w:tcW w:w="1260" w:type="dxa"/>
            <w:vAlign w:val="center"/>
          </w:tcPr>
          <w:p w:rsidR="00272145" w:rsidRDefault="00272145" w:rsidP="006D0246">
            <w:pPr>
              <w:jc w:val="center"/>
              <w:rPr>
                <w:lang/>
              </w:rPr>
            </w:pPr>
            <w:r>
              <w:rPr>
                <w:lang/>
              </w:rPr>
              <w:t>300</w:t>
            </w:r>
          </w:p>
        </w:tc>
        <w:tc>
          <w:tcPr>
            <w:tcW w:w="1800" w:type="dxa"/>
          </w:tcPr>
          <w:p w:rsidR="00272145" w:rsidRDefault="00272145" w:rsidP="006D0246"/>
        </w:tc>
        <w:tc>
          <w:tcPr>
            <w:tcW w:w="1890" w:type="dxa"/>
          </w:tcPr>
          <w:p w:rsidR="00272145" w:rsidRDefault="00272145" w:rsidP="006D0246"/>
        </w:tc>
      </w:tr>
      <w:tr w:rsidR="00F221A6" w:rsidTr="00801359">
        <w:tc>
          <w:tcPr>
            <w:tcW w:w="918" w:type="dxa"/>
          </w:tcPr>
          <w:p w:rsidR="00F221A6" w:rsidRDefault="006670FE" w:rsidP="006D0246">
            <w:r>
              <w:rPr>
                <w:lang/>
              </w:rPr>
              <w:t>4</w:t>
            </w:r>
            <w:r w:rsidR="00F221A6">
              <w:t>.</w:t>
            </w:r>
          </w:p>
        </w:tc>
        <w:tc>
          <w:tcPr>
            <w:tcW w:w="2340" w:type="dxa"/>
          </w:tcPr>
          <w:p w:rsidR="00F221A6" w:rsidRDefault="00F221A6" w:rsidP="006D0246">
            <w:r>
              <w:t>Кока – кола 2 l или одговарајуће</w:t>
            </w:r>
          </w:p>
        </w:tc>
        <w:tc>
          <w:tcPr>
            <w:tcW w:w="1260" w:type="dxa"/>
            <w:vAlign w:val="center"/>
          </w:tcPr>
          <w:p w:rsidR="00F221A6" w:rsidRDefault="00F221A6" w:rsidP="006D0246">
            <w:pPr>
              <w:jc w:val="center"/>
            </w:pPr>
            <w:r>
              <w:t>флаша</w:t>
            </w:r>
          </w:p>
        </w:tc>
        <w:tc>
          <w:tcPr>
            <w:tcW w:w="1260" w:type="dxa"/>
            <w:vAlign w:val="center"/>
          </w:tcPr>
          <w:p w:rsidR="00F221A6" w:rsidRDefault="00F221A6" w:rsidP="006D0246">
            <w:pPr>
              <w:jc w:val="center"/>
            </w:pPr>
            <w:r>
              <w:t>384</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5</w:t>
            </w:r>
            <w:r w:rsidR="00F221A6">
              <w:t>.</w:t>
            </w:r>
          </w:p>
        </w:tc>
        <w:tc>
          <w:tcPr>
            <w:tcW w:w="2340" w:type="dxa"/>
          </w:tcPr>
          <w:p w:rsidR="00F221A6" w:rsidRDefault="00F221A6" w:rsidP="006D0246">
            <w:r>
              <w:t>Швепс 1,5 l или</w:t>
            </w:r>
          </w:p>
          <w:p w:rsidR="00F221A6" w:rsidRDefault="00F221A6" w:rsidP="006D0246">
            <w:r>
              <w:t>одговарајуће</w:t>
            </w:r>
          </w:p>
        </w:tc>
        <w:tc>
          <w:tcPr>
            <w:tcW w:w="1260" w:type="dxa"/>
            <w:vAlign w:val="center"/>
          </w:tcPr>
          <w:p w:rsidR="00F221A6" w:rsidRDefault="00F221A6" w:rsidP="006D0246">
            <w:pPr>
              <w:jc w:val="center"/>
            </w:pPr>
            <w:r>
              <w:t>флаша</w:t>
            </w:r>
          </w:p>
        </w:tc>
        <w:tc>
          <w:tcPr>
            <w:tcW w:w="1260" w:type="dxa"/>
            <w:vAlign w:val="center"/>
          </w:tcPr>
          <w:p w:rsidR="00F221A6" w:rsidRDefault="00F221A6" w:rsidP="006D0246">
            <w:pPr>
              <w:jc w:val="center"/>
            </w:pPr>
            <w:r>
              <w:t>360</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6</w:t>
            </w:r>
            <w:r w:rsidR="00F221A6">
              <w:t>.</w:t>
            </w:r>
          </w:p>
        </w:tc>
        <w:tc>
          <w:tcPr>
            <w:tcW w:w="2340" w:type="dxa"/>
          </w:tcPr>
          <w:p w:rsidR="00F221A6" w:rsidRDefault="00F221A6" w:rsidP="006D0246">
            <w:r>
              <w:t>Негазирани сок од поморанџе 1 l</w:t>
            </w:r>
          </w:p>
          <w:p w:rsidR="00F221A6" w:rsidRDefault="00F221A6" w:rsidP="006D0246">
            <w:r>
              <w:t>Нектар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576</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7</w:t>
            </w:r>
            <w:r w:rsidR="00F221A6">
              <w:t>.</w:t>
            </w:r>
          </w:p>
        </w:tc>
        <w:tc>
          <w:tcPr>
            <w:tcW w:w="2340" w:type="dxa"/>
          </w:tcPr>
          <w:p w:rsidR="00F221A6" w:rsidRDefault="00F221A6" w:rsidP="006D0246">
            <w:r>
              <w:t>Негазирани сок од јагоде 1 l</w:t>
            </w:r>
          </w:p>
          <w:p w:rsidR="00F221A6" w:rsidRDefault="00F221A6" w:rsidP="006D0246">
            <w:r>
              <w:t>Нектар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576</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8</w:t>
            </w:r>
            <w:r w:rsidR="00F221A6">
              <w:t>.</w:t>
            </w:r>
          </w:p>
        </w:tc>
        <w:tc>
          <w:tcPr>
            <w:tcW w:w="2340" w:type="dxa"/>
          </w:tcPr>
          <w:p w:rsidR="00F221A6" w:rsidRDefault="00F221A6" w:rsidP="006D0246">
            <w:r>
              <w:t>Негазирани сок од боровнице 1 l</w:t>
            </w:r>
          </w:p>
          <w:p w:rsidR="00F221A6" w:rsidRDefault="00F221A6" w:rsidP="006D0246">
            <w:r>
              <w:t>Нектар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576</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9</w:t>
            </w:r>
            <w:r w:rsidR="00F221A6">
              <w:t>.</w:t>
            </w:r>
          </w:p>
        </w:tc>
        <w:tc>
          <w:tcPr>
            <w:tcW w:w="2340" w:type="dxa"/>
          </w:tcPr>
          <w:p w:rsidR="00F221A6" w:rsidRDefault="00F221A6" w:rsidP="006D0246">
            <w:r>
              <w:t>Кафа млевена 200 g</w:t>
            </w:r>
          </w:p>
          <w:p w:rsidR="00F221A6" w:rsidRPr="0024443E" w:rsidRDefault="00F221A6" w:rsidP="006D0246">
            <w:r>
              <w:t>Гранд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720</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10</w:t>
            </w:r>
            <w:r w:rsidR="00F221A6">
              <w:t>.</w:t>
            </w:r>
          </w:p>
        </w:tc>
        <w:tc>
          <w:tcPr>
            <w:tcW w:w="2340" w:type="dxa"/>
          </w:tcPr>
          <w:p w:rsidR="00F221A6" w:rsidRPr="0024443E" w:rsidRDefault="00F221A6" w:rsidP="006D0246">
            <w:r>
              <w:t>Нес кафа 3 у 1 класик</w:t>
            </w:r>
            <w:r w:rsidRPr="0024443E">
              <w:t xml:space="preserve"> 17,5 </w:t>
            </w:r>
            <w:r>
              <w:t>g</w:t>
            </w:r>
            <w:r w:rsidRPr="0024443E">
              <w:t xml:space="preserve"> Nescafe или одговарајуће </w:t>
            </w:r>
          </w:p>
        </w:tc>
        <w:tc>
          <w:tcPr>
            <w:tcW w:w="1260" w:type="dxa"/>
            <w:vAlign w:val="center"/>
          </w:tcPr>
          <w:p w:rsidR="00F221A6" w:rsidRDefault="00F221A6" w:rsidP="006D0246">
            <w:pPr>
              <w:jc w:val="center"/>
            </w:pPr>
            <w:r w:rsidRPr="0024443E">
              <w:t>кесица</w:t>
            </w:r>
          </w:p>
        </w:tc>
        <w:tc>
          <w:tcPr>
            <w:tcW w:w="1260" w:type="dxa"/>
            <w:vAlign w:val="center"/>
          </w:tcPr>
          <w:p w:rsidR="00F221A6" w:rsidRDefault="00F221A6" w:rsidP="006D0246">
            <w:pPr>
              <w:jc w:val="center"/>
            </w:pPr>
            <w:r>
              <w:t>30</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11</w:t>
            </w:r>
            <w:r w:rsidR="00F221A6">
              <w:t>.</w:t>
            </w:r>
          </w:p>
        </w:tc>
        <w:tc>
          <w:tcPr>
            <w:tcW w:w="2340" w:type="dxa"/>
          </w:tcPr>
          <w:p w:rsidR="00F221A6" w:rsidRPr="00D77575" w:rsidRDefault="00F221A6" w:rsidP="006D0246">
            <w:r w:rsidRPr="00D77575">
              <w:t xml:space="preserve">Чај </w:t>
            </w:r>
            <w:r>
              <w:t>од нане</w:t>
            </w:r>
            <w:r w:rsidRPr="00D77575">
              <w:t xml:space="preserve"> у филтер кесицама, Кут. 1/20кесица </w:t>
            </w:r>
            <w:r>
              <w:t xml:space="preserve">Алева или </w:t>
            </w:r>
            <w:r w:rsidRPr="00D77575">
              <w:t xml:space="preserve">одговарајуће </w:t>
            </w:r>
          </w:p>
        </w:tc>
        <w:tc>
          <w:tcPr>
            <w:tcW w:w="1260" w:type="dxa"/>
            <w:vAlign w:val="center"/>
          </w:tcPr>
          <w:p w:rsidR="00F221A6" w:rsidRDefault="00F221A6" w:rsidP="006D0246">
            <w:pPr>
              <w:jc w:val="center"/>
            </w:pPr>
            <w:r>
              <w:t>кутија</w:t>
            </w:r>
          </w:p>
        </w:tc>
        <w:tc>
          <w:tcPr>
            <w:tcW w:w="1260" w:type="dxa"/>
            <w:vAlign w:val="center"/>
          </w:tcPr>
          <w:p w:rsidR="00F221A6" w:rsidRDefault="00F221A6" w:rsidP="006D0246">
            <w:pPr>
              <w:jc w:val="center"/>
            </w:pPr>
            <w:r>
              <w:t>84</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F221A6" w:rsidP="006670FE">
            <w:r>
              <w:t>1</w:t>
            </w:r>
            <w:r w:rsidR="006670FE">
              <w:rPr>
                <w:lang/>
              </w:rPr>
              <w:t>2</w:t>
            </w:r>
            <w:r>
              <w:t>.</w:t>
            </w:r>
          </w:p>
        </w:tc>
        <w:tc>
          <w:tcPr>
            <w:tcW w:w="2340" w:type="dxa"/>
          </w:tcPr>
          <w:p w:rsidR="00F221A6" w:rsidRDefault="00F221A6" w:rsidP="006D0246">
            <w:r w:rsidRPr="00D77575">
              <w:t xml:space="preserve">Чај </w:t>
            </w:r>
            <w:r>
              <w:t>од камилице</w:t>
            </w:r>
            <w:r w:rsidRPr="00D77575">
              <w:t xml:space="preserve"> у филтер кесицама, Кут. 1/20кесица -</w:t>
            </w:r>
            <w:r>
              <w:t>Алева</w:t>
            </w:r>
            <w:r w:rsidRPr="00D77575">
              <w:t xml:space="preserve"> или одговарајуће</w:t>
            </w:r>
          </w:p>
        </w:tc>
        <w:tc>
          <w:tcPr>
            <w:tcW w:w="1260" w:type="dxa"/>
            <w:vAlign w:val="center"/>
          </w:tcPr>
          <w:p w:rsidR="00F221A6" w:rsidRDefault="00F221A6" w:rsidP="006D0246">
            <w:pPr>
              <w:jc w:val="center"/>
            </w:pPr>
            <w:r>
              <w:t>кутија</w:t>
            </w:r>
          </w:p>
        </w:tc>
        <w:tc>
          <w:tcPr>
            <w:tcW w:w="1260" w:type="dxa"/>
            <w:vAlign w:val="center"/>
          </w:tcPr>
          <w:p w:rsidR="00F221A6" w:rsidRDefault="00F221A6" w:rsidP="006D0246">
            <w:pPr>
              <w:jc w:val="center"/>
            </w:pPr>
            <w:r>
              <w:t>60</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Pr="00A835E9" w:rsidRDefault="006670FE" w:rsidP="006D0246">
            <w:r>
              <w:t>1</w:t>
            </w:r>
            <w:r>
              <w:rPr>
                <w:lang/>
              </w:rPr>
              <w:t>3</w:t>
            </w:r>
            <w:r w:rsidR="00F221A6">
              <w:t>.</w:t>
            </w:r>
          </w:p>
        </w:tc>
        <w:tc>
          <w:tcPr>
            <w:tcW w:w="2340" w:type="dxa"/>
            <w:vAlign w:val="center"/>
          </w:tcPr>
          <w:p w:rsidR="00F221A6" w:rsidRPr="00A835E9" w:rsidRDefault="00F221A6" w:rsidP="006D0246">
            <w:pPr>
              <w:jc w:val="center"/>
            </w:pPr>
            <w:r>
              <w:t>Млеко за кафу 1/10</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30</w:t>
            </w:r>
          </w:p>
        </w:tc>
        <w:tc>
          <w:tcPr>
            <w:tcW w:w="1800" w:type="dxa"/>
          </w:tcPr>
          <w:p w:rsidR="00F221A6" w:rsidRDefault="00F221A6" w:rsidP="006D0246"/>
        </w:tc>
        <w:tc>
          <w:tcPr>
            <w:tcW w:w="1890" w:type="dxa"/>
          </w:tcPr>
          <w:p w:rsidR="00F221A6" w:rsidRDefault="00F221A6" w:rsidP="006D0246"/>
          <w:p w:rsidR="00F221A6" w:rsidRDefault="00F221A6" w:rsidP="006D0246"/>
        </w:tc>
      </w:tr>
      <w:tr w:rsidR="00F221A6" w:rsidTr="00801359">
        <w:tc>
          <w:tcPr>
            <w:tcW w:w="918" w:type="dxa"/>
          </w:tcPr>
          <w:p w:rsidR="00F221A6" w:rsidRPr="00A835E9" w:rsidRDefault="006670FE" w:rsidP="006D0246">
            <w:r>
              <w:lastRenderedPageBreak/>
              <w:t>1</w:t>
            </w:r>
            <w:r>
              <w:rPr>
                <w:lang/>
              </w:rPr>
              <w:t>4</w:t>
            </w:r>
            <w:r w:rsidR="00F221A6">
              <w:t>.</w:t>
            </w:r>
          </w:p>
        </w:tc>
        <w:tc>
          <w:tcPr>
            <w:tcW w:w="2340" w:type="dxa"/>
            <w:vAlign w:val="center"/>
          </w:tcPr>
          <w:p w:rsidR="00F221A6" w:rsidRDefault="00F221A6" w:rsidP="006D0246">
            <w:r>
              <w:t>Шећер у коцки  1kg</w:t>
            </w:r>
          </w:p>
          <w:p w:rsidR="00F221A6" w:rsidRDefault="00F221A6" w:rsidP="006D0246">
            <w:r>
              <w:t>Црвенка или одговарајуће</w:t>
            </w:r>
          </w:p>
          <w:p w:rsidR="00F221A6" w:rsidRDefault="00F221A6" w:rsidP="006D0246"/>
        </w:tc>
        <w:tc>
          <w:tcPr>
            <w:tcW w:w="1260" w:type="dxa"/>
            <w:vAlign w:val="center"/>
          </w:tcPr>
          <w:p w:rsidR="00F221A6" w:rsidRDefault="00F221A6" w:rsidP="006D0246">
            <w:pPr>
              <w:jc w:val="center"/>
            </w:pPr>
            <w:r>
              <w:t>кутија</w:t>
            </w:r>
          </w:p>
        </w:tc>
        <w:tc>
          <w:tcPr>
            <w:tcW w:w="1260" w:type="dxa"/>
            <w:vAlign w:val="center"/>
          </w:tcPr>
          <w:p w:rsidR="00F221A6" w:rsidRDefault="00F221A6" w:rsidP="006D0246">
            <w:pPr>
              <w:jc w:val="center"/>
            </w:pPr>
            <w:r>
              <w:t>40</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1</w:t>
            </w:r>
            <w:r>
              <w:rPr>
                <w:lang/>
              </w:rPr>
              <w:t>5</w:t>
            </w:r>
            <w:r w:rsidR="00F221A6">
              <w:t>.</w:t>
            </w:r>
          </w:p>
        </w:tc>
        <w:tc>
          <w:tcPr>
            <w:tcW w:w="2340" w:type="dxa"/>
          </w:tcPr>
          <w:p w:rsidR="00F221A6" w:rsidRDefault="00F221A6" w:rsidP="006D0246">
            <w:r>
              <w:t>Смоки 150 g</w:t>
            </w:r>
          </w:p>
          <w:p w:rsidR="00F221A6" w:rsidRDefault="00F221A6" w:rsidP="006D0246">
            <w:r>
              <w:t>Штарк или одговарајуће</w:t>
            </w:r>
          </w:p>
        </w:tc>
        <w:tc>
          <w:tcPr>
            <w:tcW w:w="1260" w:type="dxa"/>
            <w:vAlign w:val="center"/>
          </w:tcPr>
          <w:p w:rsidR="00F221A6" w:rsidRDefault="00F221A6" w:rsidP="006D0246">
            <w:pPr>
              <w:jc w:val="center"/>
            </w:pPr>
            <w:r>
              <w:t>кеса</w:t>
            </w:r>
          </w:p>
        </w:tc>
        <w:tc>
          <w:tcPr>
            <w:tcW w:w="1260" w:type="dxa"/>
            <w:vAlign w:val="center"/>
          </w:tcPr>
          <w:p w:rsidR="00F221A6" w:rsidRDefault="00F221A6" w:rsidP="006D0246">
            <w:pPr>
              <w:jc w:val="center"/>
            </w:pPr>
            <w:r>
              <w:t>4</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1</w:t>
            </w:r>
            <w:r>
              <w:rPr>
                <w:lang/>
              </w:rPr>
              <w:t>6</w:t>
            </w:r>
            <w:r w:rsidR="00F221A6">
              <w:t>.</w:t>
            </w:r>
          </w:p>
        </w:tc>
        <w:tc>
          <w:tcPr>
            <w:tcW w:w="2340" w:type="dxa"/>
          </w:tcPr>
          <w:p w:rsidR="00F221A6" w:rsidRDefault="00F221A6" w:rsidP="006D0246">
            <w:r>
              <w:t>Штапићи 100 g</w:t>
            </w:r>
          </w:p>
          <w:p w:rsidR="00F221A6" w:rsidRDefault="00F221A6" w:rsidP="006D0246">
            <w:r>
              <w:t>Прима или одговарајуће</w:t>
            </w:r>
          </w:p>
        </w:tc>
        <w:tc>
          <w:tcPr>
            <w:tcW w:w="1260" w:type="dxa"/>
            <w:vAlign w:val="center"/>
          </w:tcPr>
          <w:p w:rsidR="00F221A6" w:rsidRDefault="00F221A6" w:rsidP="006D0246">
            <w:pPr>
              <w:jc w:val="center"/>
            </w:pPr>
            <w:r>
              <w:t>кеса</w:t>
            </w:r>
          </w:p>
        </w:tc>
        <w:tc>
          <w:tcPr>
            <w:tcW w:w="1260" w:type="dxa"/>
            <w:vAlign w:val="center"/>
          </w:tcPr>
          <w:p w:rsidR="00F221A6" w:rsidRDefault="00F221A6" w:rsidP="006D0246">
            <w:pPr>
              <w:jc w:val="center"/>
            </w:pPr>
            <w:r>
              <w:t>4</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1</w:t>
            </w:r>
            <w:r>
              <w:rPr>
                <w:lang/>
              </w:rPr>
              <w:t>7</w:t>
            </w:r>
            <w:r w:rsidR="00F221A6">
              <w:t>.</w:t>
            </w:r>
          </w:p>
        </w:tc>
        <w:tc>
          <w:tcPr>
            <w:tcW w:w="2340" w:type="dxa"/>
          </w:tcPr>
          <w:p w:rsidR="00F221A6" w:rsidRDefault="00F221A6" w:rsidP="006D0246">
            <w:r>
              <w:t>Переце, рибице микс 250 g</w:t>
            </w:r>
          </w:p>
          <w:p w:rsidR="00F221A6" w:rsidRDefault="00F221A6" w:rsidP="006D0246">
            <w:r>
              <w:t>Бамби или одговарајуће</w:t>
            </w:r>
          </w:p>
        </w:tc>
        <w:tc>
          <w:tcPr>
            <w:tcW w:w="1260" w:type="dxa"/>
            <w:vAlign w:val="center"/>
          </w:tcPr>
          <w:p w:rsidR="00F221A6" w:rsidRDefault="00F221A6" w:rsidP="006D0246">
            <w:pPr>
              <w:jc w:val="center"/>
            </w:pPr>
            <w:r>
              <w:t>кеса</w:t>
            </w:r>
          </w:p>
        </w:tc>
        <w:tc>
          <w:tcPr>
            <w:tcW w:w="1260" w:type="dxa"/>
            <w:vAlign w:val="center"/>
          </w:tcPr>
          <w:p w:rsidR="00F221A6" w:rsidRDefault="00F221A6" w:rsidP="006D0246">
            <w:pPr>
              <w:jc w:val="center"/>
            </w:pPr>
            <w:r>
              <w:t>4</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1</w:t>
            </w:r>
            <w:r>
              <w:rPr>
                <w:lang/>
              </w:rPr>
              <w:t>8</w:t>
            </w:r>
            <w:r w:rsidR="00F221A6">
              <w:t>.</w:t>
            </w:r>
          </w:p>
        </w:tc>
        <w:tc>
          <w:tcPr>
            <w:tcW w:w="2340" w:type="dxa"/>
          </w:tcPr>
          <w:p w:rsidR="00F221A6" w:rsidRDefault="00F221A6" w:rsidP="006D0246">
            <w:r>
              <w:t>Штрудла 230 g</w:t>
            </w:r>
          </w:p>
          <w:p w:rsidR="00F221A6" w:rsidRDefault="00F221A6" w:rsidP="006D0246">
            <w:r>
              <w:t>Медела или одговарајуће</w:t>
            </w:r>
          </w:p>
        </w:tc>
        <w:tc>
          <w:tcPr>
            <w:tcW w:w="1260" w:type="dxa"/>
            <w:vAlign w:val="center"/>
          </w:tcPr>
          <w:p w:rsidR="00F221A6" w:rsidRDefault="00F221A6" w:rsidP="006D0246">
            <w:pPr>
              <w:jc w:val="center"/>
            </w:pPr>
            <w:r>
              <w:t>кутија</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1</w:t>
            </w:r>
            <w:r>
              <w:rPr>
                <w:lang/>
              </w:rPr>
              <w:t>9</w:t>
            </w:r>
            <w:r w:rsidR="00F221A6">
              <w:t>.</w:t>
            </w:r>
          </w:p>
        </w:tc>
        <w:tc>
          <w:tcPr>
            <w:tcW w:w="2340" w:type="dxa"/>
          </w:tcPr>
          <w:p w:rsidR="00F221A6" w:rsidRDefault="00F221A6" w:rsidP="006D0246">
            <w:r>
              <w:t>Јафа кекс 150 g</w:t>
            </w:r>
          </w:p>
          <w:p w:rsidR="00F221A6" w:rsidRDefault="00F221A6" w:rsidP="006D0246">
            <w:r>
              <w:t>Јафа или одговарајуће</w:t>
            </w:r>
          </w:p>
        </w:tc>
        <w:tc>
          <w:tcPr>
            <w:tcW w:w="1260" w:type="dxa"/>
            <w:vAlign w:val="center"/>
          </w:tcPr>
          <w:p w:rsidR="00F221A6" w:rsidRDefault="00F221A6" w:rsidP="006D0246">
            <w:pPr>
              <w:jc w:val="center"/>
            </w:pPr>
            <w:r>
              <w:t>кутија</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20</w:t>
            </w:r>
            <w:r w:rsidR="00F221A6">
              <w:t>.</w:t>
            </w:r>
          </w:p>
        </w:tc>
        <w:tc>
          <w:tcPr>
            <w:tcW w:w="2340" w:type="dxa"/>
          </w:tcPr>
          <w:p w:rsidR="00F221A6" w:rsidRDefault="00F221A6" w:rsidP="006D0246">
            <w:r>
              <w:t>Чоколадне наполитанке 180 g</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rPr>
                <w:lang/>
              </w:rPr>
              <w:t>21</w:t>
            </w:r>
            <w:r w:rsidR="00F221A6">
              <w:t>.</w:t>
            </w:r>
          </w:p>
        </w:tc>
        <w:tc>
          <w:tcPr>
            <w:tcW w:w="2340" w:type="dxa"/>
          </w:tcPr>
          <w:p w:rsidR="00F221A6" w:rsidRDefault="00F221A6" w:rsidP="006D0246">
            <w:r>
              <w:t>Лешник наполитанке 180 g</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2</w:t>
            </w:r>
            <w:r w:rsidR="00F221A6">
              <w:t>.</w:t>
            </w:r>
          </w:p>
        </w:tc>
        <w:tc>
          <w:tcPr>
            <w:tcW w:w="2340" w:type="dxa"/>
          </w:tcPr>
          <w:p w:rsidR="00F221A6" w:rsidRDefault="00F221A6" w:rsidP="006D0246">
            <w:r>
              <w:t>Ишлери са еурокремом 150 g</w:t>
            </w:r>
          </w:p>
          <w:p w:rsidR="00F221A6" w:rsidRPr="00601550" w:rsidRDefault="00F221A6" w:rsidP="006D0246">
            <w:r>
              <w:t>Swisslion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3</w:t>
            </w:r>
            <w:r w:rsidR="00F221A6">
              <w:t>.</w:t>
            </w:r>
          </w:p>
        </w:tc>
        <w:tc>
          <w:tcPr>
            <w:tcW w:w="2340" w:type="dxa"/>
          </w:tcPr>
          <w:p w:rsidR="00F221A6" w:rsidRDefault="00F221A6" w:rsidP="006D0246">
            <w:r>
              <w:t>Медено срце 200 g</w:t>
            </w:r>
          </w:p>
          <w:p w:rsidR="00F221A6" w:rsidRDefault="00F221A6" w:rsidP="006D0246">
            <w:r>
              <w:t>Пионир или одговарајуће</w:t>
            </w:r>
          </w:p>
        </w:tc>
        <w:tc>
          <w:tcPr>
            <w:tcW w:w="1260" w:type="dxa"/>
            <w:vAlign w:val="center"/>
          </w:tcPr>
          <w:p w:rsidR="00F221A6" w:rsidRDefault="00F221A6" w:rsidP="006D0246">
            <w:pPr>
              <w:jc w:val="center"/>
            </w:pPr>
            <w:r>
              <w:t>паковање</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4</w:t>
            </w:r>
            <w:r w:rsidR="00F221A6">
              <w:t>.</w:t>
            </w:r>
          </w:p>
        </w:tc>
        <w:tc>
          <w:tcPr>
            <w:tcW w:w="2340" w:type="dxa"/>
          </w:tcPr>
          <w:p w:rsidR="00F221A6" w:rsidRDefault="00F221A6" w:rsidP="006D0246">
            <w:r>
              <w:t>Чоколадице 150 g</w:t>
            </w:r>
          </w:p>
          <w:p w:rsidR="00F221A6" w:rsidRDefault="00F221A6" w:rsidP="006D0246">
            <w:r>
              <w:t>Најлепше жеље, Штарк или одговарајуће</w:t>
            </w:r>
          </w:p>
        </w:tc>
        <w:tc>
          <w:tcPr>
            <w:tcW w:w="1260" w:type="dxa"/>
            <w:vAlign w:val="center"/>
          </w:tcPr>
          <w:p w:rsidR="00F221A6" w:rsidRDefault="00F221A6" w:rsidP="006D0246">
            <w:pPr>
              <w:jc w:val="center"/>
            </w:pPr>
            <w:r>
              <w:t>кесица</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5</w:t>
            </w:r>
            <w:r w:rsidR="00F221A6">
              <w:t>.</w:t>
            </w:r>
          </w:p>
        </w:tc>
        <w:tc>
          <w:tcPr>
            <w:tcW w:w="2340" w:type="dxa"/>
          </w:tcPr>
          <w:p w:rsidR="00F221A6" w:rsidRDefault="00F221A6" w:rsidP="006D0246">
            <w:r>
              <w:t xml:space="preserve">Лешник карамеле </w:t>
            </w:r>
          </w:p>
          <w:p w:rsidR="00F221A6" w:rsidRDefault="00F221A6" w:rsidP="006D0246">
            <w:r>
              <w:t xml:space="preserve">1 kg </w:t>
            </w:r>
          </w:p>
        </w:tc>
        <w:tc>
          <w:tcPr>
            <w:tcW w:w="1260" w:type="dxa"/>
            <w:vAlign w:val="center"/>
          </w:tcPr>
          <w:p w:rsidR="00F221A6" w:rsidRDefault="00F221A6" w:rsidP="006D0246">
            <w:pPr>
              <w:jc w:val="center"/>
            </w:pPr>
            <w:r>
              <w:t>кеса</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6</w:t>
            </w:r>
            <w:r w:rsidR="00F221A6">
              <w:t>.</w:t>
            </w:r>
          </w:p>
        </w:tc>
        <w:tc>
          <w:tcPr>
            <w:tcW w:w="2340" w:type="dxa"/>
          </w:tcPr>
          <w:p w:rsidR="00F221A6" w:rsidRPr="00EE09F4" w:rsidRDefault="00F221A6" w:rsidP="006D0246">
            <w:pPr>
              <w:rPr>
                <w:b/>
              </w:rPr>
            </w:pPr>
            <w:r>
              <w:t xml:space="preserve">Чипс </w:t>
            </w:r>
          </w:p>
          <w:p w:rsidR="00F221A6" w:rsidRPr="00AF32B8" w:rsidRDefault="00F221A6" w:rsidP="006D0246">
            <w:r w:rsidRPr="00AF32B8">
              <w:t>Chipsy</w:t>
            </w:r>
            <w:r>
              <w:t xml:space="preserve"> XL, </w:t>
            </w:r>
            <w:r w:rsidRPr="00AF32B8">
              <w:t>Марбо</w:t>
            </w:r>
            <w:r>
              <w:t xml:space="preserve"> или одговарајући</w:t>
            </w:r>
          </w:p>
        </w:tc>
        <w:tc>
          <w:tcPr>
            <w:tcW w:w="1260" w:type="dxa"/>
            <w:vAlign w:val="center"/>
          </w:tcPr>
          <w:p w:rsidR="00F221A6" w:rsidRPr="00AF32B8" w:rsidRDefault="00F221A6" w:rsidP="006D0246">
            <w:pPr>
              <w:jc w:val="center"/>
            </w:pPr>
            <w:r>
              <w:t>кеса</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F221A6" w:rsidTr="00801359">
        <w:tc>
          <w:tcPr>
            <w:tcW w:w="918" w:type="dxa"/>
          </w:tcPr>
          <w:p w:rsidR="00F221A6" w:rsidRDefault="006670FE" w:rsidP="006D0246">
            <w:r>
              <w:t>2</w:t>
            </w:r>
            <w:r>
              <w:rPr>
                <w:lang/>
              </w:rPr>
              <w:t>7</w:t>
            </w:r>
            <w:r w:rsidR="00F221A6">
              <w:t>.</w:t>
            </w:r>
          </w:p>
        </w:tc>
        <w:tc>
          <w:tcPr>
            <w:tcW w:w="2340" w:type="dxa"/>
          </w:tcPr>
          <w:p w:rsidR="00F221A6" w:rsidRDefault="00F221A6" w:rsidP="006D0246">
            <w:r>
              <w:t>Кикирики 200 g</w:t>
            </w:r>
          </w:p>
        </w:tc>
        <w:tc>
          <w:tcPr>
            <w:tcW w:w="1260" w:type="dxa"/>
          </w:tcPr>
          <w:p w:rsidR="00F221A6" w:rsidRDefault="00F221A6" w:rsidP="006D0246">
            <w:r>
              <w:t>паковање</w:t>
            </w:r>
          </w:p>
        </w:tc>
        <w:tc>
          <w:tcPr>
            <w:tcW w:w="1260" w:type="dxa"/>
            <w:vAlign w:val="center"/>
          </w:tcPr>
          <w:p w:rsidR="00F221A6" w:rsidRDefault="00F221A6" w:rsidP="006D0246">
            <w:pPr>
              <w:jc w:val="center"/>
            </w:pPr>
            <w:r>
              <w:t>5</w:t>
            </w:r>
          </w:p>
        </w:tc>
        <w:tc>
          <w:tcPr>
            <w:tcW w:w="1800" w:type="dxa"/>
          </w:tcPr>
          <w:p w:rsidR="00F221A6" w:rsidRDefault="00F221A6" w:rsidP="006D0246"/>
        </w:tc>
        <w:tc>
          <w:tcPr>
            <w:tcW w:w="1890" w:type="dxa"/>
          </w:tcPr>
          <w:p w:rsidR="00F221A6" w:rsidRDefault="00F221A6" w:rsidP="006D0246"/>
        </w:tc>
      </w:tr>
      <w:tr w:rsidR="00DD6E3F" w:rsidTr="006D0246">
        <w:tc>
          <w:tcPr>
            <w:tcW w:w="7578" w:type="dxa"/>
            <w:gridSpan w:val="5"/>
          </w:tcPr>
          <w:p w:rsidR="00DD6E3F" w:rsidRPr="00DD6E3F" w:rsidRDefault="00DD6E3F" w:rsidP="006D0246">
            <w:r>
              <w:t xml:space="preserve">                                                                                 УКУПНО без ПДВ-а</w:t>
            </w:r>
          </w:p>
        </w:tc>
        <w:tc>
          <w:tcPr>
            <w:tcW w:w="1890" w:type="dxa"/>
          </w:tcPr>
          <w:p w:rsidR="00DD6E3F" w:rsidRDefault="00DD6E3F" w:rsidP="006D0246"/>
        </w:tc>
      </w:tr>
      <w:tr w:rsidR="00801359" w:rsidTr="00801359">
        <w:tc>
          <w:tcPr>
            <w:tcW w:w="7578" w:type="dxa"/>
            <w:gridSpan w:val="5"/>
          </w:tcPr>
          <w:p w:rsidR="00801359" w:rsidRPr="00801359" w:rsidRDefault="00801359" w:rsidP="006D0246">
            <w:r>
              <w:t xml:space="preserve">                                                                                                    </w:t>
            </w:r>
            <w:r w:rsidR="00DD6E3F">
              <w:t xml:space="preserve">     </w:t>
            </w:r>
            <w:r>
              <w:t xml:space="preserve"> ПДВ</w:t>
            </w:r>
          </w:p>
        </w:tc>
        <w:tc>
          <w:tcPr>
            <w:tcW w:w="1890" w:type="dxa"/>
          </w:tcPr>
          <w:p w:rsidR="00801359" w:rsidRDefault="00801359" w:rsidP="006D0246"/>
        </w:tc>
      </w:tr>
      <w:tr w:rsidR="00801359" w:rsidTr="00801359">
        <w:tc>
          <w:tcPr>
            <w:tcW w:w="7578" w:type="dxa"/>
            <w:gridSpan w:val="5"/>
          </w:tcPr>
          <w:p w:rsidR="00801359" w:rsidRDefault="00801359" w:rsidP="006D0246">
            <w:r>
              <w:t xml:space="preserve">                                                                                 УКУПНО са ПДВ-ом</w:t>
            </w:r>
          </w:p>
        </w:tc>
        <w:tc>
          <w:tcPr>
            <w:tcW w:w="1890" w:type="dxa"/>
          </w:tcPr>
          <w:p w:rsidR="00801359" w:rsidRDefault="00801359" w:rsidP="006D0246"/>
        </w:tc>
      </w:tr>
    </w:tbl>
    <w:p w:rsidR="00631B05" w:rsidRDefault="00631B05" w:rsidP="007B113C">
      <w:pPr>
        <w:jc w:val="both"/>
        <w:rPr>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lastRenderedPageBreak/>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A5709D">
        <w:rPr>
          <w:lang w:val="sr-Cyrl-CS"/>
        </w:rPr>
        <w:t xml:space="preserve"> 1 – 2</w:t>
      </w:r>
      <w:r w:rsidR="00801359">
        <w:rPr>
          <w:lang w:val="sr-Cyrl-CS"/>
        </w:rPr>
        <w:t>5</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F221A6">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b/>
          <w:lang w:val="ru-RU"/>
        </w:rPr>
        <w:t xml:space="preserve">Место испоруке </w:t>
      </w:r>
      <w:r w:rsidRPr="0075490B">
        <w:rPr>
          <w:lang w:val="ru-RU"/>
        </w:rPr>
        <w:t xml:space="preserve">је </w:t>
      </w:r>
      <w:r w:rsidR="001B70FB">
        <w:rPr>
          <w:lang w:val="ru-RU"/>
        </w:rPr>
        <w:t>управна зграда Општине Љубовија</w:t>
      </w:r>
      <w:r w:rsidRPr="0075490B">
        <w:rPr>
          <w:lang w:val="ru-RU"/>
        </w:rPr>
        <w:t>.</w:t>
      </w:r>
    </w:p>
    <w:p w:rsidR="003630A2" w:rsidRPr="00C1749F" w:rsidRDefault="00C1749F" w:rsidP="0031650F">
      <w:pPr>
        <w:rPr>
          <w:bCs/>
          <w:lang w:val="sr-Cyrl-CS"/>
        </w:rPr>
      </w:pPr>
      <w:r w:rsidRPr="00C1749F">
        <w:rPr>
          <w:bCs/>
          <w:lang w:val="sr-Cyrl-CS"/>
        </w:rPr>
        <w:t xml:space="preserve">Понуђач гарантује да је испоручена роба у року трајања односно да није истекао рок трајања. У случају испоруке добара којима је истекао рок трајања, понуђач је дужан, о свом трошку, извршити замену. </w:t>
      </w:r>
      <w:r w:rsidR="003630A2" w:rsidRPr="00C1749F">
        <w:rPr>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w:t>
      </w:r>
      <w:r w:rsidR="008433DF">
        <w:rPr>
          <w:lang w:val="sr-Cyrl-CS"/>
        </w:rPr>
        <w:t xml:space="preserve">и додатне </w:t>
      </w:r>
      <w:r>
        <w:rPr>
          <w:lang w:val="sr-Cyrl-CS"/>
        </w:rPr>
        <w:t>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 xml:space="preserve">Набавка </w:t>
      </w:r>
      <w:r w:rsidR="00AD37EE">
        <w:rPr>
          <w:b/>
          <w:lang w:val="sr-Cyrl-CS"/>
        </w:rPr>
        <w:t xml:space="preserve">пића и хране за </w:t>
      </w:r>
      <w:r w:rsidR="0011405C">
        <w:rPr>
          <w:b/>
          <w:lang w:val="sr-Cyrl-CS"/>
        </w:rPr>
        <w:t>Општинску управу општине Љубовија</w:t>
      </w:r>
      <w:r w:rsidR="009F37FC">
        <w:rPr>
          <w:b/>
          <w:lang w:val="sr-Cyrl-CS"/>
        </w:rPr>
        <w:t>, редни број ЈН 6</w:t>
      </w:r>
      <w:r w:rsidR="00103A6D">
        <w:rPr>
          <w:b/>
          <w:lang w:val="sr-Cyrl-CS"/>
        </w:rPr>
        <w:t>/2017</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став 1.</w:t>
      </w:r>
      <w:r w:rsidR="003047F6">
        <w:rPr>
          <w:lang w:val="sr-Cyrl-CS"/>
        </w:rPr>
        <w:t xml:space="preserve"> и члану 76.</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316228" w:rsidRPr="00316228" w:rsidRDefault="00017FF1" w:rsidP="00316228">
      <w:pPr>
        <w:pStyle w:val="Default"/>
        <w:numPr>
          <w:ilvl w:val="0"/>
          <w:numId w:val="10"/>
        </w:numPr>
        <w:ind w:right="4"/>
        <w:jc w:val="both"/>
        <w:rPr>
          <w:bCs/>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EE2412" w:rsidRDefault="00316228" w:rsidP="00316228">
      <w:pPr>
        <w:pStyle w:val="Default"/>
        <w:ind w:right="4"/>
        <w:jc w:val="both"/>
        <w:rPr>
          <w:bCs/>
        </w:rPr>
      </w:pPr>
      <w:r>
        <w:rPr>
          <w:bCs/>
        </w:rPr>
        <w:t xml:space="preserve"> </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D6593B">
        <w:rPr>
          <w:sz w:val="22"/>
          <w:szCs w:val="22"/>
          <w:lang w:val="sr-Cyrl-CS"/>
        </w:rPr>
        <w:t>1</w:t>
      </w:r>
      <w:r w:rsidR="00D6593B">
        <w:rPr>
          <w:sz w:val="22"/>
          <w:szCs w:val="22"/>
          <w:lang w:val="en-US"/>
        </w:rPr>
        <w:t>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sidRPr="00655E2A">
        <w:rPr>
          <w:b/>
          <w:lang w:val="sr-Cyrl-CS"/>
        </w:rPr>
        <w:t xml:space="preserve"> </w:t>
      </w:r>
      <w:r w:rsidR="00585BED" w:rsidRPr="00655E2A">
        <w:rPr>
          <w:b/>
          <w:lang w:val="sr-Cyrl-CS"/>
        </w:rPr>
        <w:t xml:space="preserve">Набавка </w:t>
      </w:r>
      <w:r w:rsidR="00585BED">
        <w:rPr>
          <w:b/>
          <w:lang w:val="sr-Cyrl-CS"/>
        </w:rPr>
        <w:t xml:space="preserve">пића и хране за </w:t>
      </w:r>
      <w:r w:rsidR="00EF1B39">
        <w:rPr>
          <w:b/>
          <w:lang w:val="sr-Cyrl-CS"/>
        </w:rPr>
        <w:t>Општинску управу општине Љубовија</w:t>
      </w:r>
      <w:r w:rsidR="00652D2B">
        <w:rPr>
          <w:b/>
          <w:lang w:val="sr-Cyrl-CS"/>
        </w:rPr>
        <w:t>, редни број ЈН 6</w:t>
      </w:r>
      <w:r w:rsidR="00D6593B">
        <w:rPr>
          <w:b/>
          <w:lang w:val="sr-Cyrl-CS"/>
        </w:rPr>
        <w:t>/2017</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A1D1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Default="00E21A4D" w:rsidP="00E21A4D">
      <w:pPr>
        <w:tabs>
          <w:tab w:val="left" w:pos="6028"/>
        </w:tabs>
        <w:autoSpaceDE w:val="0"/>
        <w:rPr>
          <w:bCs/>
          <w:iCs/>
        </w:rPr>
      </w:pPr>
    </w:p>
    <w:p w:rsidR="00B31EDC" w:rsidRPr="00B31EDC" w:rsidRDefault="00B31EDC"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F36ED7" w:rsidRPr="00655E2A">
        <w:rPr>
          <w:b/>
          <w:lang w:val="sr-Cyrl-CS"/>
        </w:rPr>
        <w:t xml:space="preserve">Набавка </w:t>
      </w:r>
      <w:r w:rsidR="00F36ED7">
        <w:rPr>
          <w:b/>
          <w:lang w:val="sr-Cyrl-CS"/>
        </w:rPr>
        <w:t xml:space="preserve">пића и хране за </w:t>
      </w:r>
      <w:r w:rsidR="007661E7">
        <w:rPr>
          <w:b/>
          <w:lang w:val="sr-Cyrl-CS"/>
        </w:rPr>
        <w:t>Општинску управу општине Љубовија</w:t>
      </w:r>
      <w:r w:rsidR="00F36ED7">
        <w:rPr>
          <w:b/>
          <w:lang w:val="sr-Cyrl-CS"/>
        </w:rPr>
        <w:t>,</w:t>
      </w:r>
      <w:r w:rsidR="00F36ED7" w:rsidRPr="00655E2A">
        <w:rPr>
          <w:b/>
          <w:lang w:val="sr-Cyrl-CS"/>
        </w:rPr>
        <w:t xml:space="preserve"> </w:t>
      </w:r>
      <w:r w:rsidR="0012273F">
        <w:rPr>
          <w:b/>
          <w:lang w:val="sr-Cyrl-CS"/>
        </w:rPr>
        <w:t>редни број ЈН 6</w:t>
      </w:r>
      <w:r w:rsidR="00CF7F59">
        <w:rPr>
          <w:b/>
          <w:lang w:val="sr-Cyrl-CS"/>
        </w:rPr>
        <w:t>/2017</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655E2A" w:rsidP="000D3895">
      <w:pPr>
        <w:jc w:val="both"/>
        <w:rPr>
          <w:b/>
          <w:bCs/>
          <w:lang w:val="sr-Cyrl-CS" w:eastAsia="sr-Cyrl-CS"/>
        </w:rPr>
      </w:pPr>
      <w:r>
        <w:rPr>
          <w:b/>
          <w:lang w:val="sr-Cyrl-CS"/>
        </w:rPr>
        <w:br w:type="page"/>
      </w:r>
      <w:r w:rsidR="00C6239C">
        <w:rPr>
          <w:b/>
          <w:bCs/>
          <w:lang w:val="sr-Cyrl-CS" w:eastAsia="sr-Cyrl-CS"/>
        </w:rPr>
        <w:lastRenderedPageBreak/>
        <w:t>ОБРАЗАЦ 5</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AE3382" w:rsidRDefault="00CB5662" w:rsidP="000D3895">
      <w:pPr>
        <w:jc w:val="center"/>
        <w:rPr>
          <w:b/>
          <w:bCs/>
        </w:rPr>
      </w:pPr>
      <w:r w:rsidRPr="009B66F5">
        <w:rPr>
          <w:b/>
          <w:bCs/>
        </w:rPr>
        <w:t xml:space="preserve">О </w:t>
      </w:r>
      <w:r w:rsidR="007267CE">
        <w:rPr>
          <w:b/>
          <w:bCs/>
        </w:rPr>
        <w:t xml:space="preserve">НАБАВЦИ </w:t>
      </w:r>
      <w:r w:rsidR="00273038">
        <w:rPr>
          <w:b/>
          <w:bCs/>
        </w:rPr>
        <w:t xml:space="preserve">ПИЋА И ХРАНЕ ЗА </w:t>
      </w:r>
      <w:r w:rsidR="00AE3382">
        <w:rPr>
          <w:b/>
          <w:bCs/>
        </w:rPr>
        <w:t>ОПШТИНСКУ УПРАВУ</w:t>
      </w:r>
    </w:p>
    <w:p w:rsidR="000D3895" w:rsidRPr="000D3895" w:rsidRDefault="00273038" w:rsidP="000D3895">
      <w:pPr>
        <w:jc w:val="center"/>
        <w:rPr>
          <w:b/>
          <w:bCs/>
          <w:lang w:val="sr-Cyrl-CS"/>
        </w:rPr>
      </w:pPr>
      <w:r>
        <w:rPr>
          <w:b/>
          <w:bCs/>
        </w:rPr>
        <w:t xml:space="preserve"> ОПШТИНЕ ЉУБОВИЈА</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2D324B">
        <w:rPr>
          <w:lang w:val="sr-Cyrl-CS"/>
        </w:rPr>
        <w:t>7</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 xml:space="preserve">Набавка </w:t>
      </w:r>
      <w:r w:rsidR="00F20E22">
        <w:rPr>
          <w:lang w:val="sr-Cyrl-CS"/>
        </w:rPr>
        <w:t xml:space="preserve">пића и хране за </w:t>
      </w:r>
      <w:r w:rsidR="009E4B03">
        <w:rPr>
          <w:lang w:val="sr-Cyrl-CS"/>
        </w:rPr>
        <w:t>Општинску управу општине Љубовија</w:t>
      </w:r>
      <w:r w:rsidR="007A3A6B">
        <w:rPr>
          <w:lang w:val="sr-Cyrl-CS"/>
        </w:rPr>
        <w:t>, редни број ЈН 6</w:t>
      </w:r>
      <w:r w:rsidR="00E324D4">
        <w:rPr>
          <w:lang w:val="sr-Cyrl-CS"/>
        </w:rPr>
        <w:t>/2017</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A701F2">
        <w:rPr>
          <w:lang w:val="sr-Cyrl-CS"/>
        </w:rPr>
        <w:t>7</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A701F2">
        <w:t>7</w:t>
      </w:r>
      <w:r>
        <w:t xml:space="preserve">. године и усвојене понуде </w:t>
      </w:r>
      <w:r w:rsidRPr="00CD4ABE">
        <w:t xml:space="preserve"> број _____ од ____.____. 201</w:t>
      </w:r>
      <w:r w:rsidR="00A701F2">
        <w:t>7</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sidR="00C94B7D">
        <w:rPr>
          <w:lang w:val="sr-Cyrl-CS"/>
        </w:rPr>
        <w:t xml:space="preserve">пића и хране за </w:t>
      </w:r>
      <w:r w:rsidR="00B67936">
        <w:rPr>
          <w:lang w:val="sr-Cyrl-CS"/>
        </w:rPr>
        <w:t>Општинску управу општине Љубовија</w:t>
      </w:r>
      <w:r w:rsidR="008817C7">
        <w:rPr>
          <w:lang w:val="sr-Cyrl-CS"/>
        </w:rPr>
        <w:t>,</w:t>
      </w:r>
      <w:r w:rsidR="00C94B7D">
        <w:rPr>
          <w:lang w:val="sr-Cyrl-CS"/>
        </w:rPr>
        <w:t xml:space="preserve"> </w:t>
      </w:r>
      <w:r>
        <w:rPr>
          <w:lang w:val="sr-Cyrl-CS"/>
        </w:rPr>
        <w:t xml:space="preserve">у свему према понуди Испоручиоца </w:t>
      </w:r>
      <w:r w:rsidRPr="00CD4ABE">
        <w:rPr>
          <w:lang w:val="sr-Cyrl-CS"/>
        </w:rPr>
        <w:t xml:space="preserve"> бр. __</w:t>
      </w:r>
      <w:r w:rsidRPr="00CD4ABE">
        <w:t xml:space="preserve">______________ </w:t>
      </w:r>
      <w:r>
        <w:rPr>
          <w:lang w:val="sr-Cyrl-CS"/>
        </w:rPr>
        <w:t>од ____.____.201</w:t>
      </w:r>
      <w:r w:rsidR="00A551D1">
        <w:rPr>
          <w:lang w:val="sr-Cyrl-CS"/>
        </w:rPr>
        <w:t>7</w:t>
      </w:r>
      <w:r w:rsidRPr="00CD4ABE">
        <w:t xml:space="preserve">. </w:t>
      </w:r>
      <w:r>
        <w:rPr>
          <w:lang w:val="sr-Cyrl-CS"/>
        </w:rPr>
        <w:t xml:space="preserve">године и спецификацији предметних добара </w:t>
      </w:r>
      <w:r w:rsidR="008817C7">
        <w:rPr>
          <w:lang w:val="sr-Cyrl-CS"/>
        </w:rPr>
        <w:t xml:space="preserve">(Образац структуре цене) </w:t>
      </w:r>
      <w:r>
        <w:rPr>
          <w:lang w:val="sr-Cyrl-CS"/>
        </w:rPr>
        <w:t>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8A5F98" w:rsidRPr="00CD4ABE" w:rsidRDefault="008A5F98" w:rsidP="000D3895">
      <w:pPr>
        <w:widowControl w:val="0"/>
        <w:autoSpaceDE w:val="0"/>
        <w:autoSpaceDN w:val="0"/>
        <w:adjustRightInd w:val="0"/>
        <w:ind w:firstLine="720"/>
        <w:jc w:val="both"/>
        <w:rPr>
          <w:lang w:val="ru-RU"/>
        </w:rPr>
      </w:pPr>
    </w:p>
    <w:p w:rsidR="000D3895" w:rsidRDefault="000D3895" w:rsidP="000D3895">
      <w:pPr>
        <w:pStyle w:val="BodyText"/>
        <w:jc w:val="center"/>
        <w:rPr>
          <w:b/>
        </w:rPr>
      </w:pPr>
      <w:r w:rsidRPr="00CD4ABE">
        <w:rPr>
          <w:b/>
        </w:rPr>
        <w:t>Члан 3.</w:t>
      </w:r>
    </w:p>
    <w:p w:rsidR="00B6726C" w:rsidRDefault="00B6726C" w:rsidP="00B6726C">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Наручиоца </w:t>
      </w:r>
      <w:r w:rsidRPr="008133EB">
        <w:t xml:space="preserve"> уговореним добрима</w:t>
      </w:r>
      <w:r w:rsidR="004F37B6">
        <w:t xml:space="preserve"> по врсти, квалитету и јединичним ценама из Понуде,</w:t>
      </w:r>
      <w:r>
        <w:rPr>
          <w:lang w:val="sr-Cyrl-CS"/>
        </w:rPr>
        <w:t xml:space="preserve"> </w:t>
      </w:r>
      <w:r>
        <w:t xml:space="preserve">сукцесивно, </w:t>
      </w:r>
      <w:r w:rsidR="00EC7181">
        <w:t xml:space="preserve">у складу са потребама Наручиоца </w:t>
      </w:r>
      <w:r>
        <w:t>у току периода важења уговора</w:t>
      </w:r>
      <w:r w:rsidR="004F37B6">
        <w:t xml:space="preserve">, </w:t>
      </w:r>
      <w:r w:rsidR="00EC7181">
        <w:t xml:space="preserve">. </w:t>
      </w:r>
    </w:p>
    <w:p w:rsidR="000D3895" w:rsidRPr="00DA00A1" w:rsidRDefault="00B6726C" w:rsidP="00EC7181">
      <w:pPr>
        <w:autoSpaceDE w:val="0"/>
        <w:autoSpaceDN w:val="0"/>
        <w:adjustRightInd w:val="0"/>
        <w:ind w:firstLine="720"/>
        <w:jc w:val="both"/>
        <w:rPr>
          <w:bCs/>
          <w:lang w:val="sr-Cyrl-CS"/>
        </w:rPr>
      </w:pPr>
      <w:r>
        <w:rPr>
          <w:lang w:val="sr-Cyrl-CS"/>
        </w:rPr>
        <w:t>Испоручилац ће вршити испоруку на основу требовања Наручиоца</w:t>
      </w:r>
      <w:r w:rsidR="008E7503">
        <w:rPr>
          <w:lang w:val="sr-Cyrl-CS"/>
        </w:rPr>
        <w:t xml:space="preserve">. </w:t>
      </w:r>
      <w:r>
        <w:rPr>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00EC7181">
        <w:rPr>
          <w:bCs/>
          <w:lang w:val="sr-Cyrl-CS"/>
        </w:rPr>
        <w:t>ује</w:t>
      </w:r>
      <w:r w:rsidRPr="00DA00A1">
        <w:rPr>
          <w:bCs/>
          <w:lang w:val="sr-Cyrl-CS"/>
        </w:rPr>
        <w:t xml:space="preserve"> у року од _______________</w:t>
      </w:r>
      <w:r w:rsidR="00EC7181">
        <w:rPr>
          <w:bCs/>
          <w:lang w:val="sr-Cyrl-CS"/>
        </w:rPr>
        <w:t>_______</w:t>
      </w:r>
      <w:r w:rsidRPr="00DA00A1">
        <w:rPr>
          <w:bCs/>
          <w:lang w:val="sr-Cyrl-CS"/>
        </w:rPr>
        <w:t xml:space="preserve"> (словима: ________________) </w:t>
      </w:r>
      <w:r w:rsidR="00EC7181">
        <w:rPr>
          <w:bCs/>
          <w:lang w:val="sr-Cyrl-CS"/>
        </w:rPr>
        <w:t xml:space="preserve">од пријема требовања наручиоца. </w:t>
      </w:r>
      <w:r>
        <w:rPr>
          <w:bCs/>
          <w:lang w:val="sr-Cyrl-CS"/>
        </w:rPr>
        <w:t xml:space="preserve"> Место испоруке је </w:t>
      </w:r>
      <w:r w:rsidR="00EC7181">
        <w:rPr>
          <w:bCs/>
          <w:lang w:val="sr-Cyrl-CS"/>
        </w:rPr>
        <w:t>управна зграда Општине Љубовија</w:t>
      </w:r>
      <w:r w:rsidR="00C75857">
        <w:rPr>
          <w:bCs/>
          <w:lang w:val="sr-Cyrl-CS"/>
        </w:rPr>
        <w:t>, на адреси Војведе Мишића 45</w:t>
      </w:r>
      <w:r>
        <w:rPr>
          <w:bCs/>
          <w:lang w:val="sr-Cyrl-CS"/>
        </w:rPr>
        <w:t>.</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 динара без ПДВ, а са урач</w:t>
      </w:r>
      <w:r w:rsidRPr="00DA00A1">
        <w:rPr>
          <w:bCs/>
          <w:lang w:val="sr-Cyrl-CS"/>
        </w:rPr>
        <w:t>унатим ПДВ-ом ________________________ (словима: ____________________________)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а испоруку предметних</w:t>
      </w:r>
      <w:r w:rsidR="00C65676">
        <w:rPr>
          <w:bCs/>
          <w:lang w:val="sr-Cyrl-CS"/>
        </w:rPr>
        <w:t xml:space="preserve"> добара</w:t>
      </w:r>
      <w:r>
        <w:rPr>
          <w:bCs/>
          <w:lang w:val="sr-Cyrl-CS"/>
        </w:rPr>
        <w:t xml:space="preserve">, укључујући и транспортне трошкове, </w:t>
      </w:r>
      <w:r w:rsidR="00BE3116">
        <w:rPr>
          <w:bCs/>
          <w:lang w:val="sr-Cyrl-CS"/>
        </w:rPr>
        <w:t>као и све друге трошкове</w:t>
      </w:r>
      <w:r w:rsidRPr="00DA00A1">
        <w:rPr>
          <w:bCs/>
          <w:lang w:val="sr-Cyrl-CS"/>
        </w:rPr>
        <w:t xml:space="preserve"> везан</w:t>
      </w:r>
      <w:r w:rsidR="00BE3116">
        <w:rPr>
          <w:bCs/>
          <w:lang w:val="sr-Cyrl-CS"/>
        </w:rPr>
        <w:t>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EF0B6E" w:rsidRDefault="000D3895" w:rsidP="000D3895">
      <w:pPr>
        <w:widowControl w:val="0"/>
        <w:tabs>
          <w:tab w:val="left" w:pos="6660"/>
        </w:tabs>
        <w:autoSpaceDE w:val="0"/>
        <w:autoSpaceDN w:val="0"/>
        <w:adjustRightInd w:val="0"/>
        <w:ind w:firstLine="720"/>
        <w:jc w:val="both"/>
        <w:rPr>
          <w:rFonts w:ascii="ArialNarrow" w:hAnsi="ArialNarrow" w:cs="ArialNarrow"/>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w:t>
      </w:r>
      <w:r w:rsidR="00EF0B6E">
        <w:rPr>
          <w:bCs/>
          <w:lang w:val="sr-Cyrl-CS"/>
        </w:rPr>
        <w:t xml:space="preserve">, осим </w:t>
      </w:r>
      <w:r w:rsidR="00EF0B6E">
        <w:rPr>
          <w:lang w:val="sr-Cyrl-CS"/>
        </w:rPr>
        <w:t>ако на тржишту дође до промена цена уговорених добара, али не више од промене тих цена на тржишту</w:t>
      </w:r>
      <w:r w:rsidR="00EF0B6E">
        <w:rPr>
          <w:rFonts w:ascii="ArialNarrow" w:hAnsi="ArialNarrow" w:cs="ArialNarrow"/>
          <w:lang w:val="sr-Cyrl-CS"/>
        </w:rPr>
        <w:t xml:space="preserve">, о чему је испоручилац дужан писаним путем обавестити наручиоца. </w:t>
      </w:r>
    </w:p>
    <w:p w:rsidR="00EF0B6E" w:rsidRDefault="00EF0B6E" w:rsidP="00EF0B6E">
      <w:pPr>
        <w:autoSpaceDE w:val="0"/>
        <w:autoSpaceDN w:val="0"/>
        <w:adjustRightInd w:val="0"/>
        <w:ind w:firstLine="720"/>
        <w:jc w:val="both"/>
        <w:rPr>
          <w:rFonts w:ascii="ArialNarrow" w:hAnsi="ArialNarrow" w:cs="ArialNarrow"/>
        </w:rPr>
      </w:pPr>
      <w:r>
        <w:rPr>
          <w:rFonts w:ascii="ArialNarrow" w:hAnsi="ArialNarrow" w:cs="ArialNarrow"/>
        </w:rPr>
        <w:t>Цене не смеју бити в</w:t>
      </w:r>
      <w:r w:rsidR="00AE0221">
        <w:rPr>
          <w:rFonts w:ascii="ArialNarrow" w:hAnsi="ArialNarrow" w:cs="ArialNarrow"/>
        </w:rPr>
        <w:t>ише од упоредивих тржишних цена,</w:t>
      </w:r>
      <w:r>
        <w:rPr>
          <w:rFonts w:ascii="ArialNarrow" w:hAnsi="ArialNarrow" w:cs="ArialNarrow"/>
        </w:rPr>
        <w:t xml:space="preserve"> </w:t>
      </w:r>
      <w:r w:rsidR="00AE0221">
        <w:rPr>
          <w:rFonts w:ascii="ArialNarrow" w:hAnsi="ArialNarrow" w:cs="ArialNarrow"/>
        </w:rPr>
        <w:t>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3C1884">
        <w:rPr>
          <w:bCs/>
          <w:lang w:val="sr-Cyrl-CS"/>
        </w:rPr>
        <w:t xml:space="preserve">уредне фактуре.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D26FAC">
        <w:rPr>
          <w:bCs/>
          <w:lang w:val="sr-Cyrl-CS"/>
        </w:rPr>
        <w:t>___________</w:t>
      </w:r>
      <w:r w:rsidRPr="00DA00A1">
        <w:rPr>
          <w:bCs/>
          <w:lang w:val="sr-Cyrl-CS"/>
        </w:rPr>
        <w:t>Банке</w:t>
      </w:r>
      <w:r>
        <w:rPr>
          <w:bCs/>
          <w:lang w:val="sr-Cyrl-CS"/>
        </w:rPr>
        <w:t>.</w:t>
      </w:r>
    </w:p>
    <w:p w:rsidR="00D26FAC" w:rsidRDefault="00D26FAC" w:rsidP="00D26FAC">
      <w:pPr>
        <w:ind w:firstLine="720"/>
        <w:jc w:val="both"/>
        <w:rPr>
          <w:rFonts w:ascii="ArialNarrow" w:hAnsi="ArialNarrow" w:cs="ArialNarrow"/>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p>
    <w:p w:rsidR="00E24A6F" w:rsidRDefault="00E24A6F" w:rsidP="00E24A6F">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w:t>
      </w:r>
      <w:r w:rsidR="00D0295E">
        <w:rPr>
          <w:szCs w:val="20"/>
          <w:lang w:val="sr-Cyrl-CS"/>
        </w:rPr>
        <w:t xml:space="preserve"> реализовати у складу са стварним потреба</w:t>
      </w:r>
      <w:r w:rsidRPr="001245B1">
        <w:rPr>
          <w:szCs w:val="20"/>
          <w:lang w:val="sr-Cyrl-CS"/>
        </w:rPr>
        <w:t>м</w:t>
      </w:r>
      <w:r w:rsidR="00D0295E">
        <w:rPr>
          <w:szCs w:val="20"/>
          <w:lang w:val="sr-Cyrl-CS"/>
        </w:rPr>
        <w:t>а</w:t>
      </w:r>
      <w:r w:rsidRPr="001245B1">
        <w:rPr>
          <w:szCs w:val="20"/>
          <w:lang w:val="sr-Cyrl-CS"/>
        </w:rPr>
        <w:t xml:space="preserve"> Наручиоца</w:t>
      </w:r>
      <w:r w:rsidR="00D26FAC">
        <w:rPr>
          <w:szCs w:val="20"/>
          <w:lang w:val="sr-Cyrl-CS"/>
        </w:rPr>
        <w:t xml:space="preserve">. </w:t>
      </w:r>
    </w:p>
    <w:p w:rsidR="00E24A6F" w:rsidRDefault="00E24A6F" w:rsidP="00E24A6F">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756D9E" w:rsidP="00756D9E">
      <w:pPr>
        <w:widowControl w:val="0"/>
        <w:tabs>
          <w:tab w:val="left" w:pos="6660"/>
        </w:tabs>
        <w:autoSpaceDE w:val="0"/>
        <w:autoSpaceDN w:val="0"/>
        <w:adjustRightInd w:val="0"/>
        <w:jc w:val="both"/>
        <w:rPr>
          <w:bCs/>
          <w:lang w:val="sr-Cyrl-CS"/>
        </w:rPr>
      </w:pPr>
      <w:r>
        <w:rPr>
          <w:bCs/>
          <w:lang w:val="sr-Cyrl-CS"/>
        </w:rPr>
        <w:t xml:space="preserve">            Испорука се врши у присуству лица које наруч</w:t>
      </w:r>
      <w:r w:rsidR="00AF70FA">
        <w:rPr>
          <w:bCs/>
          <w:lang w:val="sr-Cyrl-CS"/>
        </w:rPr>
        <w:t>илац именује за пријем испоручених</w:t>
      </w:r>
      <w:r>
        <w:rPr>
          <w:bCs/>
          <w:lang w:val="sr-Cyrl-CS"/>
        </w:rPr>
        <w:t xml:space="preserve"> добара и које ће вршити контролу извршења уговора у току периода његовог важења</w:t>
      </w:r>
      <w:r w:rsidR="00AF70FA">
        <w:rPr>
          <w:bCs/>
          <w:lang w:val="sr-Cyrl-CS"/>
        </w:rPr>
        <w:t xml:space="preserve"> и оверу потребне документације</w:t>
      </w:r>
      <w:r>
        <w:rPr>
          <w:bCs/>
          <w:lang w:val="sr-Cyrl-CS"/>
        </w:rPr>
        <w:t xml:space="preserve">. </w:t>
      </w:r>
    </w:p>
    <w:p w:rsidR="00F203AC" w:rsidRDefault="000D3895" w:rsidP="000D3895">
      <w:pPr>
        <w:widowControl w:val="0"/>
        <w:tabs>
          <w:tab w:val="left" w:pos="6660"/>
        </w:tabs>
        <w:autoSpaceDE w:val="0"/>
        <w:autoSpaceDN w:val="0"/>
        <w:adjustRightInd w:val="0"/>
        <w:ind w:firstLine="720"/>
        <w:jc w:val="both"/>
        <w:rPr>
          <w:bCs/>
          <w:lang w:val="sr-Cyrl-CS"/>
        </w:rPr>
      </w:pPr>
      <w:r>
        <w:rPr>
          <w:bCs/>
          <w:lang w:val="sr-Cyrl-CS"/>
        </w:rPr>
        <w:lastRenderedPageBreak/>
        <w:t>Наручилац је дуж</w:t>
      </w:r>
      <w:r w:rsidR="00545421">
        <w:rPr>
          <w:bCs/>
          <w:lang w:val="sr-Cyrl-CS"/>
        </w:rPr>
        <w:t>ан да предмет јавне набав</w:t>
      </w:r>
      <w:r w:rsidRPr="00DA00A1">
        <w:rPr>
          <w:bCs/>
          <w:lang w:val="sr-Cyrl-CS"/>
        </w:rPr>
        <w:t>ке преглед</w:t>
      </w:r>
      <w:r w:rsidR="00756D9E">
        <w:rPr>
          <w:bCs/>
          <w:lang w:val="sr-Cyrl-CS"/>
        </w:rPr>
        <w:t>а и да саопшти примедбе Испоручиоцу</w:t>
      </w:r>
      <w:r w:rsidRPr="00DA00A1">
        <w:rPr>
          <w:bCs/>
          <w:lang w:val="sr-Cyrl-CS"/>
        </w:rPr>
        <w:t xml:space="preserve"> у погледу видљивих недостат</w:t>
      </w:r>
      <w:r>
        <w:rPr>
          <w:bCs/>
          <w:lang w:val="sr-Cyrl-CS"/>
        </w:rPr>
        <w:t xml:space="preserve">ака.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w:t>
      </w:r>
      <w:r w:rsidR="00756D9E">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756D9E" w:rsidRPr="005F0A74" w:rsidRDefault="00756D9E" w:rsidP="000D3895">
      <w:pPr>
        <w:widowControl w:val="0"/>
        <w:tabs>
          <w:tab w:val="left" w:pos="6660"/>
        </w:tabs>
        <w:autoSpaceDE w:val="0"/>
        <w:autoSpaceDN w:val="0"/>
        <w:adjustRightInd w:val="0"/>
        <w:ind w:firstLine="720"/>
        <w:jc w:val="both"/>
        <w:rPr>
          <w:bCs/>
          <w:lang w:val="sr-Cyrl-CS"/>
        </w:rPr>
      </w:pP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6</w:t>
      </w:r>
      <w:r w:rsidR="000D3895">
        <w:rPr>
          <w:b/>
          <w:bCs/>
          <w:lang w:val="sr-Cyrl-CS"/>
        </w:rPr>
        <w:t>.</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w:t>
      </w:r>
    </w:p>
    <w:p w:rsidR="000D3895" w:rsidRDefault="0045253D" w:rsidP="0045253D">
      <w:pPr>
        <w:suppressAutoHyphens w:val="0"/>
        <w:autoSpaceDE w:val="0"/>
        <w:autoSpaceDN w:val="0"/>
        <w:adjustRightInd w:val="0"/>
        <w:ind w:firstLine="720"/>
        <w:jc w:val="both"/>
        <w:rPr>
          <w:rFonts w:ascii="Arial" w:hAnsi="Arial" w:cs="Arial"/>
          <w:sz w:val="23"/>
          <w:szCs w:val="23"/>
          <w:lang w:eastAsia="en-U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A859EB" w:rsidRDefault="00A859EB" w:rsidP="0045253D">
      <w:pPr>
        <w:suppressAutoHyphens w:val="0"/>
        <w:autoSpaceDE w:val="0"/>
        <w:autoSpaceDN w:val="0"/>
        <w:adjustRightInd w:val="0"/>
        <w:ind w:firstLine="720"/>
        <w:jc w:val="both"/>
        <w:rPr>
          <w:rFonts w:ascii="Arial" w:hAnsi="Arial" w:cs="Arial"/>
          <w:sz w:val="23"/>
          <w:szCs w:val="23"/>
          <w:lang w:eastAsia="en-US"/>
        </w:rPr>
      </w:pPr>
    </w:p>
    <w:p w:rsidR="00A859EB" w:rsidRPr="008B3AFA" w:rsidRDefault="00A859EB" w:rsidP="00A859EB">
      <w:pPr>
        <w:autoSpaceDE w:val="0"/>
        <w:autoSpaceDN w:val="0"/>
        <w:adjustRightInd w:val="0"/>
        <w:ind w:firstLine="720"/>
        <w:rPr>
          <w:rFonts w:ascii="ArialNarrow" w:hAnsi="ArialNarrow" w:cs="ArialNarrow"/>
          <w:b/>
          <w:bCs/>
        </w:rPr>
      </w:pPr>
      <w:r>
        <w:rPr>
          <w:rFonts w:ascii="ArialNarrow" w:hAnsi="ArialNarrow" w:cs="ArialNarrow"/>
          <w:b/>
          <w:bCs/>
        </w:rPr>
        <w:t>Рок трајања уговора</w:t>
      </w:r>
    </w:p>
    <w:p w:rsidR="00A859EB" w:rsidRPr="005B26A3" w:rsidRDefault="00A859EB" w:rsidP="00A859EB">
      <w:pPr>
        <w:autoSpaceDE w:val="0"/>
        <w:autoSpaceDN w:val="0"/>
        <w:adjustRightInd w:val="0"/>
        <w:rPr>
          <w:rFonts w:ascii="ArialNarrow" w:hAnsi="ArialNarrow" w:cs="ArialNarrow"/>
          <w:b/>
          <w:bCs/>
          <w:lang w:val="sr-Cyrl-CS"/>
        </w:rPr>
      </w:pPr>
    </w:p>
    <w:p w:rsidR="00A859EB" w:rsidRPr="005B26A3" w:rsidRDefault="00A859EB" w:rsidP="00A859EB">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A859EB" w:rsidRPr="008A6396" w:rsidRDefault="00A859EB" w:rsidP="00A859EB">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период од годину дана од дана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 xml:space="preserve">, </w:t>
      </w:r>
      <w:r w:rsidR="00D542B4">
        <w:rPr>
          <w:rFonts w:ascii="ArialNarrow" w:hAnsi="ArialNarrow" w:cs="ArialNarrow"/>
          <w:lang w:val="sr-Cyrl-CS"/>
        </w:rPr>
        <w:t>односно до утрошла средстава до износа процењене вредности јавне набавке,</w:t>
      </w:r>
      <w:r>
        <w:rPr>
          <w:rFonts w:ascii="ArialNarrow" w:hAnsi="ArialNarrow" w:cs="ArialNarrow"/>
          <w:lang w:val="sr-Cyrl-CS"/>
        </w:rPr>
        <w:t xml:space="preserve"> тим што </w:t>
      </w:r>
      <w:r>
        <w:rPr>
          <w:szCs w:val="20"/>
          <w:lang w:val="sr-Cyrl-CS"/>
        </w:rPr>
        <w:t xml:space="preserve">ће </w:t>
      </w:r>
      <w:r w:rsidRPr="001245B1">
        <w:rPr>
          <w:szCs w:val="20"/>
          <w:lang w:val="sr-Cyrl-CS"/>
        </w:rPr>
        <w:t xml:space="preserve">обавезе које доспевају у наредној буџетској години </w:t>
      </w:r>
      <w:r>
        <w:rPr>
          <w:szCs w:val="20"/>
          <w:lang w:val="sr-Cyrl-CS"/>
        </w:rPr>
        <w:t xml:space="preserve">(2018.)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r>
        <w:rPr>
          <w:rFonts w:ascii="ArialNarrow" w:hAnsi="ArialNarrow" w:cs="ArialNarrow"/>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8</w:t>
      </w:r>
      <w:r w:rsidR="000D3895">
        <w:rPr>
          <w:b/>
          <w:bCs/>
          <w:lang w:val="sr-Cyrl-CS"/>
        </w:rPr>
        <w:t>.</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9</w:t>
      </w:r>
      <w:r w:rsidR="000D3895">
        <w:rPr>
          <w:b/>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10</w:t>
      </w:r>
      <w:r w:rsidR="000D3895" w:rsidRPr="004F56B2">
        <w:rPr>
          <w:b/>
          <w:bCs/>
          <w:lang w:val="sr-Cyrl-CS"/>
        </w:rPr>
        <w:t>.</w:t>
      </w:r>
    </w:p>
    <w:p w:rsidR="00315EAA"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 xml:space="preserve"> </w:t>
      </w:r>
    </w:p>
    <w:p w:rsidR="000D3895" w:rsidRPr="004F56B2" w:rsidRDefault="00A859EB" w:rsidP="000D3895">
      <w:pPr>
        <w:widowControl w:val="0"/>
        <w:tabs>
          <w:tab w:val="left" w:pos="6660"/>
        </w:tabs>
        <w:autoSpaceDE w:val="0"/>
        <w:autoSpaceDN w:val="0"/>
        <w:adjustRightInd w:val="0"/>
        <w:jc w:val="center"/>
        <w:rPr>
          <w:b/>
          <w:bCs/>
          <w:lang w:val="sr-Cyrl-CS"/>
        </w:rPr>
      </w:pPr>
      <w:r>
        <w:rPr>
          <w:b/>
          <w:bCs/>
          <w:lang w:val="sr-Cyrl-CS"/>
        </w:rPr>
        <w:lastRenderedPageBreak/>
        <w:t>Члан 11</w:t>
      </w:r>
      <w:r w:rsidR="000D3895"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A859EB" w:rsidP="000D3895">
      <w:pPr>
        <w:jc w:val="center"/>
        <w:rPr>
          <w:b/>
          <w:lang w:val="sr-Cyrl-CS"/>
        </w:rPr>
      </w:pPr>
      <w:r>
        <w:rPr>
          <w:b/>
          <w:lang w:val="sr-Cyrl-CS"/>
        </w:rPr>
        <w:t>Члан 12</w:t>
      </w:r>
      <w:r w:rsidR="000D3895">
        <w:rPr>
          <w:b/>
          <w:lang w:val="sr-Cyrl-CS"/>
        </w:rPr>
        <w:t>.</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13</w:t>
      </w:r>
      <w:r w:rsidR="000D3895" w:rsidRPr="004F56B2">
        <w:rPr>
          <w:b/>
          <w:bCs/>
          <w:lang w:val="sr-Cyrl-CS"/>
        </w:rPr>
        <w:t>.</w:t>
      </w:r>
    </w:p>
    <w:p w:rsidR="000D3895" w:rsidRDefault="000D3895" w:rsidP="000D3895">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834D47" w:rsidRDefault="00834D47"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jc w:val="both"/>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5810F3">
        <w:rPr>
          <w:b/>
          <w:bCs/>
          <w:lang w:val="sr-Cyrl-CS"/>
        </w:rPr>
        <w:t>6</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80277E">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5810F3">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DC6E20">
        <w:rPr>
          <w:b/>
          <w:lang w:val="sr-Cyrl-CS"/>
        </w:rPr>
        <w:t xml:space="preserve">пића и хране за </w:t>
      </w:r>
      <w:r w:rsidR="006E01F7">
        <w:rPr>
          <w:b/>
          <w:lang w:val="sr-Cyrl-CS"/>
        </w:rPr>
        <w:t>Општинску управу општине Љубовија</w:t>
      </w:r>
      <w:r w:rsidR="00FF0B84" w:rsidRPr="008D0D13">
        <w:rPr>
          <w:b/>
          <w:lang w:val="sr-Cyrl-CS"/>
        </w:rPr>
        <w:t xml:space="preserve">, редни број ЈН </w:t>
      </w:r>
      <w:r w:rsidR="00315EAA">
        <w:rPr>
          <w:b/>
          <w:lang w:val="sr-Cyrl-CS"/>
        </w:rPr>
        <w:t>6</w:t>
      </w:r>
      <w:r w:rsidR="00FF0B84" w:rsidRPr="008D0D13">
        <w:rPr>
          <w:b/>
          <w:lang w:val="sr-Cyrl-CS"/>
        </w:rPr>
        <w:t>/201</w:t>
      </w:r>
      <w:r w:rsidR="0080277E">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C00CE0" w:rsidRDefault="00C00CE0" w:rsidP="00C00CE0">
      <w:pPr>
        <w:autoSpaceDE w:val="0"/>
        <w:autoSpaceDN w:val="0"/>
        <w:adjustRightInd w:val="0"/>
        <w:ind w:left="1620" w:hanging="1620"/>
        <w:rPr>
          <w:b/>
          <w:lang w:val="sr-Cyrl-CS" w:eastAsia="sr-Latn-CS"/>
        </w:rPr>
      </w:pPr>
      <w:r>
        <w:rPr>
          <w:b/>
          <w:lang w:val="sr-Cyrl-CS" w:eastAsia="sr-Latn-CS"/>
        </w:rPr>
        <w:t xml:space="preserve"> </w:t>
      </w:r>
    </w:p>
    <w:sectPr w:rsidR="00C00CE0"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CC" w:rsidRDefault="009D30CC">
      <w:r>
        <w:separator/>
      </w:r>
    </w:p>
  </w:endnote>
  <w:endnote w:type="continuationSeparator" w:id="1">
    <w:p w:rsidR="009D30CC" w:rsidRDefault="009D3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MS Mincho"/>
    <w:charset w:val="EE"/>
    <w:family w:val="auto"/>
    <w:pitch w:val="variable"/>
    <w:sig w:usb0="00000007" w:usb1="08070000" w:usb2="00000010" w:usb3="00000000" w:csb0="0002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46" w:rsidRPr="00F766D6" w:rsidRDefault="006D0246"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w:t>
    </w:r>
    <w:r w:rsidR="004821A4">
      <w:rPr>
        <w:lang w:val="sr-Cyrl-CS"/>
      </w:rPr>
      <w:t>е набавке мале вредности, ЈН 6</w:t>
    </w:r>
    <w:r>
      <w:rPr>
        <w:lang w:val="sr-Cyrl-CS"/>
      </w:rPr>
      <w:t>/2017</w:t>
    </w:r>
    <w:r w:rsidRPr="009B5002">
      <w:tab/>
    </w:r>
    <w:fldSimple w:instr=" PAGE   \* MERGEFORMAT ">
      <w:r w:rsidR="00631B05">
        <w:rPr>
          <w:noProof/>
        </w:rPr>
        <w:t>25</w:t>
      </w:r>
    </w:fldSimple>
    <w:r>
      <w:t>/3</w:t>
    </w:r>
    <w:r w:rsidR="001529FD">
      <w:rPr>
        <w:lang w:val="sr-Cyrl-CS"/>
      </w:rPr>
      <w:t>3</w:t>
    </w:r>
  </w:p>
  <w:p w:rsidR="00B31EDC" w:rsidRDefault="00B31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CC" w:rsidRDefault="009D30CC">
      <w:r>
        <w:separator/>
      </w:r>
    </w:p>
  </w:footnote>
  <w:footnote w:type="continuationSeparator" w:id="1">
    <w:p w:rsidR="009D30CC" w:rsidRDefault="009D3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CB5662"/>
    <w:rsid w:val="00003D5F"/>
    <w:rsid w:val="00004053"/>
    <w:rsid w:val="00004096"/>
    <w:rsid w:val="000065A1"/>
    <w:rsid w:val="0000674A"/>
    <w:rsid w:val="000152E6"/>
    <w:rsid w:val="00016526"/>
    <w:rsid w:val="00017FF1"/>
    <w:rsid w:val="00027FE1"/>
    <w:rsid w:val="000317E4"/>
    <w:rsid w:val="00031837"/>
    <w:rsid w:val="0003222F"/>
    <w:rsid w:val="000331CA"/>
    <w:rsid w:val="00036277"/>
    <w:rsid w:val="0004463D"/>
    <w:rsid w:val="0004608E"/>
    <w:rsid w:val="00047392"/>
    <w:rsid w:val="00052A76"/>
    <w:rsid w:val="00054B1E"/>
    <w:rsid w:val="00061B68"/>
    <w:rsid w:val="00062627"/>
    <w:rsid w:val="00064988"/>
    <w:rsid w:val="00066B5E"/>
    <w:rsid w:val="000670C6"/>
    <w:rsid w:val="00070056"/>
    <w:rsid w:val="00070A9C"/>
    <w:rsid w:val="00081721"/>
    <w:rsid w:val="000830DE"/>
    <w:rsid w:val="0008394B"/>
    <w:rsid w:val="00091676"/>
    <w:rsid w:val="000A4382"/>
    <w:rsid w:val="000B1E2D"/>
    <w:rsid w:val="000B7B3C"/>
    <w:rsid w:val="000B7F88"/>
    <w:rsid w:val="000C6E24"/>
    <w:rsid w:val="000D1E7C"/>
    <w:rsid w:val="000D2C4A"/>
    <w:rsid w:val="000D2F55"/>
    <w:rsid w:val="000D334A"/>
    <w:rsid w:val="000D3895"/>
    <w:rsid w:val="000D5E5A"/>
    <w:rsid w:val="000E2520"/>
    <w:rsid w:val="000E26D8"/>
    <w:rsid w:val="000E3236"/>
    <w:rsid w:val="000F1DEA"/>
    <w:rsid w:val="000F60AB"/>
    <w:rsid w:val="000F7B70"/>
    <w:rsid w:val="00100D35"/>
    <w:rsid w:val="00103A6D"/>
    <w:rsid w:val="00107352"/>
    <w:rsid w:val="00107D97"/>
    <w:rsid w:val="001136EB"/>
    <w:rsid w:val="0011405C"/>
    <w:rsid w:val="00117F2E"/>
    <w:rsid w:val="00120B85"/>
    <w:rsid w:val="0012273F"/>
    <w:rsid w:val="00123190"/>
    <w:rsid w:val="00127353"/>
    <w:rsid w:val="0013350F"/>
    <w:rsid w:val="00137EAC"/>
    <w:rsid w:val="00143738"/>
    <w:rsid w:val="00150BAA"/>
    <w:rsid w:val="001529FD"/>
    <w:rsid w:val="00156B56"/>
    <w:rsid w:val="00157553"/>
    <w:rsid w:val="001578FF"/>
    <w:rsid w:val="001617A8"/>
    <w:rsid w:val="0016433E"/>
    <w:rsid w:val="00173D54"/>
    <w:rsid w:val="001819B0"/>
    <w:rsid w:val="001843F1"/>
    <w:rsid w:val="00187803"/>
    <w:rsid w:val="00192B30"/>
    <w:rsid w:val="00192E5E"/>
    <w:rsid w:val="0019479D"/>
    <w:rsid w:val="001955B2"/>
    <w:rsid w:val="00195EA3"/>
    <w:rsid w:val="001A0766"/>
    <w:rsid w:val="001A3E23"/>
    <w:rsid w:val="001A46F5"/>
    <w:rsid w:val="001A524A"/>
    <w:rsid w:val="001A6F57"/>
    <w:rsid w:val="001B143E"/>
    <w:rsid w:val="001B3A50"/>
    <w:rsid w:val="001B6191"/>
    <w:rsid w:val="001B70FB"/>
    <w:rsid w:val="001C1C1B"/>
    <w:rsid w:val="001C3FE9"/>
    <w:rsid w:val="001C4F08"/>
    <w:rsid w:val="001D4E1C"/>
    <w:rsid w:val="001D613C"/>
    <w:rsid w:val="001E031B"/>
    <w:rsid w:val="001E3C3B"/>
    <w:rsid w:val="001E5D2C"/>
    <w:rsid w:val="001F1122"/>
    <w:rsid w:val="001F25E4"/>
    <w:rsid w:val="001F3069"/>
    <w:rsid w:val="002009FC"/>
    <w:rsid w:val="00205942"/>
    <w:rsid w:val="00205DEA"/>
    <w:rsid w:val="00211D1E"/>
    <w:rsid w:val="00220DF4"/>
    <w:rsid w:val="002211AE"/>
    <w:rsid w:val="00221A6A"/>
    <w:rsid w:val="0022549D"/>
    <w:rsid w:val="002258D6"/>
    <w:rsid w:val="002262F8"/>
    <w:rsid w:val="002268B2"/>
    <w:rsid w:val="00226CE6"/>
    <w:rsid w:val="002303EC"/>
    <w:rsid w:val="00237152"/>
    <w:rsid w:val="00237C89"/>
    <w:rsid w:val="0024267A"/>
    <w:rsid w:val="00243193"/>
    <w:rsid w:val="00243304"/>
    <w:rsid w:val="00251907"/>
    <w:rsid w:val="00253377"/>
    <w:rsid w:val="002606AF"/>
    <w:rsid w:val="00262241"/>
    <w:rsid w:val="002638A1"/>
    <w:rsid w:val="0026501D"/>
    <w:rsid w:val="00265EE3"/>
    <w:rsid w:val="00271555"/>
    <w:rsid w:val="00272145"/>
    <w:rsid w:val="00273038"/>
    <w:rsid w:val="002735D2"/>
    <w:rsid w:val="002740E9"/>
    <w:rsid w:val="00280C9B"/>
    <w:rsid w:val="00283DCF"/>
    <w:rsid w:val="00286859"/>
    <w:rsid w:val="00293122"/>
    <w:rsid w:val="0029319A"/>
    <w:rsid w:val="00293FBA"/>
    <w:rsid w:val="002A0B36"/>
    <w:rsid w:val="002A6B3E"/>
    <w:rsid w:val="002B4939"/>
    <w:rsid w:val="002C3A1A"/>
    <w:rsid w:val="002C65E7"/>
    <w:rsid w:val="002D324B"/>
    <w:rsid w:val="002E0ED6"/>
    <w:rsid w:val="002E2D00"/>
    <w:rsid w:val="002E3CDF"/>
    <w:rsid w:val="002E5AAB"/>
    <w:rsid w:val="002E67FB"/>
    <w:rsid w:val="002F01E4"/>
    <w:rsid w:val="002F0CBF"/>
    <w:rsid w:val="003045F5"/>
    <w:rsid w:val="003047F6"/>
    <w:rsid w:val="003069CE"/>
    <w:rsid w:val="00312C98"/>
    <w:rsid w:val="00315558"/>
    <w:rsid w:val="00315EAA"/>
    <w:rsid w:val="0031617F"/>
    <w:rsid w:val="00316228"/>
    <w:rsid w:val="0031650F"/>
    <w:rsid w:val="00325BED"/>
    <w:rsid w:val="00330BCB"/>
    <w:rsid w:val="003321BD"/>
    <w:rsid w:val="00342265"/>
    <w:rsid w:val="003456FD"/>
    <w:rsid w:val="003536AD"/>
    <w:rsid w:val="00361177"/>
    <w:rsid w:val="003630A2"/>
    <w:rsid w:val="003635FF"/>
    <w:rsid w:val="0037436E"/>
    <w:rsid w:val="003752CE"/>
    <w:rsid w:val="0037752A"/>
    <w:rsid w:val="0038009D"/>
    <w:rsid w:val="00381076"/>
    <w:rsid w:val="003846A7"/>
    <w:rsid w:val="003A0F29"/>
    <w:rsid w:val="003A2610"/>
    <w:rsid w:val="003A391E"/>
    <w:rsid w:val="003A748E"/>
    <w:rsid w:val="003A7FFC"/>
    <w:rsid w:val="003B23A9"/>
    <w:rsid w:val="003B3635"/>
    <w:rsid w:val="003B78D8"/>
    <w:rsid w:val="003B7FD4"/>
    <w:rsid w:val="003C0C96"/>
    <w:rsid w:val="003C1884"/>
    <w:rsid w:val="003C1DCB"/>
    <w:rsid w:val="003C361D"/>
    <w:rsid w:val="003C4829"/>
    <w:rsid w:val="003C4F5A"/>
    <w:rsid w:val="003C574A"/>
    <w:rsid w:val="003D506C"/>
    <w:rsid w:val="003D6CA5"/>
    <w:rsid w:val="003D71F6"/>
    <w:rsid w:val="003D7348"/>
    <w:rsid w:val="003E2760"/>
    <w:rsid w:val="003F0F05"/>
    <w:rsid w:val="0040141E"/>
    <w:rsid w:val="00407BF0"/>
    <w:rsid w:val="00416A4D"/>
    <w:rsid w:val="0041723F"/>
    <w:rsid w:val="004236E2"/>
    <w:rsid w:val="00435700"/>
    <w:rsid w:val="00442A03"/>
    <w:rsid w:val="00445E7A"/>
    <w:rsid w:val="0045253D"/>
    <w:rsid w:val="00457A34"/>
    <w:rsid w:val="00460FCA"/>
    <w:rsid w:val="004618A4"/>
    <w:rsid w:val="0046395B"/>
    <w:rsid w:val="00471FEF"/>
    <w:rsid w:val="004821A4"/>
    <w:rsid w:val="004840D0"/>
    <w:rsid w:val="004906B9"/>
    <w:rsid w:val="004945F9"/>
    <w:rsid w:val="004A0740"/>
    <w:rsid w:val="004A0F1D"/>
    <w:rsid w:val="004A1B63"/>
    <w:rsid w:val="004A2956"/>
    <w:rsid w:val="004A6CDD"/>
    <w:rsid w:val="004B06DB"/>
    <w:rsid w:val="004B1BEA"/>
    <w:rsid w:val="004B1CB0"/>
    <w:rsid w:val="004D473B"/>
    <w:rsid w:val="004D5591"/>
    <w:rsid w:val="004E1E19"/>
    <w:rsid w:val="004E47A3"/>
    <w:rsid w:val="004E6B51"/>
    <w:rsid w:val="004F2F66"/>
    <w:rsid w:val="004F37B6"/>
    <w:rsid w:val="004F4CE3"/>
    <w:rsid w:val="00501B19"/>
    <w:rsid w:val="00505ABB"/>
    <w:rsid w:val="00511510"/>
    <w:rsid w:val="00513A4B"/>
    <w:rsid w:val="00513BA1"/>
    <w:rsid w:val="0051536E"/>
    <w:rsid w:val="00521941"/>
    <w:rsid w:val="005221B1"/>
    <w:rsid w:val="00525944"/>
    <w:rsid w:val="00527EB8"/>
    <w:rsid w:val="00530070"/>
    <w:rsid w:val="005300DC"/>
    <w:rsid w:val="00530E0F"/>
    <w:rsid w:val="00532800"/>
    <w:rsid w:val="00533B69"/>
    <w:rsid w:val="005357DC"/>
    <w:rsid w:val="00540455"/>
    <w:rsid w:val="00543EA5"/>
    <w:rsid w:val="00545421"/>
    <w:rsid w:val="00545FE8"/>
    <w:rsid w:val="0054677C"/>
    <w:rsid w:val="005540FA"/>
    <w:rsid w:val="00555BC7"/>
    <w:rsid w:val="0055614E"/>
    <w:rsid w:val="00561755"/>
    <w:rsid w:val="00563AEB"/>
    <w:rsid w:val="00567727"/>
    <w:rsid w:val="0057199A"/>
    <w:rsid w:val="005728F2"/>
    <w:rsid w:val="0057436B"/>
    <w:rsid w:val="005810F3"/>
    <w:rsid w:val="00582709"/>
    <w:rsid w:val="00585BED"/>
    <w:rsid w:val="00586377"/>
    <w:rsid w:val="00587030"/>
    <w:rsid w:val="005937C9"/>
    <w:rsid w:val="005A0CBD"/>
    <w:rsid w:val="005A1A2B"/>
    <w:rsid w:val="005A1AE3"/>
    <w:rsid w:val="005A53D6"/>
    <w:rsid w:val="005B2A0E"/>
    <w:rsid w:val="005B5939"/>
    <w:rsid w:val="005C13AB"/>
    <w:rsid w:val="005C193F"/>
    <w:rsid w:val="005C1B47"/>
    <w:rsid w:val="005D10A5"/>
    <w:rsid w:val="005D7021"/>
    <w:rsid w:val="005E323C"/>
    <w:rsid w:val="005E35DC"/>
    <w:rsid w:val="005E37E8"/>
    <w:rsid w:val="005E4A52"/>
    <w:rsid w:val="005F1463"/>
    <w:rsid w:val="005F6044"/>
    <w:rsid w:val="005F6306"/>
    <w:rsid w:val="005F66AB"/>
    <w:rsid w:val="006072B7"/>
    <w:rsid w:val="0060745D"/>
    <w:rsid w:val="0061122E"/>
    <w:rsid w:val="00620E15"/>
    <w:rsid w:val="00623759"/>
    <w:rsid w:val="00624256"/>
    <w:rsid w:val="00627ACC"/>
    <w:rsid w:val="00630958"/>
    <w:rsid w:val="00631B05"/>
    <w:rsid w:val="00642660"/>
    <w:rsid w:val="0065088C"/>
    <w:rsid w:val="00652D2B"/>
    <w:rsid w:val="00655E2A"/>
    <w:rsid w:val="0065619A"/>
    <w:rsid w:val="00662668"/>
    <w:rsid w:val="0066278E"/>
    <w:rsid w:val="00666AC8"/>
    <w:rsid w:val="006670FE"/>
    <w:rsid w:val="0067215A"/>
    <w:rsid w:val="0068259A"/>
    <w:rsid w:val="006871E3"/>
    <w:rsid w:val="006A1EBB"/>
    <w:rsid w:val="006A377F"/>
    <w:rsid w:val="006A44AD"/>
    <w:rsid w:val="006B3DBE"/>
    <w:rsid w:val="006B6D88"/>
    <w:rsid w:val="006C0058"/>
    <w:rsid w:val="006C06DE"/>
    <w:rsid w:val="006C1297"/>
    <w:rsid w:val="006C1DDD"/>
    <w:rsid w:val="006C5EB2"/>
    <w:rsid w:val="006D0246"/>
    <w:rsid w:val="006D0257"/>
    <w:rsid w:val="006D48F5"/>
    <w:rsid w:val="006E01F7"/>
    <w:rsid w:val="006E235E"/>
    <w:rsid w:val="006E2472"/>
    <w:rsid w:val="006E36D3"/>
    <w:rsid w:val="006E644E"/>
    <w:rsid w:val="006F1451"/>
    <w:rsid w:val="006F4C98"/>
    <w:rsid w:val="00700701"/>
    <w:rsid w:val="00701ADA"/>
    <w:rsid w:val="00705555"/>
    <w:rsid w:val="00706A4C"/>
    <w:rsid w:val="00710C7D"/>
    <w:rsid w:val="00714C43"/>
    <w:rsid w:val="007152D6"/>
    <w:rsid w:val="00717C29"/>
    <w:rsid w:val="0072451B"/>
    <w:rsid w:val="007267CE"/>
    <w:rsid w:val="00731A3E"/>
    <w:rsid w:val="00736138"/>
    <w:rsid w:val="00744DCA"/>
    <w:rsid w:val="00745C8F"/>
    <w:rsid w:val="0075490B"/>
    <w:rsid w:val="00756D9E"/>
    <w:rsid w:val="00757365"/>
    <w:rsid w:val="007661E7"/>
    <w:rsid w:val="00774D77"/>
    <w:rsid w:val="0078019F"/>
    <w:rsid w:val="0078100D"/>
    <w:rsid w:val="00781A33"/>
    <w:rsid w:val="0078304F"/>
    <w:rsid w:val="00784155"/>
    <w:rsid w:val="00787BE5"/>
    <w:rsid w:val="007914BD"/>
    <w:rsid w:val="00792FA7"/>
    <w:rsid w:val="007933AC"/>
    <w:rsid w:val="00793561"/>
    <w:rsid w:val="00793772"/>
    <w:rsid w:val="00794F78"/>
    <w:rsid w:val="007955F2"/>
    <w:rsid w:val="007A37BA"/>
    <w:rsid w:val="007A3A6B"/>
    <w:rsid w:val="007A56CF"/>
    <w:rsid w:val="007A6335"/>
    <w:rsid w:val="007B113C"/>
    <w:rsid w:val="007B2B9E"/>
    <w:rsid w:val="007B2FB9"/>
    <w:rsid w:val="007C2A6C"/>
    <w:rsid w:val="007D3149"/>
    <w:rsid w:val="007D3742"/>
    <w:rsid w:val="007D4025"/>
    <w:rsid w:val="007D4FDB"/>
    <w:rsid w:val="007D7424"/>
    <w:rsid w:val="007E1BDE"/>
    <w:rsid w:val="007E2BFD"/>
    <w:rsid w:val="007E3BFD"/>
    <w:rsid w:val="007E53FD"/>
    <w:rsid w:val="007F279A"/>
    <w:rsid w:val="007F375E"/>
    <w:rsid w:val="00801359"/>
    <w:rsid w:val="0080277E"/>
    <w:rsid w:val="008037EE"/>
    <w:rsid w:val="00815D63"/>
    <w:rsid w:val="00820614"/>
    <w:rsid w:val="008338D5"/>
    <w:rsid w:val="008343C3"/>
    <w:rsid w:val="00834D47"/>
    <w:rsid w:val="00836D8D"/>
    <w:rsid w:val="008433DF"/>
    <w:rsid w:val="00850140"/>
    <w:rsid w:val="0086297A"/>
    <w:rsid w:val="00862C9A"/>
    <w:rsid w:val="00865E85"/>
    <w:rsid w:val="008675BC"/>
    <w:rsid w:val="00876834"/>
    <w:rsid w:val="008800CF"/>
    <w:rsid w:val="00880177"/>
    <w:rsid w:val="008817C7"/>
    <w:rsid w:val="00886584"/>
    <w:rsid w:val="00886915"/>
    <w:rsid w:val="008932FF"/>
    <w:rsid w:val="00896293"/>
    <w:rsid w:val="0089779D"/>
    <w:rsid w:val="008A1D1A"/>
    <w:rsid w:val="008A3BAC"/>
    <w:rsid w:val="008A5F98"/>
    <w:rsid w:val="008A6A5E"/>
    <w:rsid w:val="008B18EE"/>
    <w:rsid w:val="008B5B02"/>
    <w:rsid w:val="008B5F88"/>
    <w:rsid w:val="008B631D"/>
    <w:rsid w:val="008B7D7F"/>
    <w:rsid w:val="008C4848"/>
    <w:rsid w:val="008D0D13"/>
    <w:rsid w:val="008D68D2"/>
    <w:rsid w:val="008D6F40"/>
    <w:rsid w:val="008E0629"/>
    <w:rsid w:val="008E1B41"/>
    <w:rsid w:val="008E3724"/>
    <w:rsid w:val="008E3B89"/>
    <w:rsid w:val="008E498F"/>
    <w:rsid w:val="008E7503"/>
    <w:rsid w:val="008F1142"/>
    <w:rsid w:val="008F1DF5"/>
    <w:rsid w:val="008F4EB2"/>
    <w:rsid w:val="0090122E"/>
    <w:rsid w:val="009113D4"/>
    <w:rsid w:val="00913DCE"/>
    <w:rsid w:val="00914278"/>
    <w:rsid w:val="00915AF5"/>
    <w:rsid w:val="009164E6"/>
    <w:rsid w:val="0092515A"/>
    <w:rsid w:val="00927007"/>
    <w:rsid w:val="009300DD"/>
    <w:rsid w:val="00930388"/>
    <w:rsid w:val="009325E8"/>
    <w:rsid w:val="00932AFC"/>
    <w:rsid w:val="009348E4"/>
    <w:rsid w:val="00945A1C"/>
    <w:rsid w:val="00950AFA"/>
    <w:rsid w:val="0095226F"/>
    <w:rsid w:val="00953096"/>
    <w:rsid w:val="00954071"/>
    <w:rsid w:val="00956665"/>
    <w:rsid w:val="00956D8D"/>
    <w:rsid w:val="0095728A"/>
    <w:rsid w:val="009639D8"/>
    <w:rsid w:val="00966BCB"/>
    <w:rsid w:val="00967FE5"/>
    <w:rsid w:val="0097028A"/>
    <w:rsid w:val="0097085B"/>
    <w:rsid w:val="009719CF"/>
    <w:rsid w:val="00972645"/>
    <w:rsid w:val="00973816"/>
    <w:rsid w:val="009755F6"/>
    <w:rsid w:val="00975823"/>
    <w:rsid w:val="00976255"/>
    <w:rsid w:val="0098069F"/>
    <w:rsid w:val="009825B4"/>
    <w:rsid w:val="009851F0"/>
    <w:rsid w:val="0099531F"/>
    <w:rsid w:val="009960EE"/>
    <w:rsid w:val="009A1EDB"/>
    <w:rsid w:val="009A4A91"/>
    <w:rsid w:val="009A6D5A"/>
    <w:rsid w:val="009A6DB4"/>
    <w:rsid w:val="009A73E6"/>
    <w:rsid w:val="009B3C19"/>
    <w:rsid w:val="009B5002"/>
    <w:rsid w:val="009B5776"/>
    <w:rsid w:val="009C50C3"/>
    <w:rsid w:val="009C58C8"/>
    <w:rsid w:val="009C598A"/>
    <w:rsid w:val="009C6A30"/>
    <w:rsid w:val="009D2F58"/>
    <w:rsid w:val="009D30CC"/>
    <w:rsid w:val="009D7569"/>
    <w:rsid w:val="009E0A5E"/>
    <w:rsid w:val="009E29BA"/>
    <w:rsid w:val="009E2A18"/>
    <w:rsid w:val="009E4B03"/>
    <w:rsid w:val="009E514A"/>
    <w:rsid w:val="009E62CE"/>
    <w:rsid w:val="009F37FC"/>
    <w:rsid w:val="009F4790"/>
    <w:rsid w:val="009F6784"/>
    <w:rsid w:val="009F70CE"/>
    <w:rsid w:val="009F7B0C"/>
    <w:rsid w:val="00A0082B"/>
    <w:rsid w:val="00A04477"/>
    <w:rsid w:val="00A04B20"/>
    <w:rsid w:val="00A13252"/>
    <w:rsid w:val="00A13FC8"/>
    <w:rsid w:val="00A15BF6"/>
    <w:rsid w:val="00A17950"/>
    <w:rsid w:val="00A3273D"/>
    <w:rsid w:val="00A34E2F"/>
    <w:rsid w:val="00A410DA"/>
    <w:rsid w:val="00A42344"/>
    <w:rsid w:val="00A42567"/>
    <w:rsid w:val="00A43899"/>
    <w:rsid w:val="00A4399F"/>
    <w:rsid w:val="00A449CB"/>
    <w:rsid w:val="00A47947"/>
    <w:rsid w:val="00A51A97"/>
    <w:rsid w:val="00A5473A"/>
    <w:rsid w:val="00A551D1"/>
    <w:rsid w:val="00A5709D"/>
    <w:rsid w:val="00A60301"/>
    <w:rsid w:val="00A60CC7"/>
    <w:rsid w:val="00A639C6"/>
    <w:rsid w:val="00A64E8E"/>
    <w:rsid w:val="00A67D20"/>
    <w:rsid w:val="00A701F2"/>
    <w:rsid w:val="00A70807"/>
    <w:rsid w:val="00A744D0"/>
    <w:rsid w:val="00A76AE5"/>
    <w:rsid w:val="00A76F03"/>
    <w:rsid w:val="00A80ED0"/>
    <w:rsid w:val="00A859EB"/>
    <w:rsid w:val="00A863C8"/>
    <w:rsid w:val="00A94552"/>
    <w:rsid w:val="00A9493B"/>
    <w:rsid w:val="00A96DC8"/>
    <w:rsid w:val="00AA0329"/>
    <w:rsid w:val="00AA0FBE"/>
    <w:rsid w:val="00AB7AF5"/>
    <w:rsid w:val="00AC0B78"/>
    <w:rsid w:val="00AC0E34"/>
    <w:rsid w:val="00AC1FCE"/>
    <w:rsid w:val="00AD20D9"/>
    <w:rsid w:val="00AD279A"/>
    <w:rsid w:val="00AD37EE"/>
    <w:rsid w:val="00AD5C35"/>
    <w:rsid w:val="00AD76B2"/>
    <w:rsid w:val="00AE0221"/>
    <w:rsid w:val="00AE272D"/>
    <w:rsid w:val="00AE2AA5"/>
    <w:rsid w:val="00AE3382"/>
    <w:rsid w:val="00AE40BE"/>
    <w:rsid w:val="00AE7413"/>
    <w:rsid w:val="00AF0DD3"/>
    <w:rsid w:val="00AF3BD8"/>
    <w:rsid w:val="00AF4477"/>
    <w:rsid w:val="00AF5E30"/>
    <w:rsid w:val="00AF66B4"/>
    <w:rsid w:val="00AF70FA"/>
    <w:rsid w:val="00AF711E"/>
    <w:rsid w:val="00B00EF9"/>
    <w:rsid w:val="00B02554"/>
    <w:rsid w:val="00B04D74"/>
    <w:rsid w:val="00B163F6"/>
    <w:rsid w:val="00B31EDC"/>
    <w:rsid w:val="00B32B47"/>
    <w:rsid w:val="00B4249F"/>
    <w:rsid w:val="00B43B36"/>
    <w:rsid w:val="00B46527"/>
    <w:rsid w:val="00B46BB5"/>
    <w:rsid w:val="00B506FD"/>
    <w:rsid w:val="00B55391"/>
    <w:rsid w:val="00B6165C"/>
    <w:rsid w:val="00B6487B"/>
    <w:rsid w:val="00B6726C"/>
    <w:rsid w:val="00B67936"/>
    <w:rsid w:val="00B809DA"/>
    <w:rsid w:val="00B82348"/>
    <w:rsid w:val="00B82FD3"/>
    <w:rsid w:val="00B84D16"/>
    <w:rsid w:val="00B85FA5"/>
    <w:rsid w:val="00B87603"/>
    <w:rsid w:val="00B93FA2"/>
    <w:rsid w:val="00B9689E"/>
    <w:rsid w:val="00B977E7"/>
    <w:rsid w:val="00BA3771"/>
    <w:rsid w:val="00BA6738"/>
    <w:rsid w:val="00BB7635"/>
    <w:rsid w:val="00BC07D0"/>
    <w:rsid w:val="00BC0AEC"/>
    <w:rsid w:val="00BC53EE"/>
    <w:rsid w:val="00BC7A99"/>
    <w:rsid w:val="00BD74AF"/>
    <w:rsid w:val="00BE1997"/>
    <w:rsid w:val="00BE2F2A"/>
    <w:rsid w:val="00BE3116"/>
    <w:rsid w:val="00BE4B9B"/>
    <w:rsid w:val="00BE56AD"/>
    <w:rsid w:val="00BF1A87"/>
    <w:rsid w:val="00BF3D39"/>
    <w:rsid w:val="00C00310"/>
    <w:rsid w:val="00C008FD"/>
    <w:rsid w:val="00C00CE0"/>
    <w:rsid w:val="00C01215"/>
    <w:rsid w:val="00C02D02"/>
    <w:rsid w:val="00C137C3"/>
    <w:rsid w:val="00C1749F"/>
    <w:rsid w:val="00C17C13"/>
    <w:rsid w:val="00C219CD"/>
    <w:rsid w:val="00C21F07"/>
    <w:rsid w:val="00C21FB3"/>
    <w:rsid w:val="00C22A08"/>
    <w:rsid w:val="00C230EC"/>
    <w:rsid w:val="00C235B2"/>
    <w:rsid w:val="00C24DB1"/>
    <w:rsid w:val="00C256CA"/>
    <w:rsid w:val="00C3159C"/>
    <w:rsid w:val="00C31E41"/>
    <w:rsid w:val="00C33BAE"/>
    <w:rsid w:val="00C35C60"/>
    <w:rsid w:val="00C37145"/>
    <w:rsid w:val="00C40E08"/>
    <w:rsid w:val="00C431BF"/>
    <w:rsid w:val="00C47544"/>
    <w:rsid w:val="00C4763F"/>
    <w:rsid w:val="00C51C02"/>
    <w:rsid w:val="00C6239C"/>
    <w:rsid w:val="00C63ED1"/>
    <w:rsid w:val="00C65676"/>
    <w:rsid w:val="00C7451C"/>
    <w:rsid w:val="00C75857"/>
    <w:rsid w:val="00C75DFC"/>
    <w:rsid w:val="00C80867"/>
    <w:rsid w:val="00C80999"/>
    <w:rsid w:val="00C8610D"/>
    <w:rsid w:val="00C904B4"/>
    <w:rsid w:val="00C91C0C"/>
    <w:rsid w:val="00C921C9"/>
    <w:rsid w:val="00C94B7D"/>
    <w:rsid w:val="00C958E0"/>
    <w:rsid w:val="00C95EEF"/>
    <w:rsid w:val="00C968BF"/>
    <w:rsid w:val="00C97E56"/>
    <w:rsid w:val="00CA197A"/>
    <w:rsid w:val="00CA3A51"/>
    <w:rsid w:val="00CA4005"/>
    <w:rsid w:val="00CB25AA"/>
    <w:rsid w:val="00CB3042"/>
    <w:rsid w:val="00CB5662"/>
    <w:rsid w:val="00CB5B4C"/>
    <w:rsid w:val="00CB7283"/>
    <w:rsid w:val="00CC53FC"/>
    <w:rsid w:val="00CD1E4F"/>
    <w:rsid w:val="00CD6D18"/>
    <w:rsid w:val="00CE195C"/>
    <w:rsid w:val="00CE3A03"/>
    <w:rsid w:val="00CE52AF"/>
    <w:rsid w:val="00CE6FA5"/>
    <w:rsid w:val="00CF2D23"/>
    <w:rsid w:val="00CF71FC"/>
    <w:rsid w:val="00CF7F59"/>
    <w:rsid w:val="00D0295E"/>
    <w:rsid w:val="00D0534E"/>
    <w:rsid w:val="00D110E9"/>
    <w:rsid w:val="00D11357"/>
    <w:rsid w:val="00D12EA0"/>
    <w:rsid w:val="00D13729"/>
    <w:rsid w:val="00D17C14"/>
    <w:rsid w:val="00D22F71"/>
    <w:rsid w:val="00D22FD9"/>
    <w:rsid w:val="00D235C7"/>
    <w:rsid w:val="00D26FAC"/>
    <w:rsid w:val="00D30C05"/>
    <w:rsid w:val="00D34D42"/>
    <w:rsid w:val="00D35FDB"/>
    <w:rsid w:val="00D414E7"/>
    <w:rsid w:val="00D42E83"/>
    <w:rsid w:val="00D43066"/>
    <w:rsid w:val="00D463E7"/>
    <w:rsid w:val="00D46406"/>
    <w:rsid w:val="00D47B42"/>
    <w:rsid w:val="00D525E1"/>
    <w:rsid w:val="00D5266E"/>
    <w:rsid w:val="00D542B4"/>
    <w:rsid w:val="00D55758"/>
    <w:rsid w:val="00D611D0"/>
    <w:rsid w:val="00D6593B"/>
    <w:rsid w:val="00D65B51"/>
    <w:rsid w:val="00D71B42"/>
    <w:rsid w:val="00D72E69"/>
    <w:rsid w:val="00D75B02"/>
    <w:rsid w:val="00D81410"/>
    <w:rsid w:val="00D82D85"/>
    <w:rsid w:val="00D853DD"/>
    <w:rsid w:val="00D85BB9"/>
    <w:rsid w:val="00D87168"/>
    <w:rsid w:val="00D87E1F"/>
    <w:rsid w:val="00D9003D"/>
    <w:rsid w:val="00D96805"/>
    <w:rsid w:val="00D96E51"/>
    <w:rsid w:val="00DA40B5"/>
    <w:rsid w:val="00DB3EA5"/>
    <w:rsid w:val="00DC03F3"/>
    <w:rsid w:val="00DC6E20"/>
    <w:rsid w:val="00DD60F0"/>
    <w:rsid w:val="00DD6E3F"/>
    <w:rsid w:val="00DD7EA5"/>
    <w:rsid w:val="00DE00B4"/>
    <w:rsid w:val="00DF049D"/>
    <w:rsid w:val="00DF3E90"/>
    <w:rsid w:val="00DF6075"/>
    <w:rsid w:val="00DF6B49"/>
    <w:rsid w:val="00E00186"/>
    <w:rsid w:val="00E00887"/>
    <w:rsid w:val="00E01D4D"/>
    <w:rsid w:val="00E0735E"/>
    <w:rsid w:val="00E0799D"/>
    <w:rsid w:val="00E13BD8"/>
    <w:rsid w:val="00E15E58"/>
    <w:rsid w:val="00E17D5C"/>
    <w:rsid w:val="00E20D83"/>
    <w:rsid w:val="00E216C0"/>
    <w:rsid w:val="00E2172D"/>
    <w:rsid w:val="00E21A4D"/>
    <w:rsid w:val="00E24A6F"/>
    <w:rsid w:val="00E3186B"/>
    <w:rsid w:val="00E324D4"/>
    <w:rsid w:val="00E33DBC"/>
    <w:rsid w:val="00E365A3"/>
    <w:rsid w:val="00E40673"/>
    <w:rsid w:val="00E4090C"/>
    <w:rsid w:val="00E431A5"/>
    <w:rsid w:val="00E4336C"/>
    <w:rsid w:val="00E4494B"/>
    <w:rsid w:val="00E44B33"/>
    <w:rsid w:val="00E45161"/>
    <w:rsid w:val="00E45A39"/>
    <w:rsid w:val="00E46851"/>
    <w:rsid w:val="00E52267"/>
    <w:rsid w:val="00E5267D"/>
    <w:rsid w:val="00E56C07"/>
    <w:rsid w:val="00E5727F"/>
    <w:rsid w:val="00E62C80"/>
    <w:rsid w:val="00E65997"/>
    <w:rsid w:val="00E707F7"/>
    <w:rsid w:val="00E73F44"/>
    <w:rsid w:val="00E74542"/>
    <w:rsid w:val="00E76CEE"/>
    <w:rsid w:val="00E8002D"/>
    <w:rsid w:val="00E81D50"/>
    <w:rsid w:val="00E843F7"/>
    <w:rsid w:val="00E8563B"/>
    <w:rsid w:val="00EA470A"/>
    <w:rsid w:val="00EA5C36"/>
    <w:rsid w:val="00EB2484"/>
    <w:rsid w:val="00EB2FB2"/>
    <w:rsid w:val="00EC7181"/>
    <w:rsid w:val="00ED0001"/>
    <w:rsid w:val="00ED2671"/>
    <w:rsid w:val="00EE09F4"/>
    <w:rsid w:val="00EE22F8"/>
    <w:rsid w:val="00EE2314"/>
    <w:rsid w:val="00EE2412"/>
    <w:rsid w:val="00EF0260"/>
    <w:rsid w:val="00EF0B6E"/>
    <w:rsid w:val="00EF1B39"/>
    <w:rsid w:val="00EF43C8"/>
    <w:rsid w:val="00EF79F9"/>
    <w:rsid w:val="00F00FE1"/>
    <w:rsid w:val="00F017A3"/>
    <w:rsid w:val="00F01969"/>
    <w:rsid w:val="00F054E8"/>
    <w:rsid w:val="00F05EA8"/>
    <w:rsid w:val="00F06162"/>
    <w:rsid w:val="00F070A5"/>
    <w:rsid w:val="00F12DBF"/>
    <w:rsid w:val="00F160D2"/>
    <w:rsid w:val="00F203AC"/>
    <w:rsid w:val="00F20E22"/>
    <w:rsid w:val="00F21395"/>
    <w:rsid w:val="00F221A6"/>
    <w:rsid w:val="00F2275C"/>
    <w:rsid w:val="00F231CF"/>
    <w:rsid w:val="00F23CF1"/>
    <w:rsid w:val="00F2595B"/>
    <w:rsid w:val="00F32CC8"/>
    <w:rsid w:val="00F34471"/>
    <w:rsid w:val="00F36ED7"/>
    <w:rsid w:val="00F37EBC"/>
    <w:rsid w:val="00F37F06"/>
    <w:rsid w:val="00F413A8"/>
    <w:rsid w:val="00F426BB"/>
    <w:rsid w:val="00F4354D"/>
    <w:rsid w:val="00F4584F"/>
    <w:rsid w:val="00F51ADE"/>
    <w:rsid w:val="00F52B0B"/>
    <w:rsid w:val="00F541BD"/>
    <w:rsid w:val="00F54EA0"/>
    <w:rsid w:val="00F65F4B"/>
    <w:rsid w:val="00F66387"/>
    <w:rsid w:val="00F66727"/>
    <w:rsid w:val="00F66DA4"/>
    <w:rsid w:val="00F674E0"/>
    <w:rsid w:val="00F70559"/>
    <w:rsid w:val="00F72280"/>
    <w:rsid w:val="00F738EC"/>
    <w:rsid w:val="00F74336"/>
    <w:rsid w:val="00F766D6"/>
    <w:rsid w:val="00F84927"/>
    <w:rsid w:val="00F84AE6"/>
    <w:rsid w:val="00F85ECC"/>
    <w:rsid w:val="00F94D14"/>
    <w:rsid w:val="00F96C5F"/>
    <w:rsid w:val="00FA1367"/>
    <w:rsid w:val="00FA2A9B"/>
    <w:rsid w:val="00FA74B6"/>
    <w:rsid w:val="00FB5C26"/>
    <w:rsid w:val="00FB7003"/>
    <w:rsid w:val="00FC08A5"/>
    <w:rsid w:val="00FC30D5"/>
    <w:rsid w:val="00FC3AB8"/>
    <w:rsid w:val="00FC6D40"/>
    <w:rsid w:val="00FD01AA"/>
    <w:rsid w:val="00FD02C2"/>
    <w:rsid w:val="00FD3C66"/>
    <w:rsid w:val="00FD7BBF"/>
    <w:rsid w:val="00FE1D07"/>
    <w:rsid w:val="00FE4630"/>
    <w:rsid w:val="00FE798D"/>
    <w:rsid w:val="00FF0B84"/>
    <w:rsid w:val="00FF3D0F"/>
    <w:rsid w:val="00FF48A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3AB1-2030-4BE3-BAEA-B5A3A28B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33</Pages>
  <Words>8557</Words>
  <Characters>48776</Characters>
  <Application>Microsoft Office Word</Application>
  <DocSecurity>0</DocSecurity>
  <Lines>406</Lines>
  <Paragraphs>114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57219</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267</cp:revision>
  <cp:lastPrinted>2017-03-13T11:48:00Z</cp:lastPrinted>
  <dcterms:created xsi:type="dcterms:W3CDTF">2017-02-07T07:54:00Z</dcterms:created>
  <dcterms:modified xsi:type="dcterms:W3CDTF">2017-03-13T11:50:00Z</dcterms:modified>
</cp:coreProperties>
</file>