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D2" w:rsidRPr="0001270E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6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33D2" w:rsidTr="00CC0592">
        <w:tc>
          <w:tcPr>
            <w:tcW w:w="935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Default="009C33D2" w:rsidP="00C44D5C">
            <w:pPr>
              <w:tabs>
                <w:tab w:val="left" w:pos="2640"/>
              </w:tabs>
              <w:spacing w:after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ПРОГРАМА,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86A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МАНИФЕСТАЦИЈЕ У КУЛТУРИ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C33D2" w:rsidRDefault="009C33D2" w:rsidP="00607BD7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чије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финансирање и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</w:t>
            </w:r>
            <w:r w:rsidRPr="004177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суфинансирање врши из буџета општине Љубовија</w:t>
            </w:r>
            <w:r w:rsidR="006A4BE0" w:rsidRP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67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CC0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6A4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годину </w:t>
            </w:r>
          </w:p>
        </w:tc>
      </w:tr>
      <w:tr w:rsidR="009C33D2" w:rsidTr="00CC0592">
        <w:tc>
          <w:tcPr>
            <w:tcW w:w="935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НАЗИВ ПОДНОСИОЦА: </w:t>
            </w:r>
          </w:p>
          <w:p w:rsidR="009C33D2" w:rsidRPr="00545A6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3D2" w:rsidRPr="007B4B46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33D2" w:rsidRPr="0001270E" w:rsidRDefault="009C33D2" w:rsidP="009C33D2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 xml:space="preserve">ПОДАЦИ О ПОДНОСИОЦУ ПРЕДЛОГА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735"/>
        <w:gridCol w:w="5237"/>
      </w:tblGrid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9C33D2" w:rsidRPr="0001270E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9C33D2" w:rsidRPr="007B4B46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C0592">
        <w:tc>
          <w:tcPr>
            <w:tcW w:w="3735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</w:tcPr>
          <w:p w:rsidR="009C33D2" w:rsidRDefault="009C33D2" w:rsidP="00576D6D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CC0592">
        <w:tc>
          <w:tcPr>
            <w:tcW w:w="3735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5237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CC0592">
        <w:tc>
          <w:tcPr>
            <w:tcW w:w="3735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52" w:right="-4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237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CC0592">
        <w:tc>
          <w:tcPr>
            <w:tcW w:w="3735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 и презиме лица овлашћеног за заступање, контакт телефон:</w:t>
            </w:r>
          </w:p>
        </w:tc>
        <w:tc>
          <w:tcPr>
            <w:tcW w:w="5237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CC0592">
        <w:tc>
          <w:tcPr>
            <w:tcW w:w="3735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237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88C" w:rsidTr="00CC0592">
        <w:tc>
          <w:tcPr>
            <w:tcW w:w="3735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237" w:type="dxa"/>
          </w:tcPr>
          <w:p w:rsidR="0055588C" w:rsidRDefault="0055588C" w:rsidP="0055588C">
            <w:pPr>
              <w:pStyle w:val="ListParagraph"/>
              <w:tabs>
                <w:tab w:val="left" w:pos="26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576D6D">
      <w:pPr>
        <w:pStyle w:val="BodyText"/>
        <w:tabs>
          <w:tab w:val="left" w:pos="360"/>
          <w:tab w:val="left" w:pos="990"/>
        </w:tabs>
        <w:ind w:left="27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9C33D2" w:rsidRPr="00F86AA4" w:rsidRDefault="009C33D2" w:rsidP="009C33D2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9C33D2" w:rsidRDefault="009C33D2" w:rsidP="009C33D2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902"/>
        <w:gridCol w:w="2902"/>
      </w:tblGrid>
      <w:tr w:rsidR="009C33D2" w:rsidRPr="000E14B0" w:rsidTr="00CC0592"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9C33D2" w:rsidRPr="000E14B0" w:rsidTr="00CC0592"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2" w:type="dxa"/>
            <w:shd w:val="clear" w:color="auto" w:fill="auto"/>
          </w:tcPr>
          <w:p w:rsidR="009C33D2" w:rsidRPr="000E14B0" w:rsidRDefault="009C33D2" w:rsidP="00C44D5C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9C33D2" w:rsidRPr="000E14B0" w:rsidRDefault="009C33D2" w:rsidP="009C33D2">
      <w:pPr>
        <w:pStyle w:val="BodyText"/>
        <w:tabs>
          <w:tab w:val="left" w:pos="360"/>
        </w:tabs>
        <w:rPr>
          <w:rFonts w:ascii="Arial" w:hAnsi="Arial" w:cs="Arial"/>
          <w:b/>
          <w:sz w:val="20"/>
          <w:szCs w:val="20"/>
          <w:lang w:val="sr-Cyrl-CS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01270E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C0592" w:rsidRDefault="00CC059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9C33D2" w:rsidRPr="00545A66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F86AA4" w:rsidRDefault="009C33D2" w:rsidP="009C33D2">
      <w:pPr>
        <w:pStyle w:val="BodyText"/>
        <w:tabs>
          <w:tab w:val="left" w:pos="360"/>
        </w:tabs>
        <w:ind w:left="360"/>
        <w:rPr>
          <w:rFonts w:ascii="Times New Roman" w:hAnsi="Times New Roman"/>
          <w:b/>
          <w:lang w:val="sr-Cyrl-CS"/>
        </w:rPr>
      </w:pPr>
      <w:r w:rsidRPr="0001270E">
        <w:rPr>
          <w:rFonts w:ascii="Times New Roman" w:hAnsi="Times New Roman"/>
          <w:b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/>
          <w:b/>
        </w:rPr>
        <w:t>ухваћене, како ће се рализовати</w:t>
      </w:r>
      <w:r w:rsidRPr="00F86AA4">
        <w:rPr>
          <w:rFonts w:ascii="Arial" w:hAnsi="Arial" w:cs="Arial"/>
          <w:b/>
          <w:i/>
          <w:sz w:val="20"/>
          <w:szCs w:val="20"/>
          <w:lang w:val="sr-Cyrl-CS"/>
        </w:rPr>
        <w:t xml:space="preserve"> </w:t>
      </w:r>
      <w:r w:rsidRPr="00F86AA4">
        <w:rPr>
          <w:rFonts w:ascii="Times New Roman" w:hAnsi="Times New Roman"/>
          <w:b/>
          <w:lang w:val="sr-Cyrl-CS"/>
        </w:rPr>
        <w:t>шта ће бити улога сваког од партнера</w:t>
      </w:r>
      <w:r>
        <w:rPr>
          <w:rFonts w:ascii="Times New Roman" w:hAnsi="Times New Roman"/>
          <w:b/>
          <w:lang w:val="sr-Cyrl-CS"/>
        </w:rPr>
        <w:t>, уколико их има</w:t>
      </w:r>
      <w:r w:rsidRPr="00F86AA4">
        <w:rPr>
          <w:rFonts w:ascii="Times New Roman" w:hAnsi="Times New Roman"/>
          <w:b/>
          <w:lang w:val="sr-Cyrl-CS"/>
        </w:rPr>
        <w:t>.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C33D2" w:rsidRPr="00B47849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9C33D2" w:rsidTr="00C44D5C">
        <w:tc>
          <w:tcPr>
            <w:tcW w:w="114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9C33D2" w:rsidRPr="00B47849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114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9C33D2" w:rsidRDefault="009C33D2" w:rsidP="009C33D2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Учесници у реализацији програма/пројекта: </w:t>
      </w: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F86AA4">
        <w:rPr>
          <w:rFonts w:ascii="Times New Roman" w:hAnsi="Times New Roman" w:cs="Times New Roman"/>
          <w:b/>
          <w:sz w:val="24"/>
          <w:szCs w:val="24"/>
          <w:lang w:val="sr-Cyrl-CS"/>
        </w:rPr>
        <w:t>8.4.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 xml:space="preserve"> Физичка и правна лица партнери (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их има</w:t>
      </w:r>
      <w:r w:rsidRPr="00F86AA4">
        <w:rPr>
          <w:rFonts w:ascii="Times New Roman" w:hAnsi="Times New Roman" w:cs="Times New Roman"/>
          <w:sz w:val="24"/>
          <w:szCs w:val="24"/>
          <w:lang w:val="sr-Cyrl-CS"/>
        </w:rPr>
        <w:t>) и разлози за предложену улогу сваког партнера.</w:t>
      </w:r>
    </w:p>
    <w:p w:rsidR="009C33D2" w:rsidRPr="00545A66" w:rsidRDefault="009C33D2" w:rsidP="009C33D2">
      <w:pPr>
        <w:tabs>
          <w:tab w:val="left" w:pos="36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резултата – користи које настају као последица успешно изведених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активности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>; утицај на циљне групе; публикације и остали производи; могућност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понављања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F561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0"/>
        <w:gridCol w:w="4330"/>
      </w:tblGrid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545A66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40"/>
        <w:gridCol w:w="1487"/>
        <w:gridCol w:w="1580"/>
        <w:gridCol w:w="1487"/>
        <w:gridCol w:w="1536"/>
      </w:tblGrid>
      <w:tr w:rsidR="009C33D2" w:rsidRPr="009C723A" w:rsidTr="00C44D5C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9C723A" w:rsidTr="00C44D5C">
        <w:tc>
          <w:tcPr>
            <w:tcW w:w="2671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33D2" w:rsidRPr="009C723A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center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Default="00164728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164728" w:rsidRPr="0031278E" w:rsidRDefault="00164728" w:rsidP="00164728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728" w:rsidRPr="0031278E" w:rsidRDefault="00164728" w:rsidP="00164728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164728" w:rsidRDefault="00164728" w:rsidP="00164728">
      <w:pPr>
        <w:tabs>
          <w:tab w:val="left" w:pos="2640"/>
        </w:tabs>
        <w:spacing w:after="0"/>
        <w:jc w:val="both"/>
      </w:pP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ЗА ЗАСТУПАЊЕ</w:t>
      </w:r>
    </w:p>
    <w:p w:rsidR="00164728" w:rsidRDefault="00164728" w:rsidP="0016472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Pr="00164728" w:rsidRDefault="009C33D2" w:rsidP="00164728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592" w:rsidRDefault="00CC059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E24F3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F3E">
        <w:rPr>
          <w:rFonts w:ascii="Times New Roman" w:hAnsi="Times New Roman" w:cs="Times New Roman"/>
          <w:b/>
          <w:sz w:val="24"/>
          <w:szCs w:val="24"/>
        </w:rPr>
        <w:lastRenderedPageBreak/>
        <w:t>КОНТРОЛНИ ЛИСТ ПРИЛОГА УЗ ПРЕДЛОГ ПРОГРАМА/ПРОЈЕКТА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6"/>
        <w:gridCol w:w="2357"/>
        <w:gridCol w:w="2069"/>
        <w:gridCol w:w="1706"/>
        <w:gridCol w:w="1702"/>
      </w:tblGrid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C33D2" w:rsidRPr="00E24F3E">
              <w:rPr>
                <w:rFonts w:ascii="Times New Roman" w:hAnsi="Times New Roman" w:cs="Times New Roman"/>
              </w:rPr>
              <w:t>ропратно писмо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C33D2" w:rsidRPr="00E24F3E">
              <w:rPr>
                <w:rFonts w:ascii="Times New Roman" w:hAnsi="Times New Roman" w:cs="Times New Roman"/>
              </w:rPr>
              <w:t xml:space="preserve">опија решења о регистрацији 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Pr="00E24F3E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Образац број 1- предлог</w:t>
            </w:r>
            <w:r w:rsidR="009C33D2" w:rsidRPr="00E24F3E">
              <w:rPr>
                <w:rFonts w:ascii="Times New Roman" w:hAnsi="Times New Roman" w:cs="Times New Roman"/>
              </w:rPr>
              <w:t xml:space="preserve">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P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607CCD" w:rsidRP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прихватању обавезе потписника/корисника средстава буџета општине Љубовија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7CCD" w:rsidTr="00C44D5C">
        <w:tc>
          <w:tcPr>
            <w:tcW w:w="828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607CCD" w:rsidRDefault="00607CCD" w:rsidP="00607CCD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Изјава о партнерству уколико се предлог програма/пројекта подноси удружено са другим учесницима (образац број 2)</w:t>
            </w:r>
          </w:p>
        </w:tc>
        <w:tc>
          <w:tcPr>
            <w:tcW w:w="2157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607CCD" w:rsidRDefault="00607CCD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9C33D2" w:rsidRPr="00607CCD" w:rsidRDefault="00607CCD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C33D2">
              <w:rPr>
                <w:rFonts w:ascii="Times New Roman" w:hAnsi="Times New Roman" w:cs="Times New Roman"/>
              </w:rPr>
              <w:t>длука</w:t>
            </w:r>
            <w:r w:rsidR="009C33D2"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  <w:r>
              <w:rPr>
                <w:rFonts w:ascii="Times New Roman" w:hAnsi="Times New Roman" w:cs="Times New Roman"/>
              </w:rPr>
              <w:t xml:space="preserve"> уколико се програм/пројекат суфинансира из буџета општине Љубовија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4D5C" w:rsidTr="00C44D5C">
        <w:tc>
          <w:tcPr>
            <w:tcW w:w="828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D5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C44D5C" w:rsidRPr="00C44D5C" w:rsidRDefault="00C44D5C" w:rsidP="00C44D5C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Радна биографија ангажованог особља</w:t>
            </w:r>
          </w:p>
        </w:tc>
        <w:tc>
          <w:tcPr>
            <w:tcW w:w="2157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C44D5C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C44D5C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C33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E24F3E">
              <w:rPr>
                <w:rFonts w:ascii="Times New Roman" w:hAnsi="Times New Roman" w:cs="Times New Roman"/>
              </w:rPr>
              <w:t>лектронска верзија предлога програма/пројекта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9C33D2" w:rsidRPr="0031278E" w:rsidRDefault="00C44D5C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Остали</w:t>
            </w:r>
            <w:r w:rsidR="009C33D2" w:rsidRPr="0031278E">
              <w:rPr>
                <w:rFonts w:ascii="Times New Roman" w:hAnsi="Times New Roman" w:cs="Times New Roman"/>
                <w:b/>
              </w:rPr>
              <w:t xml:space="preserve">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9C33D2" w:rsidRPr="0031278E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9C33D2" w:rsidRPr="00E24F3E" w:rsidRDefault="009C33D2" w:rsidP="00C44D5C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82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E551BC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7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3058BA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C33D2" w:rsidRDefault="009C33D2" w:rsidP="009C3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ИЗЈАВА О ПАРТНЕРСТВУ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НАЗИВ ПРОЈЕКТА:</w:t>
      </w: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НОСИЛАЦ ПРОЈЕКТА:</w:t>
      </w:r>
    </w:p>
    <w:p w:rsidR="009C33D2" w:rsidRPr="003058BA" w:rsidRDefault="009C33D2" w:rsidP="009C33D2">
      <w:pPr>
        <w:autoSpaceDE w:val="0"/>
        <w:autoSpaceDN w:val="0"/>
        <w:adjustRightInd w:val="0"/>
        <w:spacing w:after="0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Својим потписом потврђујемо следеће: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Упознати смо са предлогом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разумели смо своју улогу 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пројекту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те обавезе које произилазе из истог, уколико буде одобрен за финансирање.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Својим капацитетима (људским и материјалним) можемо обезбедити успешно спровођење активности у које </w:t>
      </w:r>
      <w:r w:rsidRPr="003058BA">
        <w:rPr>
          <w:rFonts w:ascii="Times New Roman" w:eastAsia="TimesNewRoman" w:hAnsi="Times New Roman" w:cs="Times New Roman"/>
          <w:sz w:val="24"/>
          <w:szCs w:val="24"/>
          <w:lang w:val="sr-Cyrl-CS" w:eastAsia="zh-CN"/>
        </w:rPr>
        <w:t>ћ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емо бити укључени и за које ћемо бити одговорни.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Сагласни смо да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носилац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пројектних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активности, управља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те у случају да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пројекат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буде одобрен, потпише уговор са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општином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, као и евентуални анекс уговора.</w:t>
      </w:r>
    </w:p>
    <w:p w:rsidR="009C33D2" w:rsidRPr="003058BA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eastAsia="SimSun" w:hAnsi="Times New Roman" w:cs="Times New Roman"/>
          <w:sz w:val="24"/>
          <w:szCs w:val="24"/>
          <w:lang w:val="sr-Cyrl-CS" w:eastAsia="zh-CN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Преузимамо обавезу редовног планирања и извештавања у сваком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финансијском сегменту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према 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, а у складу са захтевима из уговора потписаног између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општине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носиоца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Default="009C33D2" w:rsidP="009C33D2">
      <w:pPr>
        <w:numPr>
          <w:ilvl w:val="0"/>
          <w:numId w:val="6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0" w:hanging="54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Носиоцу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и </w:t>
      </w:r>
      <w:r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општини Љубовија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ћемо омогућити надзор над свим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пројектним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 xml:space="preserve"> активностима, као и финансијског пословања у вези са овим </w:t>
      </w:r>
      <w:r w:rsidRPr="003058BA">
        <w:rPr>
          <w:rFonts w:ascii="Times New Roman" w:hAnsi="Times New Roman" w:cs="Times New Roman"/>
          <w:sz w:val="24"/>
          <w:szCs w:val="24"/>
          <w:lang w:val="sr-Cyrl-CS"/>
        </w:rPr>
        <w:t>пројектом</w:t>
      </w:r>
      <w:r w:rsidRPr="003058BA">
        <w:rPr>
          <w:rFonts w:ascii="Times New Roman" w:eastAsia="SimSun" w:hAnsi="Times New Roman" w:cs="Times New Roman"/>
          <w:sz w:val="24"/>
          <w:szCs w:val="24"/>
          <w:lang w:val="sr-Cyrl-CS" w:eastAsia="zh-CN"/>
        </w:rPr>
        <w:t>.</w:t>
      </w:r>
    </w:p>
    <w:p w:rsidR="009C33D2" w:rsidRPr="003058BA" w:rsidRDefault="009C33D2" w:rsidP="009C3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94"/>
      </w:tblGrid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Правно/физичко лице  – партнер: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rPr>
          <w:trHeight w:val="377"/>
        </w:trPr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Заступник: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Функција: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C33D2" w:rsidRPr="003058BA" w:rsidTr="00C44D5C">
        <w:tc>
          <w:tcPr>
            <w:tcW w:w="2988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Датум, место, печат:</w:t>
            </w:r>
          </w:p>
        </w:tc>
        <w:tc>
          <w:tcPr>
            <w:tcW w:w="5994" w:type="dxa"/>
            <w:shd w:val="clear" w:color="auto" w:fill="auto"/>
          </w:tcPr>
          <w:p w:rsidR="009C33D2" w:rsidRPr="003058BA" w:rsidRDefault="009C33D2" w:rsidP="00C44D5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i/>
          <w:sz w:val="24"/>
          <w:szCs w:val="24"/>
          <w:lang w:val="sr-Cyrl-CS"/>
        </w:rPr>
        <w:t>Изјава о партнерству треба бити потписана и достављена уз апликациони формулар за све кључне партнере на пројекту.</w:t>
      </w:r>
    </w:p>
    <w:p w:rsidR="009C33D2" w:rsidRPr="003058BA" w:rsidRDefault="009C33D2" w:rsidP="009C33D2">
      <w:pPr>
        <w:pStyle w:val="BodyText"/>
        <w:tabs>
          <w:tab w:val="left" w:pos="360"/>
        </w:tabs>
        <w:rPr>
          <w:rFonts w:ascii="Times New Roman" w:hAnsi="Times New Roman"/>
          <w:b/>
          <w:lang w:val="sr-Cyrl-CS"/>
        </w:rPr>
      </w:pPr>
    </w:p>
    <w:p w:rsidR="009C33D2" w:rsidRPr="003058BA" w:rsidRDefault="009C33D2" w:rsidP="009C3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58BA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У зависности да ли се подноси предлог пројекта, програма или манифестације у апликационом формулару означити о којој врсти предлога се ради.</w:t>
      </w:r>
    </w:p>
    <w:p w:rsidR="009C33D2" w:rsidRPr="003058BA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8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D2" w:rsidRPr="003058BA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842CA5" w:rsidRDefault="009C33D2" w:rsidP="009C3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8"/>
        <w:gridCol w:w="424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0"/>
        <w:gridCol w:w="4250"/>
      </w:tblGrid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76"/>
        <w:gridCol w:w="2310"/>
        <w:gridCol w:w="1671"/>
        <w:gridCol w:w="1304"/>
        <w:gridCol w:w="1183"/>
        <w:gridCol w:w="1586"/>
      </w:tblGrid>
      <w:tr w:rsidR="009C33D2" w:rsidRPr="00842CA5" w:rsidTr="00C44D5C">
        <w:tc>
          <w:tcPr>
            <w:tcW w:w="8856" w:type="dxa"/>
            <w:gridSpan w:val="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9C33D2" w:rsidRPr="00842CA5" w:rsidTr="00C44D5C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9C33D2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9C33D2" w:rsidRPr="00842CA5" w:rsidRDefault="009C33D2" w:rsidP="00C44D5C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  <w:vMerge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rPr>
          <w:trHeight w:val="255"/>
        </w:trPr>
        <w:tc>
          <w:tcPr>
            <w:tcW w:w="576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C33D2" w:rsidRPr="00842CA5" w:rsidRDefault="009C33D2" w:rsidP="00C44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9C33D2" w:rsidRPr="00842CA5" w:rsidRDefault="009C33D2" w:rsidP="00C44D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>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Pr="00545A66" w:rsidRDefault="009C33D2" w:rsidP="009C33D2">
      <w:pPr>
        <w:pStyle w:val="ListParagraph"/>
        <w:numPr>
          <w:ilvl w:val="1"/>
          <w:numId w:val="7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A66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9C33D2" w:rsidRPr="00506ECA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06ECA">
        <w:rPr>
          <w:rFonts w:ascii="Times New Roman" w:hAnsi="Times New Roman" w:cs="Times New Roman"/>
          <w:sz w:val="24"/>
          <w:szCs w:val="24"/>
        </w:rPr>
        <w:t xml:space="preserve">.3. Захтеви/предлози за променама </w:t>
      </w:r>
    </w:p>
    <w:p w:rsidR="009C33D2" w:rsidRPr="00506ECA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06ECA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9"/>
        <w:gridCol w:w="4291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Обрачун трошкова</w:t>
      </w:r>
    </w:p>
    <w:p w:rsidR="009C33D2" w:rsidRDefault="009C33D2" w:rsidP="009C33D2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4639"/>
        <w:gridCol w:w="1841"/>
        <w:gridCol w:w="1514"/>
      </w:tblGrid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9C33D2" w:rsidRPr="00CF5E03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03"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трошкови укупно</w:t>
            </w:r>
          </w:p>
        </w:tc>
        <w:tc>
          <w:tcPr>
            <w:tcW w:w="1890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6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DDD9C3" w:themeFill="background2" w:themeFillShade="E6"/>
          </w:tcPr>
          <w:p w:rsidR="009C33D2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545A66" w:rsidRDefault="009C33D2" w:rsidP="009C3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1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4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7B4B46" w:rsidRDefault="009C33D2" w:rsidP="009C33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rPr>
          <w:rFonts w:ascii="Times New Roman" w:hAnsi="Times New Roman" w:cs="Times New Roman"/>
          <w:sz w:val="24"/>
          <w:szCs w:val="24"/>
        </w:rPr>
      </w:pPr>
    </w:p>
    <w:p w:rsidR="009C33D2" w:rsidRPr="007B4B4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C33D2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9C33D2" w:rsidRPr="00545A66" w:rsidRDefault="009C33D2" w:rsidP="009C33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9C33D2" w:rsidRPr="00545A66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88"/>
        <w:gridCol w:w="4242"/>
      </w:tblGrid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84" w:type="dxa"/>
          </w:tcPr>
          <w:p w:rsidR="009C33D2" w:rsidRPr="00ED0AA1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9C33D2" w:rsidRPr="00842CA5" w:rsidRDefault="009C33D2" w:rsidP="00C44D5C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Pr="00842CA5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842CA5" w:rsidRDefault="009C33D2" w:rsidP="009C33D2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2"/>
        <w:gridCol w:w="4238"/>
      </w:tblGrid>
      <w:tr w:rsidR="009C33D2" w:rsidRPr="00842CA5" w:rsidTr="00C44D5C">
        <w:tc>
          <w:tcPr>
            <w:tcW w:w="44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RPr="00842CA5" w:rsidTr="00C44D5C">
        <w:tc>
          <w:tcPr>
            <w:tcW w:w="447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9C33D2" w:rsidRPr="00842CA5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ED0AA1" w:rsidRDefault="009C33D2" w:rsidP="009C33D2">
      <w:pPr>
        <w:pStyle w:val="ListParagraph"/>
        <w:numPr>
          <w:ilvl w:val="0"/>
          <w:numId w:val="4"/>
        </w:numPr>
        <w:tabs>
          <w:tab w:val="left" w:pos="360"/>
        </w:tabs>
        <w:ind w:left="630" w:hanging="270"/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9C33D2" w:rsidRPr="00ED0AA1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Приходи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9"/>
        <w:gridCol w:w="4291"/>
      </w:tblGrid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lastRenderedPageBreak/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9C33D2" w:rsidTr="00C44D5C">
        <w:tc>
          <w:tcPr>
            <w:tcW w:w="4788" w:type="dxa"/>
          </w:tcPr>
          <w:p w:rsidR="009C33D2" w:rsidRPr="00ED0AA1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3D2" w:rsidTr="00C44D5C"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9C33D2" w:rsidRPr="00506ECA" w:rsidRDefault="009C33D2" w:rsidP="00C44D5C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9C33D2" w:rsidRPr="00545A66" w:rsidRDefault="009C33D2" w:rsidP="009C33D2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Сваки трошак се означава одговарајућим бројем од 1 и даље. У обрачун се уписује назив и време настанка трошка и сваки појединачни износ).</w:t>
      </w:r>
    </w:p>
    <w:p w:rsidR="009C33D2" w:rsidRPr="003B5577" w:rsidRDefault="009C33D2" w:rsidP="009C33D2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621"/>
        <w:gridCol w:w="2581"/>
        <w:gridCol w:w="2364"/>
        <w:gridCol w:w="2190"/>
        <w:gridCol w:w="1704"/>
        <w:gridCol w:w="1430"/>
      </w:tblGrid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  <w:shd w:val="clear" w:color="auto" w:fill="F2DBDB" w:themeFill="accent2" w:themeFillTint="33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621" w:type="dxa"/>
          </w:tcPr>
          <w:p w:rsidR="009C33D2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RPr="003B5577" w:rsidTr="00C44D5C">
        <w:tc>
          <w:tcPr>
            <w:tcW w:w="9460" w:type="dxa"/>
            <w:gridSpan w:val="5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9C33D2" w:rsidRPr="00C87C76" w:rsidRDefault="009C33D2" w:rsidP="009C33D2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3D2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9C33D2" w:rsidRPr="0031278E" w:rsidRDefault="009C33D2" w:rsidP="009C33D2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D2" w:rsidRPr="0031278E" w:rsidRDefault="009C33D2" w:rsidP="009C33D2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М.П.</w:t>
      </w:r>
    </w:p>
    <w:p w:rsidR="009C33D2" w:rsidRDefault="009C33D2" w:rsidP="009C33D2">
      <w:pPr>
        <w:tabs>
          <w:tab w:val="left" w:pos="2640"/>
        </w:tabs>
        <w:spacing w:after="0"/>
        <w:jc w:val="both"/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ЛИЦЕ ОВЛАШЋЕНО  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Pr="00CF5E03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3D2" w:rsidRDefault="009C33D2" w:rsidP="009C33D2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30"/>
        <w:gridCol w:w="3399"/>
      </w:tblGrid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3D2" w:rsidTr="00C44D5C">
        <w:trPr>
          <w:trHeight w:val="279"/>
          <w:jc w:val="center"/>
        </w:trPr>
        <w:tc>
          <w:tcPr>
            <w:tcW w:w="5130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9C33D2" w:rsidRPr="003B5577" w:rsidRDefault="009C33D2" w:rsidP="00C44D5C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3D2" w:rsidRDefault="009C33D2" w:rsidP="009C33D2"/>
    <w:p w:rsidR="008720C5" w:rsidRDefault="008720C5"/>
    <w:sectPr w:rsidR="008720C5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131"/>
    <w:multiLevelType w:val="hybridMultilevel"/>
    <w:tmpl w:val="6CB00992"/>
    <w:lvl w:ilvl="0" w:tplc="7470593C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34A5462"/>
    <w:multiLevelType w:val="multilevel"/>
    <w:tmpl w:val="EF9A6E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D2"/>
    <w:rsid w:val="00047F1E"/>
    <w:rsid w:val="00087092"/>
    <w:rsid w:val="00164728"/>
    <w:rsid w:val="00206365"/>
    <w:rsid w:val="002147DA"/>
    <w:rsid w:val="00373574"/>
    <w:rsid w:val="0043479F"/>
    <w:rsid w:val="00481757"/>
    <w:rsid w:val="00540B5E"/>
    <w:rsid w:val="0055588C"/>
    <w:rsid w:val="00576D6D"/>
    <w:rsid w:val="00607BD7"/>
    <w:rsid w:val="00607CCD"/>
    <w:rsid w:val="00661A10"/>
    <w:rsid w:val="006A4BE0"/>
    <w:rsid w:val="006C4964"/>
    <w:rsid w:val="007048E1"/>
    <w:rsid w:val="008720C5"/>
    <w:rsid w:val="008E4838"/>
    <w:rsid w:val="00973BE0"/>
    <w:rsid w:val="009C33D2"/>
    <w:rsid w:val="00C22F09"/>
    <w:rsid w:val="00C44D5C"/>
    <w:rsid w:val="00CC0592"/>
    <w:rsid w:val="00D37168"/>
    <w:rsid w:val="00DC7E96"/>
    <w:rsid w:val="00E551BC"/>
    <w:rsid w:val="00F7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9684F-1B84-4199-8D1A-337874B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3D2"/>
  </w:style>
  <w:style w:type="paragraph" w:styleId="Footer">
    <w:name w:val="footer"/>
    <w:basedOn w:val="Normal"/>
    <w:link w:val="FooterChar"/>
    <w:uiPriority w:val="99"/>
    <w:semiHidden/>
    <w:unhideWhenUsed/>
    <w:rsid w:val="009C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33D2"/>
  </w:style>
  <w:style w:type="paragraph" w:styleId="BodyText">
    <w:name w:val="Body Text"/>
    <w:aliases w:val=" Char5"/>
    <w:basedOn w:val="Normal"/>
    <w:link w:val="BodyTextChar"/>
    <w:rsid w:val="009C33D2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9C33D2"/>
    <w:rPr>
      <w:rFonts w:ascii="Arial Cirilica" w:eastAsia="Times New Roman" w:hAnsi="Arial Cirilica" w:cs="Times New Roman"/>
      <w:sz w:val="24"/>
      <w:szCs w:val="24"/>
    </w:rPr>
  </w:style>
  <w:style w:type="paragraph" w:customStyle="1" w:styleId="CharChar3CharCharCharCharCharChar">
    <w:name w:val="Char Char3 Char Char Char Char Char Char"/>
    <w:basedOn w:val="Normal"/>
    <w:rsid w:val="009C33D2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3311</Words>
  <Characters>18874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Jelena Petrovic</cp:lastModifiedBy>
  <cp:revision>2</cp:revision>
  <cp:lastPrinted>2019-03-28T09:27:00Z</cp:lastPrinted>
  <dcterms:created xsi:type="dcterms:W3CDTF">2023-02-01T11:38:00Z</dcterms:created>
  <dcterms:modified xsi:type="dcterms:W3CDTF">2023-02-01T11:38:00Z</dcterms:modified>
</cp:coreProperties>
</file>