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8BC" w:rsidRDefault="00F808BC" w:rsidP="00F808BC">
      <w:pPr>
        <w:tabs>
          <w:tab w:val="left" w:pos="2548"/>
        </w:tabs>
      </w:pPr>
      <w:r>
        <w:t>Република</w:t>
      </w:r>
      <w:r w:rsidR="009779B3">
        <w:t xml:space="preserve"> </w:t>
      </w:r>
      <w:r>
        <w:t>Србија</w:t>
      </w:r>
    </w:p>
    <w:p w:rsidR="00F808BC" w:rsidRDefault="00F808BC" w:rsidP="00F808BC">
      <w:pPr>
        <w:tabs>
          <w:tab w:val="left" w:pos="2548"/>
        </w:tabs>
      </w:pPr>
      <w:r>
        <w:t>ОПШТИНА ЉУБОВИЈА</w:t>
      </w:r>
    </w:p>
    <w:p w:rsidR="00F808BC" w:rsidRDefault="00F808BC" w:rsidP="00F808BC">
      <w:pPr>
        <w:tabs>
          <w:tab w:val="left" w:pos="2548"/>
        </w:tabs>
      </w:pPr>
      <w:r>
        <w:t>-</w:t>
      </w:r>
      <w:r w:rsidRPr="00177197">
        <w:rPr>
          <w:b/>
        </w:rPr>
        <w:t>Општинско</w:t>
      </w:r>
      <w:r w:rsidR="009779B3">
        <w:rPr>
          <w:b/>
        </w:rPr>
        <w:t xml:space="preserve"> </w:t>
      </w:r>
      <w:r w:rsidRPr="00177197">
        <w:rPr>
          <w:b/>
        </w:rPr>
        <w:t>веће</w:t>
      </w:r>
      <w:r>
        <w:t>-</w:t>
      </w:r>
    </w:p>
    <w:p w:rsidR="00F808BC" w:rsidRPr="00697C49" w:rsidRDefault="00F808BC" w:rsidP="00F808BC">
      <w:pPr>
        <w:tabs>
          <w:tab w:val="left" w:pos="2548"/>
        </w:tabs>
      </w:pPr>
      <w:r w:rsidRPr="00070F66">
        <w:t>Број: 06-</w:t>
      </w:r>
      <w:r w:rsidR="00182C48">
        <w:t>120</w:t>
      </w:r>
      <w:r w:rsidRPr="00070F66">
        <w:t>/</w:t>
      </w:r>
      <w:r w:rsidR="00070F66">
        <w:t>2025</w:t>
      </w:r>
      <w:r w:rsidRPr="00070F66">
        <w:t>-02</w:t>
      </w:r>
    </w:p>
    <w:p w:rsidR="00F808BC" w:rsidRDefault="00385CA8" w:rsidP="00F808BC">
      <w:pPr>
        <w:tabs>
          <w:tab w:val="left" w:pos="2548"/>
        </w:tabs>
      </w:pPr>
      <w:r>
        <w:t>27.06</w:t>
      </w:r>
      <w:r w:rsidR="00F808BC">
        <w:t>.</w:t>
      </w:r>
      <w:r w:rsidR="009779B3">
        <w:t>2025</w:t>
      </w:r>
      <w:r w:rsidR="00F808BC">
        <w:t>.</w:t>
      </w:r>
      <w:r w:rsidR="00085D2C">
        <w:t xml:space="preserve"> </w:t>
      </w:r>
      <w:r w:rsidR="00F808BC">
        <w:t>године</w:t>
      </w:r>
    </w:p>
    <w:p w:rsidR="00F808BC" w:rsidRDefault="00F808BC" w:rsidP="00F808BC">
      <w:pPr>
        <w:tabs>
          <w:tab w:val="left" w:pos="2548"/>
        </w:tabs>
      </w:pPr>
      <w:r>
        <w:t>Љ у б о в и ј а</w:t>
      </w:r>
    </w:p>
    <w:p w:rsidR="00F808BC" w:rsidRPr="00165A73" w:rsidRDefault="00F808BC" w:rsidP="00F808BC">
      <w:pPr>
        <w:tabs>
          <w:tab w:val="left" w:pos="2548"/>
        </w:tabs>
        <w:rPr>
          <w:rFonts w:cs="Times New Roman"/>
        </w:rPr>
      </w:pPr>
    </w:p>
    <w:p w:rsidR="00F808BC" w:rsidRPr="00165A73" w:rsidRDefault="00F808BC" w:rsidP="00F808BC">
      <w:pPr>
        <w:tabs>
          <w:tab w:val="left" w:pos="709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  <w:t>На</w:t>
      </w:r>
      <w:r w:rsidR="000123F8">
        <w:rPr>
          <w:rFonts w:cs="Times New Roman"/>
        </w:rPr>
        <w:t xml:space="preserve"> </w:t>
      </w:r>
      <w:r>
        <w:rPr>
          <w:rFonts w:cs="Times New Roman"/>
        </w:rPr>
        <w:t>основу</w:t>
      </w:r>
      <w:r w:rsidR="000123F8">
        <w:rPr>
          <w:rFonts w:cs="Times New Roman"/>
        </w:rPr>
        <w:t xml:space="preserve"> </w:t>
      </w:r>
      <w:r>
        <w:t>члана</w:t>
      </w:r>
      <w:r>
        <w:rPr>
          <w:rFonts w:cs="Times New Roman"/>
        </w:rPr>
        <w:t xml:space="preserve"> 46. Закона о локалној</w:t>
      </w:r>
      <w:r w:rsidR="000123F8">
        <w:rPr>
          <w:rFonts w:cs="Times New Roman"/>
        </w:rPr>
        <w:t xml:space="preserve"> </w:t>
      </w:r>
      <w:r>
        <w:rPr>
          <w:rFonts w:cs="Times New Roman"/>
        </w:rPr>
        <w:t>самоуправи („Службени</w:t>
      </w:r>
      <w:r w:rsidR="000123F8">
        <w:rPr>
          <w:rFonts w:cs="Times New Roman"/>
        </w:rPr>
        <w:t xml:space="preserve"> </w:t>
      </w:r>
      <w:r>
        <w:rPr>
          <w:rFonts w:cs="Times New Roman"/>
        </w:rPr>
        <w:t>гласник</w:t>
      </w:r>
      <w:r w:rsidR="000123F8">
        <w:rPr>
          <w:rFonts w:cs="Times New Roman"/>
        </w:rPr>
        <w:t xml:space="preserve"> </w:t>
      </w:r>
      <w:r>
        <w:rPr>
          <w:rFonts w:cs="Times New Roman"/>
        </w:rPr>
        <w:t>Републике</w:t>
      </w:r>
      <w:r w:rsidR="000123F8">
        <w:rPr>
          <w:rFonts w:cs="Times New Roman"/>
        </w:rPr>
        <w:t xml:space="preserve"> </w:t>
      </w:r>
      <w:r>
        <w:rPr>
          <w:rFonts w:cs="Times New Roman"/>
        </w:rPr>
        <w:t>Србије“, број 129/2007, 83/201</w:t>
      </w:r>
      <w:r w:rsidR="002703DE">
        <w:rPr>
          <w:rFonts w:cs="Times New Roman"/>
        </w:rPr>
        <w:t>4-др.закон, 101/2016-др.закон</w:t>
      </w:r>
      <w:r w:rsidR="002703DE">
        <w:rPr>
          <w:rFonts w:cs="Times New Roman"/>
          <w:lang/>
        </w:rPr>
        <w:t xml:space="preserve">, </w:t>
      </w:r>
      <w:r>
        <w:rPr>
          <w:rFonts w:cs="Times New Roman"/>
        </w:rPr>
        <w:t>47/2018</w:t>
      </w:r>
      <w:r w:rsidR="002703DE">
        <w:rPr>
          <w:rFonts w:cs="Times New Roman"/>
          <w:lang/>
        </w:rPr>
        <w:t xml:space="preserve"> и </w:t>
      </w:r>
      <w:r w:rsidR="002703DE">
        <w:rPr>
          <w:lang/>
        </w:rPr>
        <w:t>111/2021-др. закон</w:t>
      </w:r>
      <w:r>
        <w:rPr>
          <w:rFonts w:cs="Times New Roman"/>
        </w:rPr>
        <w:t>), члана 77. Статута</w:t>
      </w:r>
      <w:r w:rsidR="000123F8">
        <w:rPr>
          <w:rFonts w:cs="Times New Roman"/>
        </w:rPr>
        <w:t xml:space="preserve"> </w:t>
      </w:r>
      <w:r>
        <w:rPr>
          <w:rFonts w:cs="Times New Roman"/>
        </w:rPr>
        <w:t>општине</w:t>
      </w:r>
      <w:r w:rsidR="000123F8">
        <w:rPr>
          <w:rFonts w:cs="Times New Roman"/>
        </w:rPr>
        <w:t xml:space="preserve"> </w:t>
      </w:r>
      <w:r>
        <w:rPr>
          <w:rFonts w:cs="Times New Roman"/>
        </w:rPr>
        <w:t>Љубовија („Службени</w:t>
      </w:r>
      <w:r w:rsidR="000123F8">
        <w:rPr>
          <w:rFonts w:cs="Times New Roman"/>
        </w:rPr>
        <w:t xml:space="preserve"> </w:t>
      </w:r>
      <w:r>
        <w:rPr>
          <w:rFonts w:cs="Times New Roman"/>
        </w:rPr>
        <w:t>лист</w:t>
      </w:r>
      <w:r w:rsidR="000123F8">
        <w:rPr>
          <w:rFonts w:cs="Times New Roman"/>
        </w:rPr>
        <w:t xml:space="preserve"> </w:t>
      </w:r>
      <w:r>
        <w:rPr>
          <w:rFonts w:cs="Times New Roman"/>
        </w:rPr>
        <w:t>општине</w:t>
      </w:r>
      <w:r w:rsidR="000123F8">
        <w:rPr>
          <w:rFonts w:cs="Times New Roman"/>
        </w:rPr>
        <w:t xml:space="preserve"> </w:t>
      </w:r>
      <w:r>
        <w:rPr>
          <w:rFonts w:cs="Times New Roman"/>
        </w:rPr>
        <w:t>Љубовија“, број 3/2019) и члана 17.</w:t>
      </w:r>
      <w:r w:rsidR="000123F8">
        <w:rPr>
          <w:rFonts w:cs="Times New Roman"/>
        </w:rPr>
        <w:t xml:space="preserve"> </w:t>
      </w:r>
      <w:r>
        <w:t>Правилника о начину, мерилима и критеријумима</w:t>
      </w:r>
      <w:r w:rsidR="000123F8">
        <w:t xml:space="preserve"> </w:t>
      </w:r>
      <w:r>
        <w:t>за</w:t>
      </w:r>
      <w:r w:rsidR="000123F8">
        <w:t xml:space="preserve"> </w:t>
      </w:r>
      <w:r>
        <w:t>додел</w:t>
      </w:r>
      <w:r w:rsidR="000123F8">
        <w:t xml:space="preserve"> </w:t>
      </w:r>
      <w:r>
        <w:t>средстава</w:t>
      </w:r>
      <w:r w:rsidR="000123F8">
        <w:t xml:space="preserve"> </w:t>
      </w:r>
      <w:r>
        <w:t>црквама и традиционалним</w:t>
      </w:r>
      <w:r w:rsidR="000123F8">
        <w:t xml:space="preserve"> </w:t>
      </w:r>
      <w:r>
        <w:t>верским</w:t>
      </w:r>
      <w:r w:rsidR="000123F8">
        <w:t xml:space="preserve"> </w:t>
      </w:r>
      <w:r>
        <w:t>заједницама, број: 06-101/2017-02 и 06-331/2022-02,</w:t>
      </w:r>
      <w:r w:rsidR="007C00B2">
        <w:rPr>
          <w:lang/>
        </w:rPr>
        <w:t xml:space="preserve"> </w:t>
      </w:r>
      <w:r>
        <w:rPr>
          <w:rFonts w:cs="Times New Roman"/>
        </w:rPr>
        <w:t>Општинско</w:t>
      </w:r>
      <w:r w:rsidR="000123F8">
        <w:rPr>
          <w:rFonts w:cs="Times New Roman"/>
        </w:rPr>
        <w:t xml:space="preserve"> </w:t>
      </w:r>
      <w:r>
        <w:rPr>
          <w:rFonts w:cs="Times New Roman"/>
        </w:rPr>
        <w:t>веће</w:t>
      </w:r>
      <w:r w:rsidR="000123F8">
        <w:rPr>
          <w:rFonts w:cs="Times New Roman"/>
        </w:rPr>
        <w:t xml:space="preserve"> </w:t>
      </w:r>
      <w:r>
        <w:rPr>
          <w:rFonts w:cs="Times New Roman"/>
        </w:rPr>
        <w:t>општине</w:t>
      </w:r>
      <w:r w:rsidR="000123F8">
        <w:rPr>
          <w:rFonts w:cs="Times New Roman"/>
        </w:rPr>
        <w:t xml:space="preserve"> </w:t>
      </w:r>
      <w:r>
        <w:rPr>
          <w:rFonts w:cs="Times New Roman"/>
        </w:rPr>
        <w:t>Љубовија</w:t>
      </w:r>
      <w:r w:rsidR="000123F8">
        <w:rPr>
          <w:rFonts w:cs="Times New Roman"/>
        </w:rPr>
        <w:t xml:space="preserve"> </w:t>
      </w:r>
      <w:r>
        <w:rPr>
          <w:rFonts w:cs="Times New Roman"/>
        </w:rPr>
        <w:t>на</w:t>
      </w:r>
      <w:r w:rsidR="000123F8">
        <w:rPr>
          <w:rFonts w:cs="Times New Roman"/>
        </w:rPr>
        <w:t xml:space="preserve"> </w:t>
      </w:r>
      <w:r>
        <w:rPr>
          <w:rFonts w:cs="Times New Roman"/>
        </w:rPr>
        <w:t>седници</w:t>
      </w:r>
      <w:r w:rsidR="000123F8">
        <w:rPr>
          <w:rFonts w:cs="Times New Roman"/>
        </w:rPr>
        <w:t xml:space="preserve"> </w:t>
      </w:r>
      <w:r>
        <w:rPr>
          <w:rFonts w:cs="Times New Roman"/>
        </w:rPr>
        <w:t>одржаној</w:t>
      </w:r>
      <w:r w:rsidR="000123F8">
        <w:rPr>
          <w:rFonts w:cs="Times New Roman"/>
        </w:rPr>
        <w:t xml:space="preserve"> </w:t>
      </w:r>
      <w:r>
        <w:rPr>
          <w:rFonts w:cs="Times New Roman"/>
        </w:rPr>
        <w:t>дана</w:t>
      </w:r>
      <w:r w:rsidR="00385CA8">
        <w:rPr>
          <w:rFonts w:cs="Times New Roman"/>
        </w:rPr>
        <w:t xml:space="preserve"> 27.06</w:t>
      </w:r>
      <w:r>
        <w:rPr>
          <w:rFonts w:cs="Times New Roman"/>
        </w:rPr>
        <w:t>.</w:t>
      </w:r>
      <w:r w:rsidR="009779B3">
        <w:rPr>
          <w:rFonts w:cs="Times New Roman"/>
        </w:rPr>
        <w:t>2025</w:t>
      </w:r>
      <w:r>
        <w:rPr>
          <w:rFonts w:cs="Times New Roman"/>
        </w:rPr>
        <w:t>. године, доноси</w:t>
      </w:r>
    </w:p>
    <w:p w:rsidR="00F808BC" w:rsidRDefault="00F808BC" w:rsidP="00F808BC">
      <w:pPr>
        <w:tabs>
          <w:tab w:val="left" w:pos="2548"/>
        </w:tabs>
        <w:jc w:val="both"/>
        <w:rPr>
          <w:rFonts w:cs="Times New Roman"/>
        </w:rPr>
      </w:pPr>
    </w:p>
    <w:p w:rsidR="00F808BC" w:rsidRPr="001C7EB6" w:rsidRDefault="00F808BC" w:rsidP="00F808BC">
      <w:pPr>
        <w:tabs>
          <w:tab w:val="left" w:pos="2548"/>
        </w:tabs>
        <w:jc w:val="center"/>
        <w:rPr>
          <w:b/>
        </w:rPr>
      </w:pPr>
      <w:r w:rsidRPr="00165A73">
        <w:rPr>
          <w:b/>
        </w:rPr>
        <w:t>О Д Л У К У</w:t>
      </w:r>
    </w:p>
    <w:p w:rsidR="00F808BC" w:rsidRPr="009779B3" w:rsidRDefault="00F808BC" w:rsidP="00F808BC">
      <w:pPr>
        <w:tabs>
          <w:tab w:val="left" w:pos="2548"/>
        </w:tabs>
        <w:jc w:val="center"/>
      </w:pPr>
      <w:r w:rsidRPr="00165A73">
        <w:rPr>
          <w:b/>
        </w:rPr>
        <w:t xml:space="preserve">О РАСПИСИВАЊУ ЈАВНОГ КОНКУРСA </w:t>
      </w:r>
      <w:r w:rsidRPr="00E02CD2">
        <w:rPr>
          <w:b/>
        </w:rPr>
        <w:t xml:space="preserve">ЗА ФИНАНСИРАЊЕ И СУФИНАНСИРАЊЕ ИЗ БУЏЕТА ОПШТИНЕ ЉУБОВИЈА ЗА </w:t>
      </w:r>
      <w:r w:rsidR="009779B3">
        <w:rPr>
          <w:b/>
        </w:rPr>
        <w:t>2025</w:t>
      </w:r>
      <w:r w:rsidRPr="00E02CD2">
        <w:rPr>
          <w:b/>
        </w:rPr>
        <w:t>. ГОДИНУ</w:t>
      </w:r>
      <w:r w:rsidR="009779B3">
        <w:rPr>
          <w:b/>
        </w:rPr>
        <w:t xml:space="preserve"> </w:t>
      </w:r>
      <w:r w:rsidRPr="00E02CD2">
        <w:rPr>
          <w:b/>
          <w:color w:val="000000"/>
          <w:lang w:val="sr-Cyrl-CS"/>
        </w:rPr>
        <w:t>ПРОЈЕКАТА ИЗГРАДЊЕ, ОДРЖАВАЊА И ОБНОВЕ ЦРКВЕНИХ И ВЕРСКИХ ОБЈЕКАТА</w:t>
      </w:r>
      <w:r w:rsidR="009779B3">
        <w:rPr>
          <w:b/>
          <w:color w:val="000000"/>
          <w:lang w:val="sr-Cyrl-CS"/>
        </w:rPr>
        <w:t xml:space="preserve"> </w:t>
      </w:r>
      <w:r w:rsidRPr="00E02CD2">
        <w:rPr>
          <w:b/>
          <w:color w:val="000000"/>
          <w:lang w:val="sr-Cyrl-CS"/>
        </w:rPr>
        <w:t xml:space="preserve">И ОДРЖАВАЊЕ МАНИФЕСТАЦИЈА НА ТЕРИТОРИЈИ ОПШТИНЕ </w:t>
      </w:r>
      <w:r w:rsidRPr="00E02CD2">
        <w:rPr>
          <w:b/>
          <w:color w:val="000000"/>
        </w:rPr>
        <w:t>ЉУБОВИЈА</w:t>
      </w:r>
    </w:p>
    <w:p w:rsidR="00F808BC" w:rsidRDefault="00F808BC" w:rsidP="00F808BC">
      <w:pPr>
        <w:tabs>
          <w:tab w:val="left" w:pos="2548"/>
        </w:tabs>
        <w:jc w:val="center"/>
      </w:pPr>
    </w:p>
    <w:p w:rsidR="00F808BC" w:rsidRDefault="00F808BC" w:rsidP="00F808BC">
      <w:pPr>
        <w:tabs>
          <w:tab w:val="left" w:pos="2548"/>
        </w:tabs>
        <w:jc w:val="center"/>
      </w:pPr>
      <w:r>
        <w:t>Члан 1.</w:t>
      </w:r>
    </w:p>
    <w:p w:rsidR="00F808BC" w:rsidRPr="008333F2" w:rsidRDefault="00F808BC" w:rsidP="00F808BC">
      <w:pPr>
        <w:tabs>
          <w:tab w:val="left" w:pos="2548"/>
        </w:tabs>
        <w:ind w:firstLine="720"/>
        <w:jc w:val="both"/>
      </w:pPr>
      <w:r>
        <w:t>Расписује</w:t>
      </w:r>
      <w:r w:rsidR="000123F8">
        <w:t xml:space="preserve"> </w:t>
      </w:r>
      <w:r>
        <w:t>се</w:t>
      </w:r>
      <w:r w:rsidR="000123F8">
        <w:t xml:space="preserve"> </w:t>
      </w:r>
      <w:r>
        <w:t>јавни</w:t>
      </w:r>
      <w:r w:rsidR="000123F8">
        <w:t xml:space="preserve"> </w:t>
      </w:r>
      <w:r>
        <w:t>конкурс</w:t>
      </w:r>
      <w:r w:rsidR="000123F8">
        <w:t xml:space="preserve"> </w:t>
      </w:r>
      <w:r>
        <w:t>за</w:t>
      </w:r>
      <w:r w:rsidR="000123F8">
        <w:t xml:space="preserve"> </w:t>
      </w:r>
      <w:r>
        <w:t>финансирање и суфинансирање</w:t>
      </w:r>
      <w:r w:rsidR="000123F8">
        <w:t xml:space="preserve"> </w:t>
      </w:r>
      <w:r>
        <w:t>из</w:t>
      </w:r>
      <w:r w:rsidR="000123F8">
        <w:t xml:space="preserve"> </w:t>
      </w:r>
      <w:r>
        <w:t>буџета</w:t>
      </w:r>
      <w:r w:rsidR="000123F8">
        <w:t xml:space="preserve"> </w:t>
      </w:r>
      <w:r>
        <w:t>општине</w:t>
      </w:r>
      <w:r w:rsidR="000123F8">
        <w:t xml:space="preserve"> </w:t>
      </w:r>
      <w:r>
        <w:t>Љубовија</w:t>
      </w:r>
      <w:r w:rsidR="000123F8">
        <w:t xml:space="preserve"> </w:t>
      </w:r>
      <w:r>
        <w:t>за</w:t>
      </w:r>
      <w:r w:rsidR="000123F8">
        <w:t xml:space="preserve"> </w:t>
      </w:r>
      <w:r w:rsidR="009779B3">
        <w:t>2025</w:t>
      </w:r>
      <w:r>
        <w:t xml:space="preserve">. </w:t>
      </w:r>
      <w:r w:rsidR="000123F8">
        <w:t>г</w:t>
      </w:r>
      <w:r>
        <w:t>одину</w:t>
      </w:r>
      <w:r w:rsidR="000123F8">
        <w:t xml:space="preserve"> </w:t>
      </w:r>
      <w:r w:rsidRPr="00810DE1">
        <w:rPr>
          <w:color w:val="000000"/>
          <w:lang w:val="sr-Cyrl-CS"/>
        </w:rPr>
        <w:t xml:space="preserve">пројеката </w:t>
      </w:r>
      <w:r>
        <w:rPr>
          <w:color w:val="000000"/>
          <w:lang w:val="sr-Cyrl-CS"/>
        </w:rPr>
        <w:t>изградње, одржавања и обнове</w:t>
      </w:r>
      <w:r w:rsidRPr="00D00F50">
        <w:rPr>
          <w:color w:val="000000"/>
          <w:lang w:val="sr-Cyrl-CS"/>
        </w:rPr>
        <w:t xml:space="preserve"> црквених и верских објеката</w:t>
      </w:r>
      <w:r w:rsidR="000123F8">
        <w:rPr>
          <w:color w:val="000000"/>
          <w:lang w:val="sr-Cyrl-CS"/>
        </w:rPr>
        <w:t xml:space="preserve"> </w:t>
      </w:r>
      <w:r w:rsidRPr="00E02CD2">
        <w:rPr>
          <w:color w:val="000000"/>
          <w:lang w:val="sr-Cyrl-CS"/>
        </w:rPr>
        <w:t xml:space="preserve">и </w:t>
      </w:r>
      <w:r>
        <w:rPr>
          <w:color w:val="000000"/>
          <w:lang w:val="sr-Cyrl-CS"/>
        </w:rPr>
        <w:t xml:space="preserve">одржавање </w:t>
      </w:r>
      <w:r w:rsidRPr="00E02CD2">
        <w:rPr>
          <w:color w:val="000000"/>
          <w:lang w:val="sr-Cyrl-CS"/>
        </w:rPr>
        <w:t xml:space="preserve">манифестација </w:t>
      </w:r>
      <w:r w:rsidRPr="00D00F50">
        <w:rPr>
          <w:color w:val="000000"/>
          <w:lang w:val="sr-Cyrl-CS"/>
        </w:rPr>
        <w:t xml:space="preserve">на територији општине </w:t>
      </w:r>
      <w:r>
        <w:rPr>
          <w:color w:val="000000"/>
        </w:rPr>
        <w:t>Љубовија</w:t>
      </w:r>
      <w:r>
        <w:t>, чији</w:t>
      </w:r>
      <w:r w:rsidR="000123F8">
        <w:t xml:space="preserve"> </w:t>
      </w:r>
      <w:r>
        <w:t>су</w:t>
      </w:r>
      <w:r w:rsidR="000123F8">
        <w:t xml:space="preserve"> </w:t>
      </w:r>
      <w:r>
        <w:t>подносиоци</w:t>
      </w:r>
      <w:r w:rsidR="000123F8">
        <w:t xml:space="preserve"> </w:t>
      </w:r>
      <w:r>
        <w:t>цркве и традиционалне</w:t>
      </w:r>
      <w:r w:rsidR="000123F8">
        <w:t xml:space="preserve"> </w:t>
      </w:r>
      <w:r>
        <w:t>верске</w:t>
      </w:r>
      <w:r w:rsidR="000123F8">
        <w:t xml:space="preserve"> </w:t>
      </w:r>
      <w:r>
        <w:t xml:space="preserve">заједнице. </w:t>
      </w:r>
    </w:p>
    <w:p w:rsidR="00F808BC" w:rsidRDefault="00F808BC" w:rsidP="00F808BC">
      <w:pPr>
        <w:tabs>
          <w:tab w:val="left" w:pos="2548"/>
        </w:tabs>
        <w:jc w:val="center"/>
      </w:pPr>
    </w:p>
    <w:p w:rsidR="00F808BC" w:rsidRDefault="00F808BC" w:rsidP="00F808BC">
      <w:pPr>
        <w:tabs>
          <w:tab w:val="left" w:pos="2548"/>
        </w:tabs>
        <w:jc w:val="center"/>
      </w:pPr>
      <w:r>
        <w:t>Члан 2.</w:t>
      </w:r>
    </w:p>
    <w:p w:rsidR="001A175F" w:rsidRDefault="00F808BC" w:rsidP="001A175F">
      <w:pPr>
        <w:ind w:firstLine="720"/>
        <w:jc w:val="both"/>
      </w:pPr>
      <w:r>
        <w:t>Средства</w:t>
      </w:r>
      <w:r w:rsidR="000123F8">
        <w:t xml:space="preserve"> </w:t>
      </w:r>
      <w:r>
        <w:t>за</w:t>
      </w:r>
      <w:r w:rsidR="000123F8">
        <w:t xml:space="preserve"> </w:t>
      </w:r>
      <w:r>
        <w:t>ове</w:t>
      </w:r>
      <w:r w:rsidR="000123F8">
        <w:t xml:space="preserve"> </w:t>
      </w:r>
      <w:r>
        <w:t>намене</w:t>
      </w:r>
      <w:r w:rsidR="000123F8">
        <w:t xml:space="preserve"> </w:t>
      </w:r>
      <w:r w:rsidR="00206A5D">
        <w:t xml:space="preserve">у износу од </w:t>
      </w:r>
      <w:r w:rsidR="00226172">
        <w:t>1.2</w:t>
      </w:r>
      <w:r w:rsidR="00206A5D">
        <w:t xml:space="preserve">00.000,00 динара </w:t>
      </w:r>
      <w:r>
        <w:t>обезбеђена</w:t>
      </w:r>
      <w:r w:rsidR="000123F8">
        <w:t xml:space="preserve"> </w:t>
      </w:r>
      <w:r>
        <w:t>су у буџету</w:t>
      </w:r>
      <w:r w:rsidR="000123F8">
        <w:t xml:space="preserve"> </w:t>
      </w:r>
      <w:r>
        <w:t>општине</w:t>
      </w:r>
      <w:r w:rsidR="000123F8">
        <w:t xml:space="preserve"> </w:t>
      </w:r>
      <w:r>
        <w:t>Љубовија</w:t>
      </w:r>
      <w:r w:rsidR="000123F8">
        <w:t xml:space="preserve"> </w:t>
      </w:r>
      <w:r>
        <w:t>за</w:t>
      </w:r>
      <w:r w:rsidR="000123F8">
        <w:t xml:space="preserve"> </w:t>
      </w:r>
      <w:r w:rsidR="009779B3">
        <w:t>2025</w:t>
      </w:r>
      <w:r>
        <w:t xml:space="preserve">. </w:t>
      </w:r>
      <w:r w:rsidR="00206A5D">
        <w:t xml:space="preserve">годину, </w:t>
      </w:r>
      <w:r w:rsidR="001A175F">
        <w:t>програм 1201 – развој културе и информисања, програмска активност 1201-0003 – унапређење система очувања и представљања културно историјског наслеђа, функција 860, позиција 87/0, конто 481</w:t>
      </w:r>
      <w:r w:rsidR="00070F66">
        <w:t xml:space="preserve"> </w:t>
      </w:r>
      <w:r w:rsidR="001A175F">
        <w:t>- дотације невладиним организацијама.</w:t>
      </w:r>
    </w:p>
    <w:p w:rsidR="00F808BC" w:rsidRPr="00165A73" w:rsidRDefault="00F808BC" w:rsidP="001A175F">
      <w:pPr>
        <w:ind w:firstLine="720"/>
        <w:jc w:val="both"/>
      </w:pPr>
    </w:p>
    <w:p w:rsidR="00F808BC" w:rsidRDefault="00F808BC" w:rsidP="00F808BC">
      <w:pPr>
        <w:tabs>
          <w:tab w:val="left" w:pos="2548"/>
        </w:tabs>
        <w:jc w:val="center"/>
      </w:pPr>
      <w:r>
        <w:t>Члан 3.</w:t>
      </w:r>
    </w:p>
    <w:p w:rsidR="00F808BC" w:rsidRDefault="00F808BC" w:rsidP="00F808BC">
      <w:pPr>
        <w:ind w:firstLine="720"/>
        <w:jc w:val="both"/>
      </w:pPr>
      <w:r>
        <w:t>Јавни</w:t>
      </w:r>
      <w:r w:rsidR="000123F8">
        <w:t xml:space="preserve"> </w:t>
      </w:r>
      <w:r>
        <w:t>конкурс</w:t>
      </w:r>
      <w:r w:rsidR="000123F8">
        <w:t xml:space="preserve"> </w:t>
      </w:r>
      <w:r>
        <w:t>објавити</w:t>
      </w:r>
      <w:r w:rsidR="000123F8">
        <w:t xml:space="preserve"> </w:t>
      </w:r>
      <w:r>
        <w:t>на</w:t>
      </w:r>
      <w:r w:rsidR="000123F8">
        <w:t xml:space="preserve"> </w:t>
      </w:r>
      <w:r>
        <w:t>званичној</w:t>
      </w:r>
      <w:r w:rsidR="000123F8">
        <w:t xml:space="preserve"> </w:t>
      </w:r>
      <w:r>
        <w:t>интернет</w:t>
      </w:r>
      <w:r w:rsidR="000123F8">
        <w:t xml:space="preserve"> </w:t>
      </w:r>
      <w:r>
        <w:t>страници</w:t>
      </w:r>
      <w:r w:rsidR="000123F8">
        <w:t xml:space="preserve"> </w:t>
      </w:r>
      <w:r>
        <w:t>општине</w:t>
      </w:r>
      <w:r w:rsidR="000123F8">
        <w:t xml:space="preserve"> </w:t>
      </w:r>
      <w:r>
        <w:t>Љубовија</w:t>
      </w:r>
      <w:r w:rsidR="000123F8">
        <w:t xml:space="preserve"> </w:t>
      </w:r>
      <w:hyperlink r:id="rId4" w:history="1">
        <w:r w:rsidRPr="00D97944">
          <w:rPr>
            <w:rStyle w:val="Hyperlink"/>
          </w:rPr>
          <w:t>www.ljubovija.rs</w:t>
        </w:r>
      </w:hyperlink>
      <w:r>
        <w:t xml:space="preserve"> и на</w:t>
      </w:r>
      <w:r w:rsidR="000123F8">
        <w:t xml:space="preserve"> </w:t>
      </w:r>
      <w:r>
        <w:t xml:space="preserve">порталу е-управа. </w:t>
      </w:r>
    </w:p>
    <w:p w:rsidR="00F808BC" w:rsidRDefault="00F808BC" w:rsidP="00F808BC">
      <w:pPr>
        <w:tabs>
          <w:tab w:val="left" w:pos="2548"/>
        </w:tabs>
      </w:pPr>
    </w:p>
    <w:p w:rsidR="00F808BC" w:rsidRDefault="00F808BC" w:rsidP="00F808BC">
      <w:pPr>
        <w:tabs>
          <w:tab w:val="left" w:pos="2548"/>
        </w:tabs>
        <w:jc w:val="center"/>
      </w:pPr>
      <w:r>
        <w:t>Члан 4.</w:t>
      </w:r>
    </w:p>
    <w:p w:rsidR="00F808BC" w:rsidRDefault="00F808BC" w:rsidP="00F808BC">
      <w:pPr>
        <w:tabs>
          <w:tab w:val="left" w:pos="2548"/>
        </w:tabs>
        <w:ind w:firstLine="720"/>
      </w:pPr>
      <w:r>
        <w:t>Текст</w:t>
      </w:r>
      <w:r w:rsidR="000123F8">
        <w:t xml:space="preserve"> </w:t>
      </w:r>
      <w:r>
        <w:t>конкурса</w:t>
      </w:r>
      <w:r w:rsidR="000123F8">
        <w:t xml:space="preserve"> </w:t>
      </w:r>
      <w:r>
        <w:t>са</w:t>
      </w:r>
      <w:r w:rsidR="000123F8">
        <w:t xml:space="preserve"> </w:t>
      </w:r>
      <w:r>
        <w:t>обрасцима</w:t>
      </w:r>
      <w:r w:rsidR="000123F8">
        <w:t xml:space="preserve"> </w:t>
      </w:r>
      <w:r>
        <w:t>је</w:t>
      </w:r>
      <w:r w:rsidR="000123F8">
        <w:t xml:space="preserve"> </w:t>
      </w:r>
      <w:r>
        <w:t>саставни</w:t>
      </w:r>
      <w:r w:rsidR="000123F8">
        <w:t xml:space="preserve"> </w:t>
      </w:r>
      <w:r>
        <w:t>део</w:t>
      </w:r>
      <w:r w:rsidR="000123F8">
        <w:t xml:space="preserve"> </w:t>
      </w:r>
      <w:r>
        <w:t>ове</w:t>
      </w:r>
      <w:r w:rsidR="000123F8">
        <w:t xml:space="preserve"> </w:t>
      </w:r>
      <w:r>
        <w:t>одлуке.</w:t>
      </w:r>
    </w:p>
    <w:p w:rsidR="00F808BC" w:rsidRDefault="00F808BC" w:rsidP="00F808BC">
      <w:pPr>
        <w:tabs>
          <w:tab w:val="left" w:pos="2548"/>
        </w:tabs>
      </w:pPr>
    </w:p>
    <w:p w:rsidR="00F808BC" w:rsidRDefault="00F808BC" w:rsidP="00F808BC">
      <w:pPr>
        <w:tabs>
          <w:tab w:val="left" w:pos="2548"/>
        </w:tabs>
      </w:pPr>
    </w:p>
    <w:p w:rsidR="00F808BC" w:rsidRDefault="00F808BC" w:rsidP="00F808BC">
      <w:pPr>
        <w:tabs>
          <w:tab w:val="left" w:pos="2548"/>
        </w:tabs>
        <w:jc w:val="center"/>
      </w:pPr>
      <w:r>
        <w:t>О б р а з л о ж е њ е</w:t>
      </w:r>
    </w:p>
    <w:p w:rsidR="00F808BC" w:rsidRPr="00E240F1" w:rsidRDefault="00F808BC" w:rsidP="00F808BC">
      <w:pPr>
        <w:tabs>
          <w:tab w:val="left" w:pos="2548"/>
        </w:tabs>
        <w:jc w:val="center"/>
      </w:pPr>
    </w:p>
    <w:p w:rsidR="00F808BC" w:rsidRDefault="00F808BC" w:rsidP="00F808BC">
      <w:pPr>
        <w:tabs>
          <w:tab w:val="left" w:pos="2548"/>
        </w:tabs>
        <w:ind w:firstLine="720"/>
        <w:jc w:val="both"/>
      </w:pPr>
      <w:r>
        <w:t>Правни</w:t>
      </w:r>
      <w:r w:rsidR="000123F8">
        <w:t xml:space="preserve"> </w:t>
      </w:r>
      <w:r>
        <w:t>основ</w:t>
      </w:r>
      <w:r w:rsidR="000123F8">
        <w:t xml:space="preserve"> </w:t>
      </w:r>
      <w:r>
        <w:t>за</w:t>
      </w:r>
      <w:r w:rsidR="000123F8">
        <w:t xml:space="preserve"> </w:t>
      </w:r>
      <w:r>
        <w:t>доношење</w:t>
      </w:r>
      <w:r w:rsidR="000123F8">
        <w:t xml:space="preserve"> </w:t>
      </w:r>
      <w:r>
        <w:t>Одлуке о расписивању</w:t>
      </w:r>
      <w:r w:rsidR="000123F8">
        <w:t xml:space="preserve"> </w:t>
      </w:r>
      <w:r>
        <w:t>jaвног</w:t>
      </w:r>
      <w:r w:rsidR="000123F8">
        <w:t xml:space="preserve"> </w:t>
      </w:r>
      <w:r>
        <w:t>конкурса</w:t>
      </w:r>
      <w:r w:rsidR="000123F8">
        <w:t xml:space="preserve"> </w:t>
      </w:r>
      <w:r>
        <w:t>за</w:t>
      </w:r>
      <w:r w:rsidR="000123F8">
        <w:t xml:space="preserve"> </w:t>
      </w:r>
      <w:r>
        <w:t>доделу</w:t>
      </w:r>
      <w:r w:rsidR="000123F8">
        <w:t xml:space="preserve"> </w:t>
      </w:r>
      <w:r>
        <w:t>средстава</w:t>
      </w:r>
      <w:r w:rsidR="000123F8">
        <w:t xml:space="preserve"> </w:t>
      </w:r>
      <w:r>
        <w:t>из</w:t>
      </w:r>
      <w:r w:rsidR="000123F8">
        <w:t xml:space="preserve"> </w:t>
      </w:r>
      <w:r>
        <w:t>буџета</w:t>
      </w:r>
      <w:r w:rsidR="000123F8">
        <w:t xml:space="preserve"> </w:t>
      </w:r>
      <w:r>
        <w:t>општине</w:t>
      </w:r>
      <w:r w:rsidR="000123F8">
        <w:t xml:space="preserve"> </w:t>
      </w:r>
      <w:r>
        <w:t xml:space="preserve">Љубовија у </w:t>
      </w:r>
      <w:r w:rsidR="009779B3">
        <w:t>2025</w:t>
      </w:r>
      <w:r>
        <w:t xml:space="preserve">. </w:t>
      </w:r>
      <w:r w:rsidR="000123F8">
        <w:t>г</w:t>
      </w:r>
      <w:r>
        <w:t>одини</w:t>
      </w:r>
      <w:r w:rsidR="000123F8">
        <w:t xml:space="preserve"> </w:t>
      </w:r>
      <w:r>
        <w:t>за</w:t>
      </w:r>
      <w:r w:rsidR="000123F8">
        <w:t xml:space="preserve"> </w:t>
      </w:r>
      <w:r>
        <w:t>финансирање и суфинансирање</w:t>
      </w:r>
      <w:r w:rsidR="000123F8">
        <w:t xml:space="preserve"> </w:t>
      </w:r>
      <w:r w:rsidRPr="00810DE1">
        <w:rPr>
          <w:color w:val="000000"/>
          <w:lang w:val="sr-Cyrl-CS"/>
        </w:rPr>
        <w:lastRenderedPageBreak/>
        <w:t xml:space="preserve">пројеката </w:t>
      </w:r>
      <w:r>
        <w:rPr>
          <w:color w:val="000000"/>
          <w:lang w:val="sr-Cyrl-CS"/>
        </w:rPr>
        <w:t>изградње, одржавања и обнове</w:t>
      </w:r>
      <w:r w:rsidRPr="00D00F50">
        <w:rPr>
          <w:color w:val="000000"/>
          <w:lang w:val="sr-Cyrl-CS"/>
        </w:rPr>
        <w:t xml:space="preserve"> црквених и верских објеката </w:t>
      </w:r>
      <w:r>
        <w:rPr>
          <w:color w:val="000000"/>
          <w:lang w:val="sr-Cyrl-CS"/>
        </w:rPr>
        <w:t xml:space="preserve">и одржавање манифестација </w:t>
      </w:r>
      <w:r w:rsidRPr="00D00F50">
        <w:rPr>
          <w:color w:val="000000"/>
          <w:lang w:val="sr-Cyrl-CS"/>
        </w:rPr>
        <w:t xml:space="preserve">на територији општине </w:t>
      </w:r>
      <w:r>
        <w:rPr>
          <w:color w:val="000000"/>
        </w:rPr>
        <w:t>Љубовија</w:t>
      </w:r>
      <w:r w:rsidR="000123F8">
        <w:rPr>
          <w:color w:val="000000"/>
        </w:rPr>
        <w:t xml:space="preserve"> </w:t>
      </w:r>
      <w:r>
        <w:t>садржан</w:t>
      </w:r>
      <w:r w:rsidR="000123F8">
        <w:t xml:space="preserve"> </w:t>
      </w:r>
      <w:r>
        <w:t>је у члану 7.</w:t>
      </w:r>
      <w:r w:rsidR="000123F8">
        <w:t xml:space="preserve"> </w:t>
      </w:r>
      <w:r>
        <w:t>Правилника о начину, мерилима и критеријумима</w:t>
      </w:r>
      <w:r w:rsidR="000123F8">
        <w:t xml:space="preserve"> </w:t>
      </w:r>
      <w:r>
        <w:t>за</w:t>
      </w:r>
      <w:r w:rsidR="000123F8">
        <w:t xml:space="preserve"> </w:t>
      </w:r>
      <w:r>
        <w:t>доделу</w:t>
      </w:r>
      <w:r w:rsidR="000123F8">
        <w:t xml:space="preserve"> </w:t>
      </w:r>
      <w:r>
        <w:t>средстава</w:t>
      </w:r>
      <w:r w:rsidR="000123F8">
        <w:t xml:space="preserve"> </w:t>
      </w:r>
      <w:r>
        <w:t>црквама и традиционалним</w:t>
      </w:r>
      <w:r w:rsidR="000123F8">
        <w:t xml:space="preserve"> </w:t>
      </w:r>
      <w:r>
        <w:t>верским</w:t>
      </w:r>
      <w:r w:rsidR="000123F8">
        <w:t xml:space="preserve"> </w:t>
      </w:r>
      <w:r>
        <w:t>заједницама, којим</w:t>
      </w:r>
      <w:r w:rsidR="000123F8">
        <w:t xml:space="preserve"> </w:t>
      </w:r>
      <w:r>
        <w:t>је</w:t>
      </w:r>
      <w:r w:rsidR="000123F8">
        <w:t xml:space="preserve"> </w:t>
      </w:r>
      <w:r>
        <w:t>утврђено</w:t>
      </w:r>
      <w:r w:rsidR="000123F8">
        <w:t xml:space="preserve"> </w:t>
      </w:r>
      <w:r>
        <w:t>да</w:t>
      </w:r>
      <w:r w:rsidR="000123F8">
        <w:t xml:space="preserve"> </w:t>
      </w:r>
      <w:r>
        <w:t>Општинско</w:t>
      </w:r>
      <w:r w:rsidR="000123F8">
        <w:t xml:space="preserve"> </w:t>
      </w:r>
      <w:r>
        <w:t>веће</w:t>
      </w:r>
      <w:r w:rsidR="000123F8">
        <w:t xml:space="preserve"> </w:t>
      </w:r>
      <w:r>
        <w:t>расписује</w:t>
      </w:r>
      <w:r w:rsidR="000123F8">
        <w:t xml:space="preserve"> ја</w:t>
      </w:r>
      <w:r>
        <w:t>вни</w:t>
      </w:r>
      <w:r w:rsidR="000123F8">
        <w:t xml:space="preserve"> </w:t>
      </w:r>
      <w:r>
        <w:t>конкурс</w:t>
      </w:r>
      <w:r w:rsidR="000123F8">
        <w:t xml:space="preserve"> </w:t>
      </w:r>
      <w:r>
        <w:t>најмање</w:t>
      </w:r>
      <w:r w:rsidR="000123F8">
        <w:t xml:space="preserve"> </w:t>
      </w:r>
      <w:r>
        <w:t>једном</w:t>
      </w:r>
      <w:r w:rsidR="000123F8">
        <w:t xml:space="preserve"> </w:t>
      </w:r>
      <w:r>
        <w:t xml:space="preserve">годишње. </w:t>
      </w:r>
    </w:p>
    <w:p w:rsidR="00F808BC" w:rsidRDefault="00F808BC" w:rsidP="00F808BC">
      <w:pPr>
        <w:tabs>
          <w:tab w:val="left" w:pos="2548"/>
        </w:tabs>
        <w:ind w:firstLine="720"/>
        <w:jc w:val="both"/>
      </w:pPr>
      <w:r>
        <w:t>Расписивање</w:t>
      </w:r>
      <w:r w:rsidR="000123F8">
        <w:t xml:space="preserve"> </w:t>
      </w:r>
      <w:r>
        <w:t>конкурса</w:t>
      </w:r>
      <w:r w:rsidR="000123F8">
        <w:t xml:space="preserve"> </w:t>
      </w:r>
      <w:r>
        <w:t>за</w:t>
      </w:r>
      <w:r w:rsidR="000123F8">
        <w:t xml:space="preserve"> </w:t>
      </w:r>
      <w:r>
        <w:t>пријаву</w:t>
      </w:r>
      <w:r w:rsidR="000123F8">
        <w:t xml:space="preserve"> </w:t>
      </w:r>
      <w:r w:rsidRPr="00810DE1">
        <w:rPr>
          <w:color w:val="000000"/>
          <w:lang w:val="sr-Cyrl-CS"/>
        </w:rPr>
        <w:t xml:space="preserve">пројеката </w:t>
      </w:r>
      <w:r>
        <w:rPr>
          <w:color w:val="000000"/>
          <w:lang w:val="sr-Cyrl-CS"/>
        </w:rPr>
        <w:t>изградње, одржавања и обнове</w:t>
      </w:r>
      <w:r w:rsidRPr="00D00F50">
        <w:rPr>
          <w:color w:val="000000"/>
          <w:lang w:val="sr-Cyrl-CS"/>
        </w:rPr>
        <w:t xml:space="preserve"> црквених и верских објеката </w:t>
      </w:r>
      <w:r>
        <w:rPr>
          <w:color w:val="000000"/>
          <w:lang w:val="sr-Cyrl-CS"/>
        </w:rPr>
        <w:t xml:space="preserve">као и организовање манифестација </w:t>
      </w:r>
      <w:r w:rsidRPr="00D00F50">
        <w:rPr>
          <w:color w:val="000000"/>
          <w:lang w:val="sr-Cyrl-CS"/>
        </w:rPr>
        <w:t xml:space="preserve">на територији општине </w:t>
      </w:r>
      <w:r>
        <w:rPr>
          <w:color w:val="000000"/>
        </w:rPr>
        <w:t>Љубовија,</w:t>
      </w:r>
      <w:r w:rsidR="000123F8">
        <w:rPr>
          <w:color w:val="000000"/>
        </w:rPr>
        <w:t xml:space="preserve"> </w:t>
      </w:r>
      <w:r>
        <w:t>чији</w:t>
      </w:r>
      <w:r w:rsidR="000123F8">
        <w:t xml:space="preserve"> </w:t>
      </w:r>
      <w:r>
        <w:t>су</w:t>
      </w:r>
      <w:r w:rsidR="000123F8">
        <w:t xml:space="preserve"> </w:t>
      </w:r>
      <w:r>
        <w:t>подносиоци</w:t>
      </w:r>
      <w:r w:rsidR="000123F8">
        <w:t xml:space="preserve"> </w:t>
      </w:r>
      <w:r>
        <w:t>цркве и традиционалне</w:t>
      </w:r>
      <w:r w:rsidR="000123F8">
        <w:t xml:space="preserve"> </w:t>
      </w:r>
      <w:r>
        <w:t>верске</w:t>
      </w:r>
      <w:r w:rsidR="000123F8">
        <w:t xml:space="preserve"> </w:t>
      </w:r>
      <w:r>
        <w:t>заједнице</w:t>
      </w:r>
      <w:r w:rsidR="000123F8">
        <w:t xml:space="preserve"> </w:t>
      </w:r>
      <w:r>
        <w:t>је</w:t>
      </w:r>
      <w:r w:rsidR="000123F8">
        <w:t xml:space="preserve"> </w:t>
      </w:r>
      <w:r>
        <w:t>основ</w:t>
      </w:r>
      <w:r w:rsidR="000123F8">
        <w:t xml:space="preserve"> </w:t>
      </w:r>
      <w:r>
        <w:t>за</w:t>
      </w:r>
      <w:r w:rsidR="000123F8">
        <w:t xml:space="preserve"> </w:t>
      </w:r>
      <w:r>
        <w:t>транспарентно</w:t>
      </w:r>
      <w:r w:rsidR="000123F8">
        <w:t xml:space="preserve"> </w:t>
      </w:r>
      <w:r>
        <w:t>опредељивање</w:t>
      </w:r>
      <w:r w:rsidR="000123F8">
        <w:t xml:space="preserve"> </w:t>
      </w:r>
      <w:r>
        <w:t>буџетских</w:t>
      </w:r>
      <w:r w:rsidR="000123F8">
        <w:t xml:space="preserve"> </w:t>
      </w:r>
      <w:r>
        <w:t xml:space="preserve">средстава. </w:t>
      </w:r>
    </w:p>
    <w:p w:rsidR="00F808BC" w:rsidRDefault="00F808BC" w:rsidP="00F808BC">
      <w:pPr>
        <w:tabs>
          <w:tab w:val="left" w:pos="2548"/>
        </w:tabs>
        <w:ind w:firstLine="720"/>
        <w:jc w:val="both"/>
      </w:pPr>
      <w:r>
        <w:t>Средства</w:t>
      </w:r>
      <w:r w:rsidR="000123F8">
        <w:t xml:space="preserve"> </w:t>
      </w:r>
      <w:r>
        <w:t>за</w:t>
      </w:r>
      <w:r w:rsidR="000123F8">
        <w:t xml:space="preserve"> </w:t>
      </w:r>
      <w:r>
        <w:t>финансирање и суфинансирање</w:t>
      </w:r>
      <w:r w:rsidR="000123F8">
        <w:t xml:space="preserve"> </w:t>
      </w:r>
      <w:r w:rsidRPr="00810DE1">
        <w:rPr>
          <w:color w:val="000000"/>
          <w:lang w:val="sr-Cyrl-CS"/>
        </w:rPr>
        <w:t xml:space="preserve">пројеката </w:t>
      </w:r>
      <w:r>
        <w:rPr>
          <w:color w:val="000000"/>
          <w:lang w:val="sr-Cyrl-CS"/>
        </w:rPr>
        <w:t>изградње, одржавања и обнове</w:t>
      </w:r>
      <w:r w:rsidRPr="00D00F50">
        <w:rPr>
          <w:color w:val="000000"/>
          <w:lang w:val="sr-Cyrl-CS"/>
        </w:rPr>
        <w:t xml:space="preserve"> црквених и верских објеката </w:t>
      </w:r>
      <w:r>
        <w:rPr>
          <w:color w:val="000000"/>
          <w:lang w:val="sr-Cyrl-CS"/>
        </w:rPr>
        <w:t xml:space="preserve">и одржавања манифестација </w:t>
      </w:r>
      <w:r w:rsidRPr="00D00F50">
        <w:rPr>
          <w:color w:val="000000"/>
          <w:lang w:val="sr-Cyrl-CS"/>
        </w:rPr>
        <w:t xml:space="preserve">на територији општине </w:t>
      </w:r>
      <w:r>
        <w:rPr>
          <w:color w:val="000000"/>
        </w:rPr>
        <w:t>Љубовија</w:t>
      </w:r>
      <w:r w:rsidR="000123F8">
        <w:rPr>
          <w:color w:val="000000"/>
        </w:rPr>
        <w:t xml:space="preserve"> </w:t>
      </w:r>
      <w:r>
        <w:t>обезбеђена</w:t>
      </w:r>
      <w:r w:rsidR="000123F8">
        <w:t xml:space="preserve"> </w:t>
      </w:r>
      <w:r>
        <w:t>су у буџету</w:t>
      </w:r>
      <w:r w:rsidR="000123F8">
        <w:t xml:space="preserve"> </w:t>
      </w:r>
      <w:r>
        <w:t>општине</w:t>
      </w:r>
      <w:r w:rsidR="000123F8">
        <w:t xml:space="preserve"> </w:t>
      </w:r>
      <w:r>
        <w:t>Љубовија</w:t>
      </w:r>
      <w:r w:rsidR="000123F8">
        <w:t xml:space="preserve"> </w:t>
      </w:r>
      <w:r>
        <w:t>за</w:t>
      </w:r>
      <w:r w:rsidR="000123F8">
        <w:t xml:space="preserve"> </w:t>
      </w:r>
      <w:r w:rsidR="009779B3">
        <w:t>2025</w:t>
      </w:r>
      <w:r>
        <w:t>. годину. Додела</w:t>
      </w:r>
      <w:r w:rsidR="000123F8">
        <w:t xml:space="preserve"> </w:t>
      </w:r>
      <w:r>
        <w:t>средстава</w:t>
      </w:r>
      <w:r w:rsidR="000123F8">
        <w:t xml:space="preserve"> </w:t>
      </w:r>
      <w:r>
        <w:t>врши</w:t>
      </w:r>
      <w:r w:rsidR="000123F8">
        <w:t xml:space="preserve"> </w:t>
      </w:r>
      <w:r>
        <w:t>се у складу</w:t>
      </w:r>
      <w:r w:rsidR="000123F8">
        <w:t xml:space="preserve"> </w:t>
      </w:r>
      <w:r>
        <w:t>са</w:t>
      </w:r>
      <w:r w:rsidR="000123F8">
        <w:t xml:space="preserve"> </w:t>
      </w:r>
      <w:r>
        <w:t>Правилником о</w:t>
      </w:r>
      <w:r w:rsidR="000123F8">
        <w:t xml:space="preserve"> </w:t>
      </w:r>
      <w:r>
        <w:t>начину, мерилима и критеријумима</w:t>
      </w:r>
      <w:r w:rsidR="000123F8">
        <w:t xml:space="preserve"> </w:t>
      </w:r>
      <w:r>
        <w:t>за</w:t>
      </w:r>
      <w:r w:rsidR="000123F8">
        <w:t xml:space="preserve"> </w:t>
      </w:r>
      <w:r>
        <w:t>доделу</w:t>
      </w:r>
      <w:r w:rsidR="000123F8">
        <w:t xml:space="preserve"> </w:t>
      </w:r>
      <w:r>
        <w:t>средстава</w:t>
      </w:r>
      <w:r w:rsidR="000123F8">
        <w:t xml:space="preserve"> </w:t>
      </w:r>
      <w:r>
        <w:t>црквама и традиционалним</w:t>
      </w:r>
      <w:r w:rsidR="000123F8">
        <w:t xml:space="preserve"> </w:t>
      </w:r>
      <w:r>
        <w:t>верским</w:t>
      </w:r>
      <w:r w:rsidR="000123F8">
        <w:t xml:space="preserve"> </w:t>
      </w:r>
      <w:r>
        <w:t>заједницама.</w:t>
      </w:r>
    </w:p>
    <w:p w:rsidR="00F808BC" w:rsidRDefault="00F808BC" w:rsidP="00F808BC">
      <w:pPr>
        <w:tabs>
          <w:tab w:val="left" w:pos="2548"/>
        </w:tabs>
        <w:jc w:val="both"/>
      </w:pPr>
    </w:p>
    <w:p w:rsidR="00F808BC" w:rsidRDefault="00F808BC" w:rsidP="00F808BC">
      <w:pPr>
        <w:tabs>
          <w:tab w:val="left" w:pos="2548"/>
        </w:tabs>
        <w:jc w:val="both"/>
      </w:pPr>
    </w:p>
    <w:p w:rsidR="00F808BC" w:rsidRPr="009463B4" w:rsidRDefault="00F808BC" w:rsidP="00F808BC">
      <w:pPr>
        <w:pStyle w:val="ListParagraph"/>
        <w:tabs>
          <w:tab w:val="left" w:pos="25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08BC" w:rsidRDefault="00F808BC" w:rsidP="00F808BC">
      <w:pPr>
        <w:tabs>
          <w:tab w:val="left" w:pos="2548"/>
        </w:tabs>
        <w:ind w:left="2160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                                              </w:t>
      </w:r>
      <w:r w:rsidR="000123F8">
        <w:rPr>
          <w:rFonts w:cs="Times New Roman"/>
          <w:b/>
          <w:lang w:val="ru-RU"/>
        </w:rPr>
        <w:t xml:space="preserve"> </w:t>
      </w:r>
      <w:r>
        <w:rPr>
          <w:rFonts w:cs="Times New Roman"/>
          <w:b/>
          <w:lang w:val="ru-RU"/>
        </w:rPr>
        <w:t xml:space="preserve">                           ПРЕДСЕДНИК</w:t>
      </w:r>
    </w:p>
    <w:p w:rsidR="00F808BC" w:rsidRDefault="00F808BC" w:rsidP="00F808BC">
      <w:pPr>
        <w:tabs>
          <w:tab w:val="left" w:pos="2548"/>
        </w:tabs>
        <w:rPr>
          <w:rFonts w:cs="Times New Roman"/>
          <w:color w:val="222222"/>
          <w:lang w:val="ru-RU"/>
        </w:rPr>
      </w:pPr>
      <w:r>
        <w:rPr>
          <w:rFonts w:cs="Times New Roman"/>
          <w:b/>
          <w:lang w:val="ru-RU"/>
        </w:rPr>
        <w:tab/>
      </w:r>
      <w:r>
        <w:rPr>
          <w:rFonts w:cs="Times New Roman"/>
          <w:b/>
          <w:lang w:val="ru-RU"/>
        </w:rPr>
        <w:tab/>
      </w:r>
      <w:r>
        <w:rPr>
          <w:rFonts w:cs="Times New Roman"/>
          <w:b/>
          <w:lang w:val="ru-RU"/>
        </w:rPr>
        <w:tab/>
      </w:r>
      <w:r>
        <w:rPr>
          <w:rFonts w:cs="Times New Roman"/>
          <w:b/>
          <w:lang w:val="ru-RU"/>
        </w:rPr>
        <w:tab/>
      </w:r>
      <w:r w:rsidR="000123F8">
        <w:rPr>
          <w:rFonts w:cs="Times New Roman"/>
          <w:b/>
          <w:lang w:val="ru-RU"/>
        </w:rPr>
        <w:t xml:space="preserve">                               </w:t>
      </w:r>
      <w:r>
        <w:rPr>
          <w:rFonts w:cs="Times New Roman"/>
          <w:b/>
        </w:rPr>
        <w:t>ОПШТИНСКОГ ВЕЋА</w:t>
      </w:r>
    </w:p>
    <w:p w:rsidR="00F808BC" w:rsidRPr="00646FB0" w:rsidRDefault="000123F8" w:rsidP="00F808BC">
      <w:pPr>
        <w:tabs>
          <w:tab w:val="left" w:pos="2548"/>
        </w:tabs>
        <w:rPr>
          <w:color w:val="222222"/>
        </w:rPr>
      </w:pPr>
      <w:r>
        <w:rPr>
          <w:rFonts w:cs="Times New Roman"/>
          <w:color w:val="222222"/>
        </w:rPr>
        <w:t xml:space="preserve">                                                                                                       </w:t>
      </w:r>
      <w:r w:rsidR="00F1104C">
        <w:rPr>
          <w:rFonts w:cs="Times New Roman"/>
          <w:color w:val="222222"/>
        </w:rPr>
        <w:t xml:space="preserve">   </w:t>
      </w:r>
      <w:r>
        <w:rPr>
          <w:rFonts w:cs="Times New Roman"/>
          <w:color w:val="222222"/>
        </w:rPr>
        <w:t xml:space="preserve"> </w:t>
      </w:r>
      <w:r w:rsidR="00F808BC">
        <w:rPr>
          <w:rFonts w:cs="Times New Roman"/>
          <w:color w:val="222222"/>
        </w:rPr>
        <w:t>Милан Јовановић</w:t>
      </w:r>
      <w:bookmarkStart w:id="0" w:name="_GoBack"/>
      <w:bookmarkEnd w:id="0"/>
      <w:r w:rsidR="00F1104C">
        <w:rPr>
          <w:rFonts w:cs="Times New Roman"/>
          <w:color w:val="222222"/>
        </w:rPr>
        <w:t xml:space="preserve"> с.р.</w:t>
      </w:r>
      <w:r w:rsidR="009779B3">
        <w:rPr>
          <w:rFonts w:cs="Times New Roman"/>
          <w:color w:val="222222"/>
        </w:rPr>
        <w:t xml:space="preserve"> </w:t>
      </w:r>
    </w:p>
    <w:p w:rsidR="00F808BC" w:rsidRPr="00F1104C" w:rsidRDefault="00F1104C" w:rsidP="00F808BC">
      <w:pPr>
        <w:tabs>
          <w:tab w:val="left" w:pos="2548"/>
        </w:tabs>
        <w:jc w:val="both"/>
      </w:pPr>
      <w:r>
        <w:t xml:space="preserve"> </w:t>
      </w:r>
    </w:p>
    <w:p w:rsidR="00F808BC" w:rsidRDefault="00F808BC" w:rsidP="00F808BC">
      <w:pPr>
        <w:tabs>
          <w:tab w:val="left" w:pos="2548"/>
        </w:tabs>
      </w:pPr>
    </w:p>
    <w:p w:rsidR="00F808BC" w:rsidRDefault="00F808BC" w:rsidP="00F808BC">
      <w:pPr>
        <w:tabs>
          <w:tab w:val="left" w:pos="2548"/>
        </w:tabs>
      </w:pPr>
    </w:p>
    <w:p w:rsidR="00F808BC" w:rsidRDefault="00F808BC" w:rsidP="00F808BC">
      <w:pPr>
        <w:tabs>
          <w:tab w:val="left" w:pos="2548"/>
        </w:tabs>
      </w:pPr>
    </w:p>
    <w:p w:rsidR="00F808BC" w:rsidRDefault="00F808BC" w:rsidP="00F808BC">
      <w:pPr>
        <w:tabs>
          <w:tab w:val="left" w:pos="2548"/>
        </w:tabs>
      </w:pPr>
    </w:p>
    <w:p w:rsidR="00F808BC" w:rsidRDefault="00F808BC" w:rsidP="00F808BC"/>
    <w:p w:rsidR="001A790F" w:rsidRDefault="001A790F"/>
    <w:sectPr w:rsidR="001A790F" w:rsidSect="00A66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808BC"/>
    <w:rsid w:val="000123F8"/>
    <w:rsid w:val="00070F66"/>
    <w:rsid w:val="00085D2C"/>
    <w:rsid w:val="000A7EEC"/>
    <w:rsid w:val="000B480A"/>
    <w:rsid w:val="000D050C"/>
    <w:rsid w:val="000F43AE"/>
    <w:rsid w:val="001000E8"/>
    <w:rsid w:val="00182C48"/>
    <w:rsid w:val="00190B74"/>
    <w:rsid w:val="00194D62"/>
    <w:rsid w:val="001A175F"/>
    <w:rsid w:val="001A790F"/>
    <w:rsid w:val="001C42DB"/>
    <w:rsid w:val="00206A5D"/>
    <w:rsid w:val="00226172"/>
    <w:rsid w:val="002703DE"/>
    <w:rsid w:val="00385CA8"/>
    <w:rsid w:val="003861E9"/>
    <w:rsid w:val="00516AEA"/>
    <w:rsid w:val="00643E4C"/>
    <w:rsid w:val="00646FB0"/>
    <w:rsid w:val="006D5125"/>
    <w:rsid w:val="00777F2E"/>
    <w:rsid w:val="007C00B2"/>
    <w:rsid w:val="007E27EC"/>
    <w:rsid w:val="008D30A8"/>
    <w:rsid w:val="009779B3"/>
    <w:rsid w:val="0099753C"/>
    <w:rsid w:val="00B516BA"/>
    <w:rsid w:val="00B623D3"/>
    <w:rsid w:val="00C06421"/>
    <w:rsid w:val="00C115FA"/>
    <w:rsid w:val="00EA37B5"/>
    <w:rsid w:val="00F1104C"/>
    <w:rsid w:val="00F8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8B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8BC"/>
    <w:pPr>
      <w:widowControl/>
      <w:spacing w:after="200" w:line="276" w:lineRule="auto"/>
      <w:ind w:left="720"/>
    </w:pPr>
    <w:rPr>
      <w:rFonts w:ascii="Cambria" w:hAnsi="Cambria" w:cs="Calibri"/>
      <w:sz w:val="22"/>
      <w:szCs w:val="22"/>
      <w:lang w:eastAsia="ar-SA" w:bidi="ar-SA"/>
    </w:rPr>
  </w:style>
  <w:style w:type="character" w:styleId="Hyperlink">
    <w:name w:val="Hyperlink"/>
    <w:uiPriority w:val="99"/>
    <w:unhideWhenUsed/>
    <w:rsid w:val="00F808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6BA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6BA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jubovij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Petrovic</dc:creator>
  <cp:keywords/>
  <dc:description/>
  <cp:lastModifiedBy>User</cp:lastModifiedBy>
  <cp:revision>19</cp:revision>
  <cp:lastPrinted>2024-04-09T07:50:00Z</cp:lastPrinted>
  <dcterms:created xsi:type="dcterms:W3CDTF">2024-04-01T10:19:00Z</dcterms:created>
  <dcterms:modified xsi:type="dcterms:W3CDTF">2025-06-29T12:22:00Z</dcterms:modified>
</cp:coreProperties>
</file>