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38" w:rsidRPr="00B15B16" w:rsidRDefault="00E13938" w:rsidP="00B15B16">
      <w:pPr>
        <w:jc w:val="center"/>
        <w:rPr>
          <w:b/>
        </w:rPr>
      </w:pPr>
      <w:r w:rsidRPr="00E13938">
        <w:rPr>
          <w:b/>
          <w:noProof/>
        </w:rPr>
        <w:drawing>
          <wp:inline distT="0" distB="0" distL="0" distR="0">
            <wp:extent cx="2062480" cy="2062480"/>
            <wp:effectExtent l="0" t="0" r="0" b="0"/>
            <wp:docPr id="2" name="Picture 1"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б"/>
                    <pic:cNvPicPr>
                      <a:picLocks noChangeAspect="1" noChangeArrowheads="1"/>
                    </pic:cNvPicPr>
                  </pic:nvPicPr>
                  <pic:blipFill>
                    <a:blip r:embed="rId8" cstate="print"/>
                    <a:srcRect/>
                    <a:stretch>
                      <a:fillRect/>
                    </a:stretch>
                  </pic:blipFill>
                  <pic:spPr bwMode="auto">
                    <a:xfrm>
                      <a:off x="0" y="0"/>
                      <a:ext cx="2062480" cy="2062480"/>
                    </a:xfrm>
                    <a:prstGeom prst="rect">
                      <a:avLst/>
                    </a:prstGeom>
                    <a:noFill/>
                    <a:ln w="9525">
                      <a:noFill/>
                      <a:miter lim="800000"/>
                      <a:headEnd/>
                      <a:tailEnd/>
                    </a:ln>
                  </pic:spPr>
                </pic:pic>
              </a:graphicData>
            </a:graphic>
          </wp:inline>
        </w:drawing>
      </w:r>
    </w:p>
    <w:p w:rsidR="00FE037F" w:rsidRPr="00AE4FAF" w:rsidRDefault="00FE037F" w:rsidP="00FE037F">
      <w:pPr>
        <w:spacing w:after="0" w:line="240" w:lineRule="auto"/>
        <w:jc w:val="center"/>
        <w:rPr>
          <w:rFonts w:ascii="Times New Roman" w:hAnsi="Times New Roman" w:cs="Times New Roman"/>
          <w:b/>
          <w:sz w:val="28"/>
          <w:szCs w:val="28"/>
        </w:rPr>
      </w:pPr>
      <w:r w:rsidRPr="00AE4FAF">
        <w:rPr>
          <w:rFonts w:ascii="Times New Roman" w:hAnsi="Times New Roman" w:cs="Times New Roman"/>
          <w:b/>
          <w:sz w:val="28"/>
          <w:szCs w:val="28"/>
        </w:rPr>
        <w:t>Република Србија</w:t>
      </w:r>
    </w:p>
    <w:p w:rsidR="00FE037F" w:rsidRPr="00AE4FAF" w:rsidRDefault="00FE037F" w:rsidP="00FE037F">
      <w:pPr>
        <w:spacing w:after="0" w:line="240" w:lineRule="auto"/>
        <w:jc w:val="center"/>
        <w:rPr>
          <w:rFonts w:ascii="Times New Roman" w:hAnsi="Times New Roman" w:cs="Times New Roman"/>
          <w:b/>
          <w:sz w:val="28"/>
          <w:szCs w:val="28"/>
        </w:rPr>
      </w:pPr>
      <w:r w:rsidRPr="00AE4FAF">
        <w:rPr>
          <w:rFonts w:ascii="Times New Roman" w:hAnsi="Times New Roman" w:cs="Times New Roman"/>
          <w:b/>
          <w:sz w:val="28"/>
          <w:szCs w:val="28"/>
        </w:rPr>
        <w:t>Општина Љубовија</w:t>
      </w:r>
    </w:p>
    <w:p w:rsidR="00FE037F" w:rsidRPr="00FE037F" w:rsidRDefault="00FE037F" w:rsidP="00F95169">
      <w:pPr>
        <w:spacing w:after="0" w:line="240" w:lineRule="auto"/>
        <w:jc w:val="center"/>
        <w:rPr>
          <w:rFonts w:ascii="Times New Roman" w:hAnsi="Times New Roman" w:cs="Times New Roman"/>
          <w:b/>
          <w:sz w:val="28"/>
          <w:szCs w:val="28"/>
        </w:rPr>
      </w:pPr>
      <w:r w:rsidRPr="00AE4FAF">
        <w:rPr>
          <w:rFonts w:ascii="Times New Roman" w:hAnsi="Times New Roman" w:cs="Times New Roman"/>
          <w:b/>
          <w:sz w:val="28"/>
          <w:szCs w:val="28"/>
        </w:rPr>
        <w:t>Општинска управа</w:t>
      </w:r>
    </w:p>
    <w:p w:rsidR="00FE037F" w:rsidRDefault="00FE037F" w:rsidP="00E13938">
      <w:pPr>
        <w:rPr>
          <w:b/>
        </w:rPr>
      </w:pPr>
    </w:p>
    <w:p w:rsidR="00CF6A9B" w:rsidRPr="00FE037F" w:rsidRDefault="00CF6A9B" w:rsidP="00CF6A9B">
      <w:pPr>
        <w:jc w:val="center"/>
        <w:rPr>
          <w:b/>
          <w:sz w:val="28"/>
          <w:szCs w:val="28"/>
        </w:rPr>
      </w:pPr>
      <w:r w:rsidRPr="00FE037F">
        <w:rPr>
          <w:b/>
          <w:sz w:val="28"/>
          <w:szCs w:val="28"/>
        </w:rPr>
        <w:t>ГОДИШЊИ ПЛАН ИНСПЕКЦИЈСКОГ НАДЗОРА</w:t>
      </w:r>
    </w:p>
    <w:p w:rsidR="00CF6A9B" w:rsidRPr="00FE037F" w:rsidRDefault="00CF6A9B" w:rsidP="00CF6A9B">
      <w:pPr>
        <w:jc w:val="center"/>
        <w:rPr>
          <w:b/>
          <w:sz w:val="28"/>
          <w:szCs w:val="28"/>
        </w:rPr>
      </w:pPr>
      <w:r w:rsidRPr="00FE037F">
        <w:rPr>
          <w:b/>
          <w:sz w:val="28"/>
          <w:szCs w:val="28"/>
        </w:rPr>
        <w:t xml:space="preserve">ОПШТИНСКОГ </w:t>
      </w:r>
      <w:proofErr w:type="gramStart"/>
      <w:r w:rsidRPr="00FE037F">
        <w:rPr>
          <w:b/>
          <w:sz w:val="28"/>
          <w:szCs w:val="28"/>
        </w:rPr>
        <w:t>ИНСПЕКТОРА  ЗА</w:t>
      </w:r>
      <w:proofErr w:type="gramEnd"/>
      <w:r w:rsidRPr="00FE037F">
        <w:rPr>
          <w:b/>
          <w:sz w:val="28"/>
          <w:szCs w:val="28"/>
        </w:rPr>
        <w:t xml:space="preserve"> ЗАШТИТУ ЖИВОТНЕ СРЕДИНЕ</w:t>
      </w:r>
    </w:p>
    <w:p w:rsidR="00CF6A9B" w:rsidRPr="00FE037F" w:rsidRDefault="00935B96" w:rsidP="00CF6A9B">
      <w:pPr>
        <w:jc w:val="center"/>
        <w:rPr>
          <w:b/>
          <w:sz w:val="28"/>
          <w:szCs w:val="28"/>
        </w:rPr>
      </w:pPr>
      <w:r>
        <w:rPr>
          <w:b/>
          <w:sz w:val="28"/>
          <w:szCs w:val="28"/>
        </w:rPr>
        <w:t xml:space="preserve"> </w:t>
      </w:r>
      <w:proofErr w:type="gramStart"/>
      <w:r>
        <w:rPr>
          <w:b/>
          <w:sz w:val="28"/>
          <w:szCs w:val="28"/>
        </w:rPr>
        <w:t>ЗА 2022</w:t>
      </w:r>
      <w:r w:rsidR="00CF6A9B" w:rsidRPr="00FE037F">
        <w:rPr>
          <w:b/>
          <w:sz w:val="28"/>
          <w:szCs w:val="28"/>
        </w:rPr>
        <w:t>.</w:t>
      </w:r>
      <w:proofErr w:type="gramEnd"/>
      <w:r w:rsidR="00CF6A9B" w:rsidRPr="00FE037F">
        <w:rPr>
          <w:b/>
          <w:sz w:val="28"/>
          <w:szCs w:val="28"/>
        </w:rPr>
        <w:t xml:space="preserve"> ГОДИНУ</w:t>
      </w:r>
    </w:p>
    <w:p w:rsidR="00CF6A9B" w:rsidRPr="00127ED9" w:rsidRDefault="00127ED9" w:rsidP="00E06A86">
      <w:pPr>
        <w:rPr>
          <w:rFonts w:ascii="Times New Roman" w:hAnsi="Times New Roman" w:cs="Times New Roman"/>
          <w:b/>
        </w:rPr>
      </w:pPr>
      <w:r>
        <w:rPr>
          <w:rFonts w:ascii="Times New Roman" w:hAnsi="Times New Roman" w:cs="Times New Roman"/>
          <w:b/>
        </w:rPr>
        <w:t>1.УВОД</w:t>
      </w:r>
    </w:p>
    <w:p w:rsidR="008C2FD9" w:rsidRDefault="00380E28" w:rsidP="00576450">
      <w:pPr>
        <w:ind w:firstLine="720"/>
        <w:jc w:val="both"/>
        <w:rPr>
          <w:rFonts w:ascii="Times New Roman" w:hAnsi="Times New Roman" w:cs="Times New Roman"/>
        </w:rPr>
      </w:pPr>
      <w:proofErr w:type="gramStart"/>
      <w:r w:rsidRPr="00093AE2">
        <w:rPr>
          <w:rFonts w:ascii="Times New Roman" w:hAnsi="Times New Roman" w:cs="Times New Roman"/>
        </w:rPr>
        <w:t xml:space="preserve">План рада општинског инспектора </w:t>
      </w:r>
      <w:r w:rsidR="00CF6A9B" w:rsidRPr="00093AE2">
        <w:rPr>
          <w:rFonts w:ascii="Times New Roman" w:hAnsi="Times New Roman" w:cs="Times New Roman"/>
        </w:rPr>
        <w:t>за</w:t>
      </w:r>
      <w:r w:rsidR="00127ED9">
        <w:rPr>
          <w:rFonts w:ascii="Times New Roman" w:hAnsi="Times New Roman" w:cs="Times New Roman"/>
        </w:rPr>
        <w:t xml:space="preserve"> заштиту животне средине за</w:t>
      </w:r>
      <w:r w:rsidR="00497C26">
        <w:rPr>
          <w:rFonts w:ascii="Times New Roman" w:hAnsi="Times New Roman" w:cs="Times New Roman"/>
        </w:rPr>
        <w:t xml:space="preserve"> период јануар-децембар</w:t>
      </w:r>
      <w:r w:rsidR="00C80F1F">
        <w:rPr>
          <w:rFonts w:ascii="Times New Roman" w:hAnsi="Times New Roman" w:cs="Times New Roman"/>
        </w:rPr>
        <w:t xml:space="preserve"> 2022</w:t>
      </w:r>
      <w:r w:rsidR="00CF6A9B" w:rsidRPr="00093AE2">
        <w:rPr>
          <w:rFonts w:ascii="Times New Roman" w:hAnsi="Times New Roman" w:cs="Times New Roman"/>
        </w:rPr>
        <w:t>.</w:t>
      </w:r>
      <w:proofErr w:type="gramEnd"/>
      <w:r w:rsidR="00CF6A9B" w:rsidRPr="00093AE2">
        <w:rPr>
          <w:rFonts w:ascii="Times New Roman" w:hAnsi="Times New Roman" w:cs="Times New Roman"/>
        </w:rPr>
        <w:t xml:space="preserve"> </w:t>
      </w:r>
      <w:proofErr w:type="gramStart"/>
      <w:r w:rsidR="00CF6A9B" w:rsidRPr="00093AE2">
        <w:rPr>
          <w:rFonts w:ascii="Times New Roman" w:hAnsi="Times New Roman" w:cs="Times New Roman"/>
        </w:rPr>
        <w:t xml:space="preserve">годину </w:t>
      </w:r>
      <w:r w:rsidR="00127ED9">
        <w:rPr>
          <w:rFonts w:ascii="Times New Roman" w:hAnsi="Times New Roman" w:cs="Times New Roman"/>
        </w:rPr>
        <w:t xml:space="preserve"> има</w:t>
      </w:r>
      <w:proofErr w:type="gramEnd"/>
      <w:r w:rsidR="00127ED9">
        <w:rPr>
          <w:rFonts w:ascii="Times New Roman" w:hAnsi="Times New Roman" w:cs="Times New Roman"/>
        </w:rPr>
        <w:t xml:space="preserve"> за циљ унапређење рада  у спровођењу инспекцијских надзора на територији општине Љубовија и сачињен  је на основу чл. 10. Закона о инспекцијском надзору (,</w:t>
      </w:r>
      <w:proofErr w:type="gramStart"/>
      <w:r w:rsidR="00127ED9">
        <w:rPr>
          <w:rFonts w:ascii="Times New Roman" w:hAnsi="Times New Roman" w:cs="Times New Roman"/>
        </w:rPr>
        <w:t>,Службени</w:t>
      </w:r>
      <w:proofErr w:type="gramEnd"/>
      <w:r w:rsidR="00127ED9">
        <w:rPr>
          <w:rFonts w:ascii="Times New Roman" w:hAnsi="Times New Roman" w:cs="Times New Roman"/>
        </w:rPr>
        <w:t xml:space="preserve"> гласник РС“, број 36/15</w:t>
      </w:r>
      <w:r w:rsidR="00576450">
        <w:rPr>
          <w:rFonts w:ascii="Times New Roman" w:hAnsi="Times New Roman" w:cs="Times New Roman"/>
        </w:rPr>
        <w:t>, 44/18-др.закон и 95/2018</w:t>
      </w:r>
      <w:r w:rsidR="00127ED9">
        <w:rPr>
          <w:rFonts w:ascii="Times New Roman" w:hAnsi="Times New Roman" w:cs="Times New Roman"/>
        </w:rPr>
        <w:t>) и члана 109. Закона о заштити животне средине (,</w:t>
      </w:r>
      <w:proofErr w:type="gramStart"/>
      <w:r w:rsidR="00127ED9">
        <w:rPr>
          <w:rFonts w:ascii="Times New Roman" w:hAnsi="Times New Roman" w:cs="Times New Roman"/>
        </w:rPr>
        <w:t>,Службени</w:t>
      </w:r>
      <w:proofErr w:type="gramEnd"/>
      <w:r w:rsidR="00127ED9">
        <w:rPr>
          <w:rFonts w:ascii="Times New Roman" w:hAnsi="Times New Roman" w:cs="Times New Roman"/>
        </w:rPr>
        <w:t xml:space="preserve"> гласник РС“, број 135/</w:t>
      </w:r>
      <w:r w:rsidR="00A21C83">
        <w:rPr>
          <w:rFonts w:ascii="Times New Roman" w:hAnsi="Times New Roman" w:cs="Times New Roman"/>
        </w:rPr>
        <w:t>20</w:t>
      </w:r>
      <w:r w:rsidR="00127ED9">
        <w:rPr>
          <w:rFonts w:ascii="Times New Roman" w:hAnsi="Times New Roman" w:cs="Times New Roman"/>
        </w:rPr>
        <w:t>04, 36/09</w:t>
      </w:r>
      <w:r w:rsidR="00A21C83">
        <w:rPr>
          <w:rFonts w:ascii="Times New Roman" w:hAnsi="Times New Roman" w:cs="Times New Roman"/>
        </w:rPr>
        <w:t>-др. закон</w:t>
      </w:r>
      <w:r w:rsidR="00127ED9">
        <w:rPr>
          <w:rFonts w:ascii="Times New Roman" w:hAnsi="Times New Roman" w:cs="Times New Roman"/>
        </w:rPr>
        <w:t>, 72/</w:t>
      </w:r>
      <w:r w:rsidR="00A21C83">
        <w:rPr>
          <w:rFonts w:ascii="Times New Roman" w:hAnsi="Times New Roman" w:cs="Times New Roman"/>
        </w:rPr>
        <w:t>20</w:t>
      </w:r>
      <w:r w:rsidR="00127ED9">
        <w:rPr>
          <w:rFonts w:ascii="Times New Roman" w:hAnsi="Times New Roman" w:cs="Times New Roman"/>
        </w:rPr>
        <w:t>09</w:t>
      </w:r>
      <w:r w:rsidR="00A21C83">
        <w:rPr>
          <w:rFonts w:ascii="Times New Roman" w:hAnsi="Times New Roman" w:cs="Times New Roman"/>
        </w:rPr>
        <w:t>-др.зако</w:t>
      </w:r>
      <w:r w:rsidR="00C80F1F">
        <w:rPr>
          <w:rFonts w:ascii="Times New Roman" w:hAnsi="Times New Roman" w:cs="Times New Roman"/>
        </w:rPr>
        <w:t xml:space="preserve">н, 43/2011-одлука УС, 14/2016, </w:t>
      </w:r>
      <w:r w:rsidR="00A21C83">
        <w:rPr>
          <w:rFonts w:ascii="Times New Roman" w:hAnsi="Times New Roman" w:cs="Times New Roman"/>
        </w:rPr>
        <w:t>76/2018</w:t>
      </w:r>
      <w:r w:rsidR="004E530C">
        <w:rPr>
          <w:rFonts w:ascii="Times New Roman" w:hAnsi="Times New Roman" w:cs="Times New Roman"/>
        </w:rPr>
        <w:t xml:space="preserve"> и 95/2018-др. закон</w:t>
      </w:r>
      <w:r w:rsidR="00127ED9">
        <w:rPr>
          <w:rFonts w:ascii="Times New Roman" w:hAnsi="Times New Roman" w:cs="Times New Roman"/>
        </w:rPr>
        <w:t>)</w:t>
      </w:r>
      <w:r w:rsidR="00A21C83">
        <w:rPr>
          <w:rFonts w:ascii="Times New Roman" w:hAnsi="Times New Roman" w:cs="Times New Roman"/>
        </w:rPr>
        <w:t>.</w:t>
      </w:r>
      <w:r w:rsidR="00127ED9">
        <w:rPr>
          <w:rFonts w:ascii="Times New Roman" w:hAnsi="Times New Roman" w:cs="Times New Roman"/>
        </w:rPr>
        <w:t xml:space="preserve"> </w:t>
      </w:r>
    </w:p>
    <w:p w:rsidR="00883327" w:rsidRDefault="00883327" w:rsidP="00453D58">
      <w:pPr>
        <w:ind w:firstLine="720"/>
        <w:jc w:val="both"/>
        <w:rPr>
          <w:rFonts w:ascii="Times New Roman" w:hAnsi="Times New Roman" w:cs="Times New Roman"/>
        </w:rPr>
      </w:pPr>
      <w:proofErr w:type="gramStart"/>
      <w:r>
        <w:rPr>
          <w:rFonts w:ascii="Times New Roman" w:hAnsi="Times New Roman" w:cs="Times New Roman"/>
        </w:rPr>
        <w:t>Годишњи план инспекцијског надзора садржи општи приказ задатака и послова инспектора з</w:t>
      </w:r>
      <w:r w:rsidR="00935B96">
        <w:rPr>
          <w:rFonts w:ascii="Times New Roman" w:hAnsi="Times New Roman" w:cs="Times New Roman"/>
        </w:rPr>
        <w:t>а заштиту животне средине у 2022</w:t>
      </w:r>
      <w:r>
        <w:rPr>
          <w:rFonts w:ascii="Times New Roman" w:hAnsi="Times New Roman" w:cs="Times New Roman"/>
        </w:rPr>
        <w:t>.</w:t>
      </w:r>
      <w:proofErr w:type="gramEnd"/>
      <w:r>
        <w:rPr>
          <w:rFonts w:ascii="Times New Roman" w:hAnsi="Times New Roman" w:cs="Times New Roman"/>
        </w:rPr>
        <w:t xml:space="preserve"> години, као и табеларни приказ планираних надзора </w:t>
      </w:r>
      <w:r w:rsidR="00013C64">
        <w:rPr>
          <w:rFonts w:ascii="Times New Roman" w:hAnsi="Times New Roman" w:cs="Times New Roman"/>
        </w:rPr>
        <w:t>ради праћења стања заштите животне средине на територији општине Љубовија.</w:t>
      </w:r>
    </w:p>
    <w:p w:rsidR="004837CA" w:rsidRDefault="00BF529D" w:rsidP="001A3721">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4837CA" w:rsidRPr="00940377">
        <w:rPr>
          <w:rFonts w:ascii="Times New Roman" w:eastAsia="Calibri" w:hAnsi="Times New Roman" w:cs="Times New Roman"/>
          <w:color w:val="000000" w:themeColor="text1"/>
          <w:sz w:val="24"/>
          <w:szCs w:val="24"/>
        </w:rPr>
        <w:t>Предности израде Годиш</w:t>
      </w:r>
      <w:r w:rsidR="001A3721">
        <w:rPr>
          <w:rFonts w:ascii="Times New Roman" w:eastAsia="Calibri" w:hAnsi="Times New Roman" w:cs="Times New Roman"/>
          <w:color w:val="000000" w:themeColor="text1"/>
          <w:sz w:val="24"/>
          <w:szCs w:val="24"/>
        </w:rPr>
        <w:t>њ</w:t>
      </w:r>
      <w:r w:rsidR="004837CA" w:rsidRPr="00940377">
        <w:rPr>
          <w:rFonts w:ascii="Times New Roman" w:eastAsia="Calibri" w:hAnsi="Times New Roman" w:cs="Times New Roman"/>
          <w:color w:val="000000" w:themeColor="text1"/>
          <w:sz w:val="24"/>
          <w:szCs w:val="24"/>
        </w:rPr>
        <w:t>ег плана, огледају се у: праћењу квалитета животне средине и утицаја загађујућих материја и енергије на животну средину; квалитетнијег прикупљања података за вођење и ажурирање локалног регистра извора загађивања; превенцију и заштиту од удеса;</w:t>
      </w:r>
      <w:r w:rsidR="004837CA">
        <w:rPr>
          <w:rFonts w:ascii="Times New Roman" w:eastAsia="Calibri" w:hAnsi="Times New Roman" w:cs="Times New Roman"/>
          <w:color w:val="000000" w:themeColor="text1"/>
          <w:sz w:val="24"/>
          <w:szCs w:val="24"/>
        </w:rPr>
        <w:t xml:space="preserve"> </w:t>
      </w:r>
      <w:r w:rsidR="004837CA" w:rsidRPr="00940377">
        <w:rPr>
          <w:rFonts w:ascii="Times New Roman" w:eastAsia="Calibri" w:hAnsi="Times New Roman" w:cs="Times New Roman"/>
          <w:color w:val="000000" w:themeColor="text1"/>
          <w:sz w:val="24"/>
          <w:szCs w:val="24"/>
        </w:rPr>
        <w:t>квалитетнију  израду извештаја и  пружања информација становништву о спроведеним активностима и стању животне средине;  подизање свести о значају заштите животне средине; успостављање, одржавање и унапређење информационог система животне средине и сл.</w:t>
      </w:r>
    </w:p>
    <w:p w:rsidR="00E06A86" w:rsidRDefault="00314EA0" w:rsidP="004837CA">
      <w:pPr>
        <w:tabs>
          <w:tab w:val="left" w:pos="861"/>
        </w:tabs>
        <w:jc w:val="both"/>
        <w:rPr>
          <w:rFonts w:ascii="Times New Roman" w:eastAsia="Calibri" w:hAnsi="Times New Roman" w:cs="Times New Roman"/>
          <w:b/>
          <w:color w:val="000000" w:themeColor="text1"/>
          <w:sz w:val="24"/>
          <w:szCs w:val="24"/>
        </w:rPr>
      </w:pPr>
      <w:r w:rsidRPr="00E06A86">
        <w:rPr>
          <w:rFonts w:ascii="Times New Roman" w:eastAsia="Calibri" w:hAnsi="Times New Roman" w:cs="Times New Roman"/>
          <w:b/>
          <w:color w:val="000000" w:themeColor="text1"/>
          <w:sz w:val="24"/>
          <w:szCs w:val="24"/>
        </w:rPr>
        <w:t>2.ЦИЉЕВИ</w:t>
      </w:r>
    </w:p>
    <w:p w:rsidR="00FB7AEE" w:rsidRPr="00940377" w:rsidRDefault="00E1147A" w:rsidP="001A3721">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proofErr w:type="gramStart"/>
      <w:r w:rsidR="00FB7AEE" w:rsidRPr="00940377">
        <w:rPr>
          <w:rFonts w:ascii="Times New Roman" w:eastAsia="Calibri" w:hAnsi="Times New Roman" w:cs="Times New Roman"/>
          <w:color w:val="000000" w:themeColor="text1"/>
          <w:sz w:val="24"/>
          <w:szCs w:val="24"/>
        </w:rPr>
        <w:t>Циљеви Годишњег плана инспекцијског надзора је непосредна прим</w:t>
      </w:r>
      <w:r w:rsidR="00602052">
        <w:rPr>
          <w:rFonts w:ascii="Times New Roman" w:eastAsia="Calibri" w:hAnsi="Times New Roman" w:cs="Times New Roman"/>
          <w:color w:val="000000" w:themeColor="text1"/>
          <w:sz w:val="24"/>
          <w:szCs w:val="24"/>
        </w:rPr>
        <w:t>ена закона и других прописа тј.</w:t>
      </w:r>
      <w:proofErr w:type="gramEnd"/>
      <w:r w:rsidR="00FB7AEE" w:rsidRPr="00940377">
        <w:rPr>
          <w:rFonts w:ascii="Times New Roman" w:eastAsia="Calibri" w:hAnsi="Times New Roman" w:cs="Times New Roman"/>
          <w:color w:val="000000" w:themeColor="text1"/>
          <w:sz w:val="24"/>
          <w:szCs w:val="24"/>
        </w:rPr>
        <w:t xml:space="preserve"> планираних мера и активности превентивног деловања инспекције </w:t>
      </w:r>
      <w:r w:rsidR="00FB7AEE" w:rsidRPr="00940377">
        <w:rPr>
          <w:rFonts w:ascii="Times New Roman" w:eastAsia="Calibri" w:hAnsi="Times New Roman" w:cs="Times New Roman"/>
          <w:color w:val="000000" w:themeColor="text1"/>
          <w:sz w:val="24"/>
          <w:szCs w:val="24"/>
        </w:rPr>
        <w:lastRenderedPageBreak/>
        <w:t>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rsidR="00FB7AEE" w:rsidRPr="00940377" w:rsidRDefault="00FB7AEE" w:rsidP="00FB7AEE">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 xml:space="preserve">Општи циљ овог Плана је заштита животне средине </w:t>
      </w:r>
      <w:proofErr w:type="gramStart"/>
      <w:r w:rsidRPr="00940377">
        <w:rPr>
          <w:rFonts w:ascii="Times New Roman" w:eastAsia="Calibri" w:hAnsi="Times New Roman" w:cs="Times New Roman"/>
          <w:color w:val="000000" w:themeColor="text1"/>
          <w:sz w:val="24"/>
          <w:szCs w:val="24"/>
        </w:rPr>
        <w:t>и  то</w:t>
      </w:r>
      <w:proofErr w:type="gramEnd"/>
      <w:r w:rsidRPr="00940377">
        <w:rPr>
          <w:rFonts w:ascii="Times New Roman" w:eastAsia="Calibri" w:hAnsi="Times New Roman" w:cs="Times New Roman"/>
          <w:color w:val="000000" w:themeColor="text1"/>
          <w:sz w:val="24"/>
          <w:szCs w:val="24"/>
        </w:rPr>
        <w:t>:</w:t>
      </w:r>
    </w:p>
    <w:p w:rsidR="00FB7AEE" w:rsidRPr="00940377" w:rsidRDefault="00FB7AEE" w:rsidP="00FB7AEE">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-заштита права грађана на здраво</w:t>
      </w:r>
      <w:r>
        <w:rPr>
          <w:rFonts w:ascii="Times New Roman" w:eastAsia="Calibri" w:hAnsi="Times New Roman" w:cs="Times New Roman"/>
          <w:color w:val="000000" w:themeColor="text1"/>
          <w:sz w:val="24"/>
          <w:szCs w:val="24"/>
        </w:rPr>
        <w:t xml:space="preserve"> окружење и </w:t>
      </w:r>
      <w:r w:rsidR="00602052">
        <w:rPr>
          <w:rFonts w:ascii="Times New Roman" w:eastAsia="Calibri" w:hAnsi="Times New Roman" w:cs="Times New Roman"/>
          <w:color w:val="000000" w:themeColor="text1"/>
          <w:sz w:val="24"/>
          <w:szCs w:val="24"/>
        </w:rPr>
        <w:t xml:space="preserve">здраву </w:t>
      </w:r>
      <w:r>
        <w:rPr>
          <w:rFonts w:ascii="Times New Roman" w:eastAsia="Calibri" w:hAnsi="Times New Roman" w:cs="Times New Roman"/>
          <w:color w:val="000000" w:themeColor="text1"/>
          <w:sz w:val="24"/>
          <w:szCs w:val="24"/>
        </w:rPr>
        <w:t xml:space="preserve">животну </w:t>
      </w:r>
      <w:proofErr w:type="gramStart"/>
      <w:r>
        <w:rPr>
          <w:rFonts w:ascii="Times New Roman" w:eastAsia="Calibri" w:hAnsi="Times New Roman" w:cs="Times New Roman"/>
          <w:color w:val="000000" w:themeColor="text1"/>
          <w:sz w:val="24"/>
          <w:szCs w:val="24"/>
        </w:rPr>
        <w:t xml:space="preserve">средину </w:t>
      </w:r>
      <w:r w:rsidRPr="00940377">
        <w:rPr>
          <w:rFonts w:ascii="Times New Roman" w:eastAsia="Calibri" w:hAnsi="Times New Roman" w:cs="Times New Roman"/>
          <w:color w:val="000000" w:themeColor="text1"/>
          <w:sz w:val="24"/>
          <w:szCs w:val="24"/>
        </w:rPr>
        <w:t xml:space="preserve"> и</w:t>
      </w:r>
      <w:proofErr w:type="gramEnd"/>
    </w:p>
    <w:p w:rsidR="00FB7AEE" w:rsidRPr="00940377" w:rsidRDefault="00FB7AEE" w:rsidP="00FB7AEE">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 xml:space="preserve">- </w:t>
      </w:r>
      <w:proofErr w:type="gramStart"/>
      <w:r w:rsidRPr="00940377">
        <w:rPr>
          <w:rFonts w:ascii="Times New Roman" w:eastAsia="Calibri" w:hAnsi="Times New Roman" w:cs="Times New Roman"/>
          <w:color w:val="000000" w:themeColor="text1"/>
          <w:sz w:val="24"/>
          <w:szCs w:val="24"/>
        </w:rPr>
        <w:t>заштита</w:t>
      </w:r>
      <w:proofErr w:type="gramEnd"/>
      <w:r w:rsidRPr="00940377">
        <w:rPr>
          <w:rFonts w:ascii="Times New Roman" w:eastAsia="Calibri" w:hAnsi="Times New Roman" w:cs="Times New Roman"/>
          <w:color w:val="000000" w:themeColor="text1"/>
          <w:sz w:val="24"/>
          <w:szCs w:val="24"/>
        </w:rPr>
        <w:t xml:space="preserve"> права надзираних субјеката на законит и безбедан рад.</w:t>
      </w:r>
    </w:p>
    <w:p w:rsidR="00FB7AEE" w:rsidRPr="00940377" w:rsidRDefault="00FB7AEE" w:rsidP="00566712">
      <w:pPr>
        <w:tabs>
          <w:tab w:val="left" w:pos="861"/>
        </w:tabs>
        <w:jc w:val="both"/>
        <w:rPr>
          <w:rFonts w:ascii="Times New Roman" w:eastAsia="Calibri" w:hAnsi="Times New Roman" w:cs="Times New Roman"/>
          <w:color w:val="000000" w:themeColor="text1"/>
          <w:sz w:val="24"/>
          <w:szCs w:val="24"/>
        </w:rPr>
      </w:pPr>
      <w:proofErr w:type="gramStart"/>
      <w:r w:rsidRPr="00940377">
        <w:rPr>
          <w:rFonts w:ascii="Times New Roman" w:eastAsia="Calibri" w:hAnsi="Times New Roman" w:cs="Times New Roman"/>
          <w:color w:val="000000" w:themeColor="text1"/>
          <w:sz w:val="24"/>
          <w:szCs w:val="24"/>
        </w:rPr>
        <w:t xml:space="preserve">Овај циљ се постиже остваривањем добре организације и спровођења </w:t>
      </w:r>
      <w:r w:rsidR="0005236F">
        <w:rPr>
          <w:rFonts w:ascii="Times New Roman" w:eastAsia="Calibri" w:hAnsi="Times New Roman" w:cs="Times New Roman"/>
          <w:color w:val="000000" w:themeColor="text1"/>
          <w:sz w:val="24"/>
          <w:szCs w:val="24"/>
        </w:rPr>
        <w:t>инспекцијског надзора у делокругу</w:t>
      </w:r>
      <w:r w:rsidRPr="00940377">
        <w:rPr>
          <w:rFonts w:ascii="Times New Roman" w:eastAsia="Calibri" w:hAnsi="Times New Roman" w:cs="Times New Roman"/>
          <w:color w:val="000000" w:themeColor="text1"/>
          <w:sz w:val="24"/>
          <w:szCs w:val="24"/>
        </w:rPr>
        <w:t xml:space="preserve"> надлежности за објекте-постројењ</w:t>
      </w:r>
      <w:r w:rsidR="0005236F">
        <w:rPr>
          <w:rFonts w:ascii="Times New Roman" w:eastAsia="Calibri" w:hAnsi="Times New Roman" w:cs="Times New Roman"/>
          <w:color w:val="000000" w:themeColor="text1"/>
          <w:sz w:val="24"/>
          <w:szCs w:val="24"/>
        </w:rPr>
        <w:t>а која нису наведена у чл.133.</w:t>
      </w:r>
      <w:proofErr w:type="gramEnd"/>
      <w:r w:rsidR="0005236F">
        <w:rPr>
          <w:rFonts w:ascii="Times New Roman" w:eastAsia="Calibri" w:hAnsi="Times New Roman" w:cs="Times New Roman"/>
          <w:color w:val="000000" w:themeColor="text1"/>
          <w:sz w:val="24"/>
          <w:szCs w:val="24"/>
        </w:rPr>
        <w:t xml:space="preserve"> </w:t>
      </w:r>
      <w:r w:rsidRPr="00940377">
        <w:rPr>
          <w:rFonts w:ascii="Times New Roman" w:eastAsia="Calibri" w:hAnsi="Times New Roman" w:cs="Times New Roman"/>
          <w:color w:val="000000" w:themeColor="text1"/>
          <w:sz w:val="24"/>
          <w:szCs w:val="24"/>
        </w:rPr>
        <w:t xml:space="preserve">Закон о планирању и изградњи ("Сл. гласник РС", бр. 72/2009, 81/2009 - испр., 64/2010– одлука УС, 24/2011, 121/2012, 42/2013 - одлука УС, 50/2013 - одлука УС, </w:t>
      </w:r>
      <w:r w:rsidR="001A3721">
        <w:rPr>
          <w:rFonts w:ascii="Times New Roman" w:eastAsia="Calibri" w:hAnsi="Times New Roman" w:cs="Times New Roman"/>
          <w:color w:val="000000" w:themeColor="text1"/>
          <w:sz w:val="24"/>
          <w:szCs w:val="24"/>
        </w:rPr>
        <w:t xml:space="preserve">98/2013 - одлука УС, 132/2014, </w:t>
      </w:r>
      <w:r w:rsidRPr="00940377">
        <w:rPr>
          <w:rFonts w:ascii="Times New Roman" w:eastAsia="Calibri" w:hAnsi="Times New Roman" w:cs="Times New Roman"/>
          <w:color w:val="000000" w:themeColor="text1"/>
          <w:sz w:val="24"/>
          <w:szCs w:val="24"/>
        </w:rPr>
        <w:t>145/2014</w:t>
      </w:r>
      <w:r w:rsidR="001A3721">
        <w:rPr>
          <w:rFonts w:ascii="Times New Roman" w:eastAsia="Calibri" w:hAnsi="Times New Roman" w:cs="Times New Roman"/>
          <w:color w:val="000000" w:themeColor="text1"/>
          <w:sz w:val="24"/>
          <w:szCs w:val="24"/>
        </w:rPr>
        <w:t>, 83/2018, 31/2019 и 37/2019-др. закон</w:t>
      </w:r>
      <w:r w:rsidRPr="00940377">
        <w:rPr>
          <w:rFonts w:ascii="Times New Roman" w:eastAsia="Calibri" w:hAnsi="Times New Roman" w:cs="Times New Roman"/>
          <w:color w:val="000000" w:themeColor="text1"/>
          <w:sz w:val="24"/>
          <w:szCs w:val="24"/>
        </w:rPr>
        <w:t xml:space="preserve">) и за које дозволу за градњу </w:t>
      </w:r>
      <w:r w:rsidR="0005236F">
        <w:rPr>
          <w:rFonts w:ascii="Times New Roman" w:eastAsia="Calibri" w:hAnsi="Times New Roman" w:cs="Times New Roman"/>
          <w:color w:val="000000" w:themeColor="text1"/>
          <w:sz w:val="24"/>
          <w:szCs w:val="24"/>
        </w:rPr>
        <w:t xml:space="preserve">издаје општинска управа општине Љубовија </w:t>
      </w:r>
      <w:r w:rsidRPr="00940377">
        <w:rPr>
          <w:rFonts w:ascii="Times New Roman" w:eastAsia="Calibri" w:hAnsi="Times New Roman" w:cs="Times New Roman"/>
          <w:color w:val="000000" w:themeColor="text1"/>
          <w:sz w:val="24"/>
          <w:szCs w:val="24"/>
        </w:rPr>
        <w:t>и на</w:t>
      </w:r>
      <w:r w:rsidR="0005236F">
        <w:rPr>
          <w:rFonts w:ascii="Times New Roman" w:eastAsia="Calibri" w:hAnsi="Times New Roman" w:cs="Times New Roman"/>
          <w:color w:val="000000" w:themeColor="text1"/>
          <w:sz w:val="24"/>
          <w:szCs w:val="24"/>
        </w:rPr>
        <w:t xml:space="preserve">длежностима прописаним чл. 20. </w:t>
      </w:r>
      <w:r w:rsidRPr="00940377">
        <w:rPr>
          <w:rFonts w:ascii="Times New Roman" w:eastAsia="Calibri" w:hAnsi="Times New Roman" w:cs="Times New Roman"/>
          <w:color w:val="000000" w:themeColor="text1"/>
          <w:sz w:val="24"/>
          <w:szCs w:val="24"/>
        </w:rPr>
        <w:t>Закона о локалној самоуп</w:t>
      </w:r>
      <w:r w:rsidR="0005236F">
        <w:rPr>
          <w:rFonts w:ascii="Times New Roman" w:eastAsia="Calibri" w:hAnsi="Times New Roman" w:cs="Times New Roman"/>
          <w:color w:val="000000" w:themeColor="text1"/>
          <w:sz w:val="24"/>
          <w:szCs w:val="24"/>
        </w:rPr>
        <w:t>рави (''Сл. гласник РС</w:t>
      </w:r>
      <w:r w:rsidRPr="00940377">
        <w:rPr>
          <w:rFonts w:ascii="Times New Roman" w:eastAsia="Calibri" w:hAnsi="Times New Roman" w:cs="Times New Roman"/>
          <w:color w:val="000000" w:themeColor="text1"/>
          <w:sz w:val="24"/>
          <w:szCs w:val="24"/>
        </w:rPr>
        <w:t>''</w:t>
      </w:r>
      <w:r w:rsidR="0005236F">
        <w:rPr>
          <w:rFonts w:ascii="Times New Roman" w:eastAsia="Calibri" w:hAnsi="Times New Roman" w:cs="Times New Roman"/>
          <w:color w:val="000000" w:themeColor="text1"/>
          <w:sz w:val="24"/>
          <w:szCs w:val="24"/>
        </w:rPr>
        <w:t xml:space="preserve">, </w:t>
      </w:r>
      <w:r w:rsidRPr="00940377">
        <w:rPr>
          <w:rFonts w:ascii="Times New Roman" w:eastAsia="Calibri" w:hAnsi="Times New Roman" w:cs="Times New Roman"/>
          <w:color w:val="000000" w:themeColor="text1"/>
          <w:sz w:val="24"/>
          <w:szCs w:val="24"/>
        </w:rPr>
        <w:t>бр</w:t>
      </w:r>
      <w:r w:rsidR="0005236F">
        <w:rPr>
          <w:rFonts w:ascii="Times New Roman" w:eastAsia="Calibri" w:hAnsi="Times New Roman" w:cs="Times New Roman"/>
          <w:color w:val="000000" w:themeColor="text1"/>
          <w:sz w:val="24"/>
          <w:szCs w:val="24"/>
        </w:rPr>
        <w:t>.</w:t>
      </w:r>
      <w:r w:rsidR="001A3721">
        <w:rPr>
          <w:rFonts w:ascii="Times New Roman" w:eastAsia="Calibri" w:hAnsi="Times New Roman" w:cs="Times New Roman"/>
          <w:color w:val="000000" w:themeColor="text1"/>
          <w:sz w:val="24"/>
          <w:szCs w:val="24"/>
        </w:rPr>
        <w:t xml:space="preserve"> 129/07</w:t>
      </w:r>
      <w:proofErr w:type="gramStart"/>
      <w:r w:rsidR="001A3721">
        <w:rPr>
          <w:rFonts w:ascii="Times New Roman" w:eastAsia="Calibri" w:hAnsi="Times New Roman" w:cs="Times New Roman"/>
          <w:color w:val="000000" w:themeColor="text1"/>
          <w:sz w:val="24"/>
          <w:szCs w:val="24"/>
        </w:rPr>
        <w:t xml:space="preserve">, </w:t>
      </w:r>
      <w:r w:rsidRPr="00940377">
        <w:rPr>
          <w:rFonts w:ascii="Times New Roman" w:eastAsia="Calibri" w:hAnsi="Times New Roman" w:cs="Times New Roman"/>
          <w:color w:val="000000" w:themeColor="text1"/>
          <w:sz w:val="24"/>
          <w:szCs w:val="24"/>
        </w:rPr>
        <w:t xml:space="preserve"> 83</w:t>
      </w:r>
      <w:proofErr w:type="gramEnd"/>
      <w:r w:rsidRPr="00940377">
        <w:rPr>
          <w:rFonts w:ascii="Times New Roman" w:eastAsia="Calibri" w:hAnsi="Times New Roman" w:cs="Times New Roman"/>
          <w:color w:val="000000" w:themeColor="text1"/>
          <w:sz w:val="24"/>
          <w:szCs w:val="24"/>
        </w:rPr>
        <w:t>/2014 -др.закон</w:t>
      </w:r>
      <w:r w:rsidR="001A3721">
        <w:rPr>
          <w:rFonts w:ascii="Times New Roman" w:eastAsia="Calibri" w:hAnsi="Times New Roman" w:cs="Times New Roman"/>
          <w:color w:val="000000" w:themeColor="text1"/>
          <w:sz w:val="24"/>
          <w:szCs w:val="24"/>
        </w:rPr>
        <w:t>, 101/2016-др.закон и 47/2018</w:t>
      </w:r>
      <w:r w:rsidRPr="00940377">
        <w:rPr>
          <w:rFonts w:ascii="Times New Roman" w:eastAsia="Calibri" w:hAnsi="Times New Roman" w:cs="Times New Roman"/>
          <w:color w:val="000000" w:themeColor="text1"/>
          <w:sz w:val="24"/>
          <w:szCs w:val="24"/>
        </w:rPr>
        <w:t>).</w:t>
      </w:r>
    </w:p>
    <w:p w:rsidR="00FB7AEE" w:rsidRPr="00940377" w:rsidRDefault="00FB7AEE" w:rsidP="00FB7AEE">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Ефикасна организација инспекцијског надзора у области заштите животне средине остварује се унапређењем самог надзора, координацијом активности,</w:t>
      </w:r>
      <w:r w:rsidR="007706D3">
        <w:rPr>
          <w:rFonts w:ascii="Times New Roman" w:eastAsia="Calibri" w:hAnsi="Times New Roman" w:cs="Times New Roman"/>
          <w:color w:val="000000" w:themeColor="text1"/>
          <w:sz w:val="24"/>
          <w:szCs w:val="24"/>
        </w:rPr>
        <w:t xml:space="preserve"> </w:t>
      </w:r>
      <w:r w:rsidRPr="00940377">
        <w:rPr>
          <w:rFonts w:ascii="Times New Roman" w:eastAsia="Calibri" w:hAnsi="Times New Roman" w:cs="Times New Roman"/>
          <w:color w:val="000000" w:themeColor="text1"/>
          <w:sz w:val="24"/>
          <w:szCs w:val="24"/>
        </w:rPr>
        <w:t>континуалним праћењем нових технологија у овој области,</w:t>
      </w:r>
      <w:r w:rsidR="007706D3">
        <w:rPr>
          <w:rFonts w:ascii="Times New Roman" w:eastAsia="Calibri" w:hAnsi="Times New Roman" w:cs="Times New Roman"/>
          <w:color w:val="000000" w:themeColor="text1"/>
          <w:sz w:val="24"/>
          <w:szCs w:val="24"/>
        </w:rPr>
        <w:t xml:space="preserve"> </w:t>
      </w:r>
      <w:r w:rsidRPr="00940377">
        <w:rPr>
          <w:rFonts w:ascii="Times New Roman" w:eastAsia="Calibri" w:hAnsi="Times New Roman" w:cs="Times New Roman"/>
          <w:color w:val="000000" w:themeColor="text1"/>
          <w:sz w:val="24"/>
          <w:szCs w:val="24"/>
        </w:rPr>
        <w:t>квалитетном проценом ризика, континуалном едукацијом субјеката животне средине у виду писаних процедура, упутстава, в</w:t>
      </w:r>
      <w:r w:rsidR="00566712">
        <w:rPr>
          <w:rFonts w:ascii="Times New Roman" w:eastAsia="Calibri" w:hAnsi="Times New Roman" w:cs="Times New Roman"/>
          <w:color w:val="000000" w:themeColor="text1"/>
          <w:sz w:val="24"/>
          <w:szCs w:val="24"/>
        </w:rPr>
        <w:t>одича, тренинг едукација</w:t>
      </w:r>
      <w:r w:rsidR="007706D3">
        <w:rPr>
          <w:rFonts w:ascii="Times New Roman" w:eastAsia="Calibri" w:hAnsi="Times New Roman" w:cs="Times New Roman"/>
          <w:color w:val="000000" w:themeColor="text1"/>
          <w:sz w:val="24"/>
          <w:szCs w:val="24"/>
        </w:rPr>
        <w:t xml:space="preserve"> и слично,</w:t>
      </w:r>
      <w:r w:rsidRPr="00940377">
        <w:rPr>
          <w:rFonts w:ascii="Times New Roman" w:eastAsia="Calibri" w:hAnsi="Times New Roman" w:cs="Times New Roman"/>
          <w:color w:val="000000" w:themeColor="text1"/>
          <w:sz w:val="24"/>
          <w:szCs w:val="24"/>
        </w:rPr>
        <w:t xml:space="preserve"> праћењем база података специјализованих овлашћених субјеката</w:t>
      </w:r>
      <w:r w:rsidR="007706D3">
        <w:rPr>
          <w:rFonts w:ascii="Times New Roman" w:eastAsia="Calibri" w:hAnsi="Times New Roman" w:cs="Times New Roman"/>
          <w:color w:val="000000" w:themeColor="text1"/>
          <w:sz w:val="24"/>
          <w:szCs w:val="24"/>
        </w:rPr>
        <w:t xml:space="preserve"> </w:t>
      </w:r>
      <w:r w:rsidRPr="00940377">
        <w:rPr>
          <w:rFonts w:ascii="Times New Roman" w:eastAsia="Calibri" w:hAnsi="Times New Roman" w:cs="Times New Roman"/>
          <w:color w:val="000000" w:themeColor="text1"/>
          <w:sz w:val="24"/>
          <w:szCs w:val="24"/>
        </w:rPr>
        <w:t>(Аген</w:t>
      </w:r>
      <w:r w:rsidR="007706D3">
        <w:rPr>
          <w:rFonts w:ascii="Times New Roman" w:eastAsia="Calibri" w:hAnsi="Times New Roman" w:cs="Times New Roman"/>
          <w:color w:val="000000" w:themeColor="text1"/>
          <w:sz w:val="24"/>
          <w:szCs w:val="24"/>
        </w:rPr>
        <w:t xml:space="preserve">ција за заштиту животне средине, </w:t>
      </w:r>
      <w:r w:rsidRPr="00940377">
        <w:rPr>
          <w:rFonts w:ascii="Times New Roman" w:eastAsia="Calibri" w:hAnsi="Times New Roman" w:cs="Times New Roman"/>
          <w:color w:val="000000" w:themeColor="text1"/>
          <w:sz w:val="24"/>
          <w:szCs w:val="24"/>
        </w:rPr>
        <w:t xml:space="preserve">Завода за </w:t>
      </w:r>
      <w:r w:rsidR="007706D3">
        <w:rPr>
          <w:rFonts w:ascii="Times New Roman" w:eastAsia="Calibri" w:hAnsi="Times New Roman" w:cs="Times New Roman"/>
          <w:color w:val="000000" w:themeColor="text1"/>
          <w:sz w:val="24"/>
          <w:szCs w:val="24"/>
        </w:rPr>
        <w:t>заштиту природе и др.</w:t>
      </w:r>
      <w:r w:rsidRPr="00940377">
        <w:rPr>
          <w:rFonts w:ascii="Times New Roman" w:eastAsia="Calibri" w:hAnsi="Times New Roman" w:cs="Times New Roman"/>
          <w:color w:val="000000" w:themeColor="text1"/>
          <w:sz w:val="24"/>
          <w:szCs w:val="24"/>
        </w:rPr>
        <w:t>).</w:t>
      </w:r>
    </w:p>
    <w:p w:rsidR="00FB7AEE" w:rsidRPr="00940377" w:rsidRDefault="00FB7AEE" w:rsidP="00FB7AEE">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 xml:space="preserve">Посебан циљ делотворног спровођења инспекцијског надзора у области заштите животне </w:t>
      </w:r>
      <w:proofErr w:type="gramStart"/>
      <w:r w:rsidRPr="00940377">
        <w:rPr>
          <w:rFonts w:ascii="Times New Roman" w:eastAsia="Calibri" w:hAnsi="Times New Roman" w:cs="Times New Roman"/>
          <w:color w:val="000000" w:themeColor="text1"/>
          <w:sz w:val="24"/>
          <w:szCs w:val="24"/>
        </w:rPr>
        <w:t>средине ,</w:t>
      </w:r>
      <w:proofErr w:type="gramEnd"/>
      <w:r w:rsidRPr="00940377">
        <w:rPr>
          <w:rFonts w:ascii="Times New Roman" w:eastAsia="Calibri" w:hAnsi="Times New Roman" w:cs="Times New Roman"/>
          <w:color w:val="000000" w:themeColor="text1"/>
          <w:sz w:val="24"/>
          <w:szCs w:val="24"/>
        </w:rPr>
        <w:t xml:space="preserve"> постиже се стављањем приоритета на превентивне мере, надзирање и контролу њиховог спровођења у сврху потпуног елиминисања штетних утицаја или свођења,истих, на најмању могућу меру .</w:t>
      </w:r>
    </w:p>
    <w:p w:rsidR="00FB7AEE" w:rsidRDefault="00456716" w:rsidP="004837CA">
      <w:pPr>
        <w:tabs>
          <w:tab w:val="left" w:pos="861"/>
        </w:tabs>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3.ОСНОВ ЗА СПРОВОЂЕЊЕ ИНСПЕКЦИЈСКОГ НАДЗОРА</w:t>
      </w:r>
    </w:p>
    <w:p w:rsidR="00456716" w:rsidRDefault="00456716" w:rsidP="004837CA">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Основ за инспекцијске надзоре утемељен је у:</w:t>
      </w:r>
    </w:p>
    <w:p w:rsidR="00456716" w:rsidRDefault="00456716" w:rsidP="004837CA">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3.1.ОСНОВНИ ЗАКОНИ</w:t>
      </w:r>
    </w:p>
    <w:p w:rsidR="00122324" w:rsidRPr="00244A0F" w:rsidRDefault="00122324" w:rsidP="00122324">
      <w:pPr>
        <w:tabs>
          <w:tab w:val="left" w:pos="861"/>
        </w:tabs>
        <w:spacing w:after="0"/>
        <w:rPr>
          <w:rFonts w:ascii="Times New Roman" w:eastAsia="Calibri" w:hAnsi="Times New Roman" w:cs="Times New Roman"/>
          <w:color w:val="000000" w:themeColor="text1"/>
          <w:sz w:val="24"/>
          <w:szCs w:val="24"/>
        </w:rPr>
      </w:pPr>
      <w:r w:rsidRPr="00244A0F">
        <w:rPr>
          <w:rFonts w:ascii="Times New Roman" w:eastAsia="Calibri" w:hAnsi="Times New Roman" w:cs="Times New Roman"/>
          <w:color w:val="000000" w:themeColor="text1"/>
          <w:sz w:val="24"/>
          <w:szCs w:val="24"/>
        </w:rPr>
        <w:t>- Закон о општем управном поступку</w:t>
      </w:r>
      <w:r>
        <w:rPr>
          <w:rFonts w:ascii="Times New Roman" w:eastAsia="Calibri" w:hAnsi="Times New Roman" w:cs="Times New Roman"/>
          <w:color w:val="000000" w:themeColor="text1"/>
          <w:sz w:val="24"/>
          <w:szCs w:val="24"/>
        </w:rPr>
        <w:t xml:space="preserve"> </w:t>
      </w:r>
      <w:proofErr w:type="gramStart"/>
      <w:r w:rsidRPr="00244A0F">
        <w:rPr>
          <w:rFonts w:ascii="Times New Roman" w:eastAsia="Calibri" w:hAnsi="Times New Roman" w:cs="Times New Roman"/>
          <w:color w:val="000000" w:themeColor="text1"/>
          <w:sz w:val="24"/>
          <w:szCs w:val="24"/>
        </w:rPr>
        <w:t>( ''Сл</w:t>
      </w:r>
      <w:proofErr w:type="gramEnd"/>
      <w:r w:rsidRPr="00244A0F">
        <w:rPr>
          <w:rFonts w:ascii="Times New Roman" w:eastAsia="Calibri" w:hAnsi="Times New Roman" w:cs="Times New Roman"/>
          <w:color w:val="000000" w:themeColor="text1"/>
          <w:sz w:val="24"/>
          <w:szCs w:val="24"/>
        </w:rPr>
        <w:t xml:space="preserve">. гласник </w:t>
      </w:r>
      <w:r>
        <w:rPr>
          <w:rFonts w:ascii="Times New Roman" w:eastAsia="Calibri" w:hAnsi="Times New Roman" w:cs="Times New Roman"/>
          <w:color w:val="000000" w:themeColor="text1"/>
          <w:sz w:val="24"/>
          <w:szCs w:val="24"/>
        </w:rPr>
        <w:t xml:space="preserve">РС'', </w:t>
      </w:r>
      <w:r w:rsidRPr="00244A0F">
        <w:rPr>
          <w:rFonts w:ascii="Times New Roman" w:eastAsia="Calibri" w:hAnsi="Times New Roman" w:cs="Times New Roman"/>
          <w:color w:val="000000" w:themeColor="text1"/>
          <w:sz w:val="24"/>
          <w:szCs w:val="24"/>
        </w:rPr>
        <w:t>бр.18/16</w:t>
      </w:r>
      <w:r w:rsidR="00E1147A">
        <w:rPr>
          <w:rFonts w:ascii="Times New Roman" w:eastAsia="Calibri" w:hAnsi="Times New Roman" w:cs="Times New Roman"/>
          <w:color w:val="000000" w:themeColor="text1"/>
          <w:sz w:val="24"/>
          <w:szCs w:val="24"/>
        </w:rPr>
        <w:t xml:space="preserve"> и 95/18-аутентично тумачење</w:t>
      </w:r>
      <w:r w:rsidRPr="00244A0F">
        <w:rPr>
          <w:rFonts w:ascii="Times New Roman" w:eastAsia="Calibri" w:hAnsi="Times New Roman" w:cs="Times New Roman"/>
          <w:color w:val="000000" w:themeColor="text1"/>
          <w:sz w:val="24"/>
          <w:szCs w:val="24"/>
        </w:rPr>
        <w:t>);</w:t>
      </w:r>
    </w:p>
    <w:p w:rsidR="00122324" w:rsidRPr="00E1147A" w:rsidRDefault="00122324" w:rsidP="00122324">
      <w:pPr>
        <w:tabs>
          <w:tab w:val="left" w:pos="861"/>
        </w:tabs>
        <w:spacing w:after="0"/>
        <w:rPr>
          <w:rFonts w:ascii="Times New Roman" w:eastAsia="Calibri" w:hAnsi="Times New Roman" w:cs="Times New Roman"/>
          <w:color w:val="000000" w:themeColor="text1"/>
          <w:sz w:val="24"/>
          <w:szCs w:val="24"/>
        </w:rPr>
      </w:pPr>
      <w:r w:rsidRPr="00244A0F">
        <w:rPr>
          <w:rFonts w:ascii="Times New Roman" w:eastAsia="Calibri" w:hAnsi="Times New Roman" w:cs="Times New Roman"/>
          <w:color w:val="000000" w:themeColor="text1"/>
          <w:sz w:val="24"/>
          <w:szCs w:val="24"/>
        </w:rPr>
        <w:t xml:space="preserve">- Закон о инспекцијском надзору </w:t>
      </w:r>
      <w:proofErr w:type="gramStart"/>
      <w:r w:rsidRPr="00244A0F">
        <w:rPr>
          <w:rFonts w:ascii="Times New Roman" w:eastAsia="Calibri" w:hAnsi="Times New Roman" w:cs="Times New Roman"/>
          <w:color w:val="000000" w:themeColor="text1"/>
          <w:sz w:val="24"/>
          <w:szCs w:val="24"/>
        </w:rPr>
        <w:t>( ''Сл</w:t>
      </w:r>
      <w:proofErr w:type="gramEnd"/>
      <w:r w:rsidRPr="00244A0F">
        <w:rPr>
          <w:rFonts w:ascii="Times New Roman" w:eastAsia="Calibri" w:hAnsi="Times New Roman" w:cs="Times New Roman"/>
          <w:color w:val="000000" w:themeColor="text1"/>
          <w:sz w:val="24"/>
          <w:szCs w:val="24"/>
        </w:rPr>
        <w:t>. гласник РС''</w:t>
      </w:r>
      <w:r>
        <w:rPr>
          <w:rFonts w:ascii="Times New Roman" w:eastAsia="Calibri" w:hAnsi="Times New Roman" w:cs="Times New Roman"/>
          <w:color w:val="000000" w:themeColor="text1"/>
          <w:sz w:val="24"/>
          <w:szCs w:val="24"/>
        </w:rPr>
        <w:t>,  бр.36/15</w:t>
      </w:r>
      <w:r w:rsidR="00566712">
        <w:rPr>
          <w:rFonts w:ascii="Times New Roman" w:eastAsia="Calibri" w:hAnsi="Times New Roman" w:cs="Times New Roman"/>
          <w:color w:val="000000" w:themeColor="text1"/>
          <w:sz w:val="24"/>
          <w:szCs w:val="24"/>
        </w:rPr>
        <w:t xml:space="preserve">, </w:t>
      </w:r>
      <w:r w:rsidR="00566712">
        <w:rPr>
          <w:rFonts w:ascii="Times New Roman" w:hAnsi="Times New Roman" w:cs="Times New Roman"/>
        </w:rPr>
        <w:t>44/18-др.закон и 95/2018</w:t>
      </w:r>
      <w:r w:rsidR="00E1147A">
        <w:rPr>
          <w:rFonts w:ascii="Times New Roman" w:eastAsia="Calibri" w:hAnsi="Times New Roman" w:cs="Times New Roman"/>
          <w:color w:val="000000" w:themeColor="text1"/>
          <w:sz w:val="24"/>
          <w:szCs w:val="24"/>
        </w:rPr>
        <w:t>);</w:t>
      </w:r>
    </w:p>
    <w:p w:rsidR="00122324" w:rsidRPr="00122324" w:rsidRDefault="00122324" w:rsidP="00D06718">
      <w:pPr>
        <w:tabs>
          <w:tab w:val="left" w:pos="861"/>
        </w:tabs>
        <w:spacing w:after="0"/>
        <w:jc w:val="both"/>
        <w:rPr>
          <w:rFonts w:ascii="Times New Roman" w:eastAsia="Calibri" w:hAnsi="Times New Roman" w:cs="Times New Roman"/>
          <w:color w:val="000000" w:themeColor="text1"/>
          <w:sz w:val="24"/>
          <w:szCs w:val="24"/>
        </w:rPr>
      </w:pPr>
      <w:r w:rsidRPr="00244A0F">
        <w:rPr>
          <w:rFonts w:ascii="Times New Roman" w:eastAsia="Calibri" w:hAnsi="Times New Roman" w:cs="Times New Roman"/>
          <w:color w:val="000000" w:themeColor="text1"/>
          <w:sz w:val="24"/>
          <w:szCs w:val="24"/>
        </w:rPr>
        <w:t>-Закона о локалној самоуправи (''Сл. гласник РС ''</w:t>
      </w:r>
      <w:r w:rsidR="00566712">
        <w:rPr>
          <w:rFonts w:ascii="Times New Roman" w:eastAsia="Calibri" w:hAnsi="Times New Roman" w:cs="Times New Roman"/>
          <w:color w:val="000000" w:themeColor="text1"/>
          <w:sz w:val="24"/>
          <w:szCs w:val="24"/>
        </w:rPr>
        <w:t>, бр 129/07</w:t>
      </w:r>
      <w:proofErr w:type="gramStart"/>
      <w:r w:rsidR="0056671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83</w:t>
      </w:r>
      <w:proofErr w:type="gramEnd"/>
      <w:r>
        <w:rPr>
          <w:rFonts w:ascii="Times New Roman" w:eastAsia="Calibri" w:hAnsi="Times New Roman" w:cs="Times New Roman"/>
          <w:color w:val="000000" w:themeColor="text1"/>
          <w:sz w:val="24"/>
          <w:szCs w:val="24"/>
        </w:rPr>
        <w:t>/2014 -др.закон</w:t>
      </w:r>
      <w:r w:rsidR="00566712">
        <w:rPr>
          <w:rFonts w:ascii="Times New Roman" w:eastAsia="Calibri" w:hAnsi="Times New Roman" w:cs="Times New Roman"/>
          <w:color w:val="000000" w:themeColor="text1"/>
          <w:sz w:val="24"/>
          <w:szCs w:val="24"/>
        </w:rPr>
        <w:t>, 101/2016-др.закон и 47/2018</w:t>
      </w:r>
      <w:r>
        <w:rPr>
          <w:rFonts w:ascii="Times New Roman" w:eastAsia="Calibri" w:hAnsi="Times New Roman" w:cs="Times New Roman"/>
          <w:color w:val="000000" w:themeColor="text1"/>
          <w:sz w:val="24"/>
          <w:szCs w:val="24"/>
        </w:rPr>
        <w:t>).</w:t>
      </w:r>
    </w:p>
    <w:p w:rsidR="00456716" w:rsidRPr="00456716" w:rsidRDefault="00456716" w:rsidP="004837CA">
      <w:pPr>
        <w:tabs>
          <w:tab w:val="left" w:pos="861"/>
        </w:tabs>
        <w:jc w:val="both"/>
        <w:rPr>
          <w:rFonts w:ascii="Times New Roman" w:eastAsia="Calibri" w:hAnsi="Times New Roman" w:cs="Times New Roman"/>
          <w:color w:val="000000" w:themeColor="text1"/>
          <w:sz w:val="24"/>
          <w:szCs w:val="24"/>
        </w:rPr>
      </w:pPr>
    </w:p>
    <w:p w:rsidR="004837CA" w:rsidRPr="00883327" w:rsidRDefault="00470976" w:rsidP="00F7642D">
      <w:pPr>
        <w:rPr>
          <w:rFonts w:ascii="Times New Roman" w:hAnsi="Times New Roman" w:cs="Times New Roman"/>
        </w:rPr>
      </w:pPr>
      <w:r>
        <w:rPr>
          <w:rFonts w:ascii="Times New Roman" w:hAnsi="Times New Roman" w:cs="Times New Roman"/>
        </w:rPr>
        <w:t>3.2. ПОСЕБНИ ЗАКОН</w:t>
      </w:r>
    </w:p>
    <w:p w:rsidR="008C2FD9" w:rsidRPr="00470976" w:rsidRDefault="008C2FD9" w:rsidP="00D06718">
      <w:pPr>
        <w:pStyle w:val="Default"/>
        <w:ind w:firstLine="720"/>
        <w:jc w:val="both"/>
        <w:rPr>
          <w:rFonts w:ascii="Times New Roman" w:hAnsi="Times New Roman" w:cs="Times New Roman"/>
          <w:color w:val="auto"/>
          <w:sz w:val="23"/>
          <w:szCs w:val="23"/>
        </w:rPr>
      </w:pPr>
      <w:r w:rsidRPr="00093AE2">
        <w:rPr>
          <w:rFonts w:ascii="Times New Roman" w:hAnsi="Times New Roman" w:cs="Times New Roman"/>
          <w:color w:val="auto"/>
          <w:sz w:val="23"/>
          <w:szCs w:val="23"/>
        </w:rPr>
        <w:lastRenderedPageBreak/>
        <w:t>Инспектор за заштиту животне средине</w:t>
      </w:r>
      <w:r w:rsidR="00B14E1F">
        <w:rPr>
          <w:rFonts w:ascii="Times New Roman" w:hAnsi="Times New Roman" w:cs="Times New Roman"/>
          <w:color w:val="auto"/>
          <w:sz w:val="23"/>
          <w:szCs w:val="23"/>
        </w:rPr>
        <w:t xml:space="preserve"> општинске управе општине Љубовија</w:t>
      </w:r>
      <w:r w:rsidRPr="00093AE2">
        <w:rPr>
          <w:rFonts w:ascii="Times New Roman" w:hAnsi="Times New Roman" w:cs="Times New Roman"/>
          <w:color w:val="auto"/>
          <w:sz w:val="23"/>
          <w:szCs w:val="23"/>
        </w:rPr>
        <w:t xml:space="preserve"> </w:t>
      </w:r>
      <w:proofErr w:type="gramStart"/>
      <w:r w:rsidRPr="00093AE2">
        <w:rPr>
          <w:rFonts w:ascii="Times New Roman" w:hAnsi="Times New Roman" w:cs="Times New Roman"/>
          <w:color w:val="auto"/>
          <w:sz w:val="23"/>
          <w:szCs w:val="23"/>
        </w:rPr>
        <w:t>врши  контролу</w:t>
      </w:r>
      <w:proofErr w:type="gramEnd"/>
      <w:r w:rsidRPr="00093AE2">
        <w:rPr>
          <w:rFonts w:ascii="Times New Roman" w:hAnsi="Times New Roman" w:cs="Times New Roman"/>
          <w:color w:val="auto"/>
          <w:sz w:val="23"/>
          <w:szCs w:val="23"/>
        </w:rPr>
        <w:t xml:space="preserve"> примене закона из области заштите животне средине као поверене послове јединици локалне самоуправе и то: </w:t>
      </w:r>
    </w:p>
    <w:p w:rsidR="008C2FD9" w:rsidRPr="00093AE2" w:rsidRDefault="008C2FD9" w:rsidP="008C2FD9">
      <w:pPr>
        <w:pStyle w:val="Default"/>
        <w:ind w:firstLine="720"/>
        <w:rPr>
          <w:rFonts w:ascii="Times New Roman" w:hAnsi="Times New Roman" w:cs="Times New Roman"/>
          <w:color w:val="auto"/>
          <w:sz w:val="23"/>
          <w:szCs w:val="23"/>
        </w:rPr>
      </w:pPr>
    </w:p>
    <w:p w:rsidR="00DC683B" w:rsidRDefault="008C2FD9" w:rsidP="00DC683B">
      <w:pPr>
        <w:spacing w:after="0" w:line="240" w:lineRule="auto"/>
        <w:rPr>
          <w:rFonts w:ascii="Times New Roman" w:hAnsi="Times New Roman" w:cs="Times New Roman"/>
        </w:rPr>
      </w:pPr>
      <w:r w:rsidRPr="00093AE2">
        <w:rPr>
          <w:rFonts w:ascii="Times New Roman" w:hAnsi="Times New Roman" w:cs="Times New Roman"/>
        </w:rPr>
        <w:t xml:space="preserve">1) Закон о заштити животне </w:t>
      </w:r>
      <w:proofErr w:type="gramStart"/>
      <w:r w:rsidRPr="00093AE2">
        <w:rPr>
          <w:rFonts w:ascii="Times New Roman" w:hAnsi="Times New Roman" w:cs="Times New Roman"/>
        </w:rPr>
        <w:t xml:space="preserve">средине </w:t>
      </w:r>
      <w:r w:rsidR="00DC683B">
        <w:t xml:space="preserve"> </w:t>
      </w:r>
      <w:r w:rsidR="00DC683B">
        <w:rPr>
          <w:rFonts w:ascii="Times New Roman" w:hAnsi="Times New Roman" w:cs="Times New Roman"/>
        </w:rPr>
        <w:t>(</w:t>
      </w:r>
      <w:proofErr w:type="gramEnd"/>
      <w:r w:rsidR="00DC683B">
        <w:rPr>
          <w:rFonts w:ascii="Times New Roman" w:hAnsi="Times New Roman" w:cs="Times New Roman"/>
        </w:rPr>
        <w:t xml:space="preserve">,,Службени гласник РС“, број 135/2004, 36/09-др. закон, 72/2009-др.закон, 43/2011-одлука УС, 14/2016 и 76/2018). </w:t>
      </w:r>
    </w:p>
    <w:p w:rsidR="008C2FD9" w:rsidRDefault="008C2FD9" w:rsidP="00DC683B">
      <w:pPr>
        <w:spacing w:after="0" w:line="240" w:lineRule="auto"/>
      </w:pPr>
      <w:r w:rsidRPr="00093AE2">
        <w:rPr>
          <w:rFonts w:ascii="Times New Roman" w:hAnsi="Times New Roman" w:cs="Times New Roman"/>
        </w:rPr>
        <w:t xml:space="preserve">2) Закон о процени утицаја на животну средину </w:t>
      </w:r>
      <w:r w:rsidR="00D956CE">
        <w:t xml:space="preserve">(„Сл. гл. </w:t>
      </w:r>
      <w:proofErr w:type="gramStart"/>
      <w:r w:rsidR="00D956CE">
        <w:t>РС”</w:t>
      </w:r>
      <w:r w:rsidR="0053738F">
        <w:t xml:space="preserve">, </w:t>
      </w:r>
      <w:r w:rsidR="00D956CE">
        <w:t>бр.</w:t>
      </w:r>
      <w:proofErr w:type="gramEnd"/>
      <w:r w:rsidR="00D956CE">
        <w:t xml:space="preserve"> 135/04 и 36/09)</w:t>
      </w:r>
    </w:p>
    <w:p w:rsidR="008C2FD9" w:rsidRPr="00093AE2" w:rsidRDefault="008C2FD9" w:rsidP="00DC683B">
      <w:pPr>
        <w:pStyle w:val="Default"/>
        <w:spacing w:after="10" w:line="276" w:lineRule="auto"/>
        <w:rPr>
          <w:rFonts w:ascii="Times New Roman" w:hAnsi="Times New Roman" w:cs="Times New Roman"/>
          <w:color w:val="auto"/>
          <w:sz w:val="22"/>
          <w:szCs w:val="22"/>
        </w:rPr>
      </w:pPr>
      <w:r w:rsidRPr="00093AE2">
        <w:rPr>
          <w:rFonts w:ascii="Times New Roman" w:hAnsi="Times New Roman" w:cs="Times New Roman"/>
          <w:color w:val="auto"/>
          <w:sz w:val="22"/>
          <w:szCs w:val="22"/>
        </w:rPr>
        <w:t xml:space="preserve">3) Закон о заштити ваздуха </w:t>
      </w:r>
      <w:r w:rsidR="0060771D">
        <w:t>(„Сл. гл. РС”</w:t>
      </w:r>
      <w:proofErr w:type="gramStart"/>
      <w:r w:rsidR="0053738F">
        <w:t xml:space="preserve">, </w:t>
      </w:r>
      <w:r w:rsidR="0060771D">
        <w:t xml:space="preserve"> бр</w:t>
      </w:r>
      <w:proofErr w:type="gramEnd"/>
      <w:r w:rsidR="0060771D">
        <w:t>. 36/09 и 10/13)</w:t>
      </w:r>
    </w:p>
    <w:p w:rsidR="008C2FD9" w:rsidRPr="00093AE2" w:rsidRDefault="008C2FD9" w:rsidP="00DC683B">
      <w:pPr>
        <w:pStyle w:val="Default"/>
        <w:spacing w:after="10" w:line="276" w:lineRule="auto"/>
        <w:rPr>
          <w:rFonts w:ascii="Times New Roman" w:hAnsi="Times New Roman" w:cs="Times New Roman"/>
          <w:color w:val="auto"/>
          <w:sz w:val="22"/>
          <w:szCs w:val="22"/>
        </w:rPr>
      </w:pPr>
      <w:r w:rsidRPr="00093AE2">
        <w:rPr>
          <w:rFonts w:ascii="Times New Roman" w:hAnsi="Times New Roman" w:cs="Times New Roman"/>
          <w:color w:val="auto"/>
          <w:sz w:val="22"/>
          <w:szCs w:val="22"/>
        </w:rPr>
        <w:t xml:space="preserve">4) Закон о заштити од буке у животној средини </w:t>
      </w:r>
      <w:r w:rsidR="0060771D">
        <w:t>(„Сл. гл. РС”</w:t>
      </w:r>
      <w:proofErr w:type="gramStart"/>
      <w:r w:rsidR="0053738F">
        <w:t xml:space="preserve">, </w:t>
      </w:r>
      <w:r w:rsidR="0060771D">
        <w:t xml:space="preserve"> бр</w:t>
      </w:r>
      <w:proofErr w:type="gramEnd"/>
      <w:r w:rsidR="0060771D">
        <w:t>. 36/09, 88/10)</w:t>
      </w:r>
    </w:p>
    <w:p w:rsidR="008C2FD9" w:rsidRPr="00093AE2" w:rsidRDefault="008C2FD9" w:rsidP="00DC683B">
      <w:pPr>
        <w:pStyle w:val="Default"/>
        <w:spacing w:after="10" w:line="276" w:lineRule="auto"/>
        <w:rPr>
          <w:rFonts w:ascii="Times New Roman" w:hAnsi="Times New Roman" w:cs="Times New Roman"/>
          <w:color w:val="auto"/>
          <w:sz w:val="23"/>
          <w:szCs w:val="23"/>
        </w:rPr>
      </w:pPr>
      <w:r w:rsidRPr="00093AE2">
        <w:rPr>
          <w:rFonts w:ascii="Times New Roman" w:hAnsi="Times New Roman" w:cs="Times New Roman"/>
          <w:color w:val="auto"/>
          <w:sz w:val="22"/>
          <w:szCs w:val="22"/>
        </w:rPr>
        <w:t xml:space="preserve">5) </w:t>
      </w:r>
      <w:r w:rsidRPr="00093AE2">
        <w:rPr>
          <w:rFonts w:ascii="Times New Roman" w:hAnsi="Times New Roman" w:cs="Times New Roman"/>
          <w:color w:val="auto"/>
          <w:sz w:val="23"/>
          <w:szCs w:val="23"/>
        </w:rPr>
        <w:t xml:space="preserve">Закон о стратешкој процени утицаја на животну средину </w:t>
      </w:r>
      <w:r w:rsidR="00D956CE">
        <w:t>(„Сл. гл. РС”</w:t>
      </w:r>
      <w:proofErr w:type="gramStart"/>
      <w:r w:rsidR="0053738F">
        <w:t xml:space="preserve">, </w:t>
      </w:r>
      <w:r w:rsidR="00D956CE">
        <w:t xml:space="preserve"> бр</w:t>
      </w:r>
      <w:proofErr w:type="gramEnd"/>
      <w:r w:rsidR="00D956CE">
        <w:t>. 135/04 и 88/10)</w:t>
      </w:r>
    </w:p>
    <w:p w:rsidR="008C2FD9" w:rsidRPr="00093AE2" w:rsidRDefault="008C2FD9" w:rsidP="00DC683B">
      <w:pPr>
        <w:pStyle w:val="Default"/>
        <w:spacing w:after="10" w:line="276" w:lineRule="auto"/>
        <w:rPr>
          <w:rFonts w:ascii="Times New Roman" w:hAnsi="Times New Roman" w:cs="Times New Roman"/>
          <w:color w:val="auto"/>
          <w:sz w:val="22"/>
          <w:szCs w:val="22"/>
        </w:rPr>
      </w:pPr>
      <w:r w:rsidRPr="00093AE2">
        <w:rPr>
          <w:rFonts w:ascii="Times New Roman" w:hAnsi="Times New Roman" w:cs="Times New Roman"/>
          <w:color w:val="auto"/>
          <w:sz w:val="22"/>
          <w:szCs w:val="22"/>
        </w:rPr>
        <w:t xml:space="preserve">6) Закон о управљању отпадом </w:t>
      </w:r>
      <w:r w:rsidR="00D956CE">
        <w:t>(„Сл. гл. РС”</w:t>
      </w:r>
      <w:proofErr w:type="gramStart"/>
      <w:r w:rsidR="0053738F">
        <w:t xml:space="preserve">, </w:t>
      </w:r>
      <w:r w:rsidR="00D956CE">
        <w:t xml:space="preserve"> бр</w:t>
      </w:r>
      <w:proofErr w:type="gramEnd"/>
      <w:r w:rsidR="00D956CE">
        <w:t>. 36/09, 88/10 и 14/16)</w:t>
      </w:r>
    </w:p>
    <w:p w:rsidR="008C2FD9" w:rsidRPr="00093AE2" w:rsidRDefault="008C2FD9" w:rsidP="00DC683B">
      <w:pPr>
        <w:pStyle w:val="Default"/>
        <w:spacing w:after="10" w:line="276" w:lineRule="auto"/>
        <w:rPr>
          <w:rFonts w:ascii="Times New Roman" w:hAnsi="Times New Roman" w:cs="Times New Roman"/>
          <w:color w:val="auto"/>
          <w:sz w:val="22"/>
          <w:szCs w:val="22"/>
        </w:rPr>
      </w:pPr>
      <w:r w:rsidRPr="00093AE2">
        <w:rPr>
          <w:rFonts w:ascii="Times New Roman" w:hAnsi="Times New Roman" w:cs="Times New Roman"/>
          <w:color w:val="auto"/>
          <w:sz w:val="22"/>
          <w:szCs w:val="22"/>
        </w:rPr>
        <w:t xml:space="preserve">7) Закон о хемикалијама </w:t>
      </w:r>
      <w:r w:rsidR="0060771D">
        <w:t>(„Сл. гл. РС”</w:t>
      </w:r>
      <w:proofErr w:type="gramStart"/>
      <w:r w:rsidR="0053738F">
        <w:t xml:space="preserve">, </w:t>
      </w:r>
      <w:r w:rsidR="0060771D">
        <w:t xml:space="preserve"> бр</w:t>
      </w:r>
      <w:proofErr w:type="gramEnd"/>
      <w:r w:rsidR="0060771D">
        <w:t>. 36/09, 88/10, 92/11, 93/12 и 25/15)</w:t>
      </w:r>
    </w:p>
    <w:p w:rsidR="008C2FD9" w:rsidRDefault="008C2FD9" w:rsidP="00DC683B">
      <w:pPr>
        <w:pStyle w:val="Default"/>
        <w:spacing w:after="10" w:line="276" w:lineRule="auto"/>
        <w:rPr>
          <w:rFonts w:ascii="Times New Roman" w:hAnsi="Times New Roman" w:cs="Times New Roman"/>
          <w:color w:val="auto"/>
          <w:sz w:val="22"/>
          <w:szCs w:val="22"/>
        </w:rPr>
      </w:pPr>
      <w:r w:rsidRPr="00093AE2">
        <w:rPr>
          <w:rFonts w:ascii="Times New Roman" w:hAnsi="Times New Roman" w:cs="Times New Roman"/>
          <w:color w:val="auto"/>
          <w:sz w:val="22"/>
          <w:szCs w:val="22"/>
        </w:rPr>
        <w:t xml:space="preserve">8) Закон о заштити од нејонизујућих зрачења </w:t>
      </w:r>
      <w:r w:rsidR="0060771D">
        <w:t>(„Сл. гл. РС</w:t>
      </w:r>
      <w:proofErr w:type="gramStart"/>
      <w:r w:rsidR="0060771D">
        <w:t xml:space="preserve">” </w:t>
      </w:r>
      <w:r w:rsidR="0053738F">
        <w:t>,</w:t>
      </w:r>
      <w:proofErr w:type="gramEnd"/>
      <w:r w:rsidR="0053738F">
        <w:t xml:space="preserve"> </w:t>
      </w:r>
      <w:r w:rsidR="0060771D">
        <w:t xml:space="preserve">бр. </w:t>
      </w:r>
      <w:proofErr w:type="gramStart"/>
      <w:r w:rsidR="0060771D">
        <w:t>36/09)</w:t>
      </w:r>
      <w:r w:rsidRPr="00093AE2">
        <w:rPr>
          <w:rFonts w:ascii="Times New Roman" w:hAnsi="Times New Roman" w:cs="Times New Roman"/>
          <w:color w:val="auto"/>
          <w:sz w:val="22"/>
          <w:szCs w:val="22"/>
        </w:rPr>
        <w:t>.</w:t>
      </w:r>
      <w:proofErr w:type="gramEnd"/>
    </w:p>
    <w:p w:rsidR="00AB43A5" w:rsidRPr="006C0D1A" w:rsidRDefault="00AB43A5" w:rsidP="00DC683B">
      <w:pPr>
        <w:pStyle w:val="Default"/>
        <w:spacing w:after="10" w:line="276" w:lineRule="auto"/>
        <w:rPr>
          <w:rFonts w:ascii="Times New Roman" w:hAnsi="Times New Roman" w:cs="Times New Roman"/>
          <w:color w:val="auto"/>
          <w:sz w:val="22"/>
          <w:szCs w:val="22"/>
        </w:rPr>
      </w:pPr>
    </w:p>
    <w:p w:rsidR="008C2FD9" w:rsidRPr="00093AE2" w:rsidRDefault="008C2FD9" w:rsidP="008C2FD9">
      <w:pPr>
        <w:pStyle w:val="Default"/>
        <w:spacing w:after="10"/>
        <w:rPr>
          <w:rFonts w:ascii="Times New Roman" w:hAnsi="Times New Roman" w:cs="Times New Roman"/>
          <w:color w:val="auto"/>
          <w:sz w:val="22"/>
          <w:szCs w:val="22"/>
        </w:rPr>
      </w:pPr>
    </w:p>
    <w:p w:rsidR="008C2FD9" w:rsidRPr="00093AE2" w:rsidRDefault="008C2FD9" w:rsidP="004765A3">
      <w:pPr>
        <w:pStyle w:val="Default"/>
        <w:spacing w:line="276" w:lineRule="auto"/>
        <w:jc w:val="center"/>
        <w:rPr>
          <w:rFonts w:ascii="Times New Roman" w:hAnsi="Times New Roman" w:cs="Times New Roman"/>
          <w:color w:val="auto"/>
          <w:sz w:val="23"/>
          <w:szCs w:val="23"/>
        </w:rPr>
      </w:pPr>
    </w:p>
    <w:p w:rsidR="008C2FD9" w:rsidRDefault="008C2FD9" w:rsidP="004765A3">
      <w:pPr>
        <w:ind w:firstLine="720"/>
        <w:jc w:val="both"/>
        <w:rPr>
          <w:rFonts w:ascii="Times New Roman" w:hAnsi="Times New Roman" w:cs="Times New Roman"/>
        </w:rPr>
      </w:pPr>
      <w:r w:rsidRPr="003C49C1">
        <w:rPr>
          <w:rFonts w:ascii="Times New Roman" w:hAnsi="Times New Roman" w:cs="Times New Roman"/>
          <w:sz w:val="23"/>
          <w:szCs w:val="23"/>
        </w:rPr>
        <w:t xml:space="preserve">У вршењу инспекцијских надзора инспектор за заштиту животне средине примењују и </w:t>
      </w:r>
      <w:proofErr w:type="gramStart"/>
      <w:r w:rsidRPr="003C49C1">
        <w:rPr>
          <w:rFonts w:ascii="Times New Roman" w:hAnsi="Times New Roman" w:cs="Times New Roman"/>
          <w:sz w:val="23"/>
          <w:szCs w:val="23"/>
        </w:rPr>
        <w:t>одредбе</w:t>
      </w:r>
      <w:r w:rsidR="004E3755">
        <w:rPr>
          <w:rFonts w:ascii="Times New Roman" w:hAnsi="Times New Roman" w:cs="Times New Roman"/>
          <w:sz w:val="23"/>
          <w:szCs w:val="23"/>
        </w:rPr>
        <w:t xml:space="preserve"> </w:t>
      </w:r>
      <w:r w:rsidR="007C6003" w:rsidRPr="003C49C1">
        <w:rPr>
          <w:rFonts w:ascii="Times New Roman" w:hAnsi="Times New Roman" w:cs="Times New Roman"/>
          <w:sz w:val="23"/>
          <w:szCs w:val="23"/>
        </w:rPr>
        <w:t xml:space="preserve"> следеће</w:t>
      </w:r>
      <w:r w:rsidR="004E3755">
        <w:rPr>
          <w:rFonts w:ascii="Times New Roman" w:hAnsi="Times New Roman" w:cs="Times New Roman"/>
          <w:sz w:val="23"/>
          <w:szCs w:val="23"/>
        </w:rPr>
        <w:t>х</w:t>
      </w:r>
      <w:proofErr w:type="gramEnd"/>
      <w:r w:rsidR="004E3755">
        <w:rPr>
          <w:rFonts w:ascii="Times New Roman" w:hAnsi="Times New Roman" w:cs="Times New Roman"/>
          <w:sz w:val="23"/>
          <w:szCs w:val="23"/>
        </w:rPr>
        <w:t xml:space="preserve"> закона</w:t>
      </w:r>
      <w:r w:rsidR="00BE7CEC" w:rsidRPr="003C49C1">
        <w:rPr>
          <w:rFonts w:ascii="Times New Roman" w:hAnsi="Times New Roman" w:cs="Times New Roman"/>
          <w:sz w:val="23"/>
          <w:szCs w:val="23"/>
        </w:rPr>
        <w:t>:</w:t>
      </w:r>
      <w:r w:rsidR="007C6003" w:rsidRPr="003C49C1">
        <w:rPr>
          <w:rFonts w:ascii="Times New Roman" w:hAnsi="Times New Roman" w:cs="Times New Roman"/>
          <w:sz w:val="23"/>
          <w:szCs w:val="23"/>
        </w:rPr>
        <w:t xml:space="preserve"> Закон о државној управи</w:t>
      </w:r>
      <w:r w:rsidR="005C2C02" w:rsidRPr="003C49C1">
        <w:rPr>
          <w:rFonts w:ascii="Times New Roman" w:hAnsi="Times New Roman" w:cs="Times New Roman"/>
          <w:sz w:val="23"/>
          <w:szCs w:val="23"/>
        </w:rPr>
        <w:t xml:space="preserve"> (,,Сл. гласник РС“, бр.79/2005,101/2007, 95/2010 и 99/2014)</w:t>
      </w:r>
      <w:r w:rsidR="007C6003" w:rsidRPr="003C49C1">
        <w:rPr>
          <w:rFonts w:ascii="Times New Roman" w:hAnsi="Times New Roman" w:cs="Times New Roman"/>
          <w:sz w:val="23"/>
          <w:szCs w:val="23"/>
        </w:rPr>
        <w:t>, Закон о прекршајима</w:t>
      </w:r>
      <w:r w:rsidR="00FC064F" w:rsidRPr="003C49C1">
        <w:rPr>
          <w:rFonts w:ascii="Times New Roman" w:hAnsi="Times New Roman" w:cs="Times New Roman"/>
          <w:sz w:val="23"/>
          <w:szCs w:val="23"/>
        </w:rPr>
        <w:t xml:space="preserve"> </w:t>
      </w:r>
      <w:r w:rsidR="00FC064F" w:rsidRPr="003C49C1">
        <w:rPr>
          <w:rFonts w:ascii="Times New Roman" w:hAnsi="Times New Roman" w:cs="Times New Roman"/>
        </w:rPr>
        <w:t xml:space="preserve">(„Сл. гл. </w:t>
      </w:r>
      <w:proofErr w:type="gramStart"/>
      <w:r w:rsidR="00FC064F" w:rsidRPr="003C49C1">
        <w:rPr>
          <w:rFonts w:ascii="Times New Roman" w:hAnsi="Times New Roman" w:cs="Times New Roman"/>
        </w:rPr>
        <w:t>РС”</w:t>
      </w:r>
      <w:r w:rsidR="001B7FE5" w:rsidRPr="003C49C1">
        <w:rPr>
          <w:rFonts w:ascii="Times New Roman" w:hAnsi="Times New Roman" w:cs="Times New Roman"/>
        </w:rPr>
        <w:t>,</w:t>
      </w:r>
      <w:r w:rsidR="00FC064F" w:rsidRPr="003C49C1">
        <w:rPr>
          <w:rFonts w:ascii="Times New Roman" w:hAnsi="Times New Roman" w:cs="Times New Roman"/>
        </w:rPr>
        <w:t xml:space="preserve"> бр.</w:t>
      </w:r>
      <w:proofErr w:type="gramEnd"/>
      <w:r w:rsidR="00FC064F" w:rsidRPr="003C49C1">
        <w:rPr>
          <w:rFonts w:ascii="Times New Roman" w:hAnsi="Times New Roman" w:cs="Times New Roman"/>
        </w:rPr>
        <w:t xml:space="preserve"> </w:t>
      </w:r>
      <w:proofErr w:type="gramStart"/>
      <w:r w:rsidR="00FC064F" w:rsidRPr="003C49C1">
        <w:rPr>
          <w:rFonts w:ascii="Times New Roman" w:hAnsi="Times New Roman" w:cs="Times New Roman"/>
        </w:rPr>
        <w:t>65/13, 13/16 и 98/16)</w:t>
      </w:r>
      <w:r w:rsidR="007C6003" w:rsidRPr="003C49C1">
        <w:rPr>
          <w:rFonts w:ascii="Times New Roman" w:hAnsi="Times New Roman" w:cs="Times New Roman"/>
          <w:sz w:val="23"/>
          <w:szCs w:val="23"/>
        </w:rPr>
        <w:t>, Закон о привр</w:t>
      </w:r>
      <w:r w:rsidR="00FC064F" w:rsidRPr="003C49C1">
        <w:rPr>
          <w:rFonts w:ascii="Times New Roman" w:hAnsi="Times New Roman" w:cs="Times New Roman"/>
          <w:sz w:val="23"/>
          <w:szCs w:val="23"/>
        </w:rPr>
        <w:t>едним преступима</w:t>
      </w:r>
      <w:r w:rsidR="00B33967" w:rsidRPr="003C49C1">
        <w:rPr>
          <w:rFonts w:ascii="Times New Roman" w:hAnsi="Times New Roman" w:cs="Times New Roman"/>
          <w:sz w:val="23"/>
          <w:szCs w:val="23"/>
        </w:rPr>
        <w:t xml:space="preserve"> </w:t>
      </w:r>
      <w:r w:rsidR="00B33967" w:rsidRPr="003C49C1">
        <w:rPr>
          <w:rFonts w:ascii="Times New Roman" w:hAnsi="Times New Roman" w:cs="Times New Roman"/>
        </w:rPr>
        <w:t>(„Сл. лист СФРЈ” бр. 4/77, 36/77, 14/85, 74/85, 10/86, 74/87, 57/89, 3/90, „Сл. лист СРЈ”</w:t>
      </w:r>
      <w:r w:rsidR="001B7FE5" w:rsidRPr="003C49C1">
        <w:rPr>
          <w:rFonts w:ascii="Times New Roman" w:hAnsi="Times New Roman" w:cs="Times New Roman"/>
        </w:rPr>
        <w:t>,</w:t>
      </w:r>
      <w:r w:rsidR="00B33967" w:rsidRPr="003C49C1">
        <w:rPr>
          <w:rFonts w:ascii="Times New Roman" w:hAnsi="Times New Roman" w:cs="Times New Roman"/>
        </w:rPr>
        <w:t xml:space="preserve"> бр. 27/92, 24/94, 28/96, „Сл. гл.</w:t>
      </w:r>
      <w:proofErr w:type="gramEnd"/>
      <w:r w:rsidR="00B33967" w:rsidRPr="003C49C1">
        <w:rPr>
          <w:rFonts w:ascii="Times New Roman" w:hAnsi="Times New Roman" w:cs="Times New Roman"/>
        </w:rPr>
        <w:t xml:space="preserve"> </w:t>
      </w:r>
      <w:proofErr w:type="gramStart"/>
      <w:r w:rsidR="00B33967" w:rsidRPr="003C49C1">
        <w:rPr>
          <w:rFonts w:ascii="Times New Roman" w:hAnsi="Times New Roman" w:cs="Times New Roman"/>
        </w:rPr>
        <w:t>РС“</w:t>
      </w:r>
      <w:r w:rsidR="001B7FE5" w:rsidRPr="003C49C1">
        <w:rPr>
          <w:rFonts w:ascii="Times New Roman" w:hAnsi="Times New Roman" w:cs="Times New Roman"/>
        </w:rPr>
        <w:t>,</w:t>
      </w:r>
      <w:r w:rsidR="00B33967" w:rsidRPr="003C49C1">
        <w:rPr>
          <w:rFonts w:ascii="Times New Roman" w:hAnsi="Times New Roman" w:cs="Times New Roman"/>
        </w:rPr>
        <w:t xml:space="preserve"> бр.</w:t>
      </w:r>
      <w:proofErr w:type="gramEnd"/>
      <w:r w:rsidR="00B33967" w:rsidRPr="003C49C1">
        <w:rPr>
          <w:rFonts w:ascii="Times New Roman" w:hAnsi="Times New Roman" w:cs="Times New Roman"/>
        </w:rPr>
        <w:t xml:space="preserve"> 101/05)</w:t>
      </w:r>
      <w:r w:rsidR="00FC064F" w:rsidRPr="003C49C1">
        <w:rPr>
          <w:rFonts w:ascii="Times New Roman" w:hAnsi="Times New Roman" w:cs="Times New Roman"/>
          <w:sz w:val="23"/>
          <w:szCs w:val="23"/>
        </w:rPr>
        <w:t xml:space="preserve">, Закон о кривичном поступку </w:t>
      </w:r>
      <w:r w:rsidR="00FC064F" w:rsidRPr="003C49C1">
        <w:rPr>
          <w:rFonts w:ascii="Times New Roman" w:hAnsi="Times New Roman" w:cs="Times New Roman"/>
        </w:rPr>
        <w:t>(„Сл. гласник РС”</w:t>
      </w:r>
      <w:r w:rsidR="001B7FE5" w:rsidRPr="003C49C1">
        <w:rPr>
          <w:rFonts w:ascii="Times New Roman" w:hAnsi="Times New Roman" w:cs="Times New Roman"/>
        </w:rPr>
        <w:t>,</w:t>
      </w:r>
      <w:r w:rsidR="00FC064F" w:rsidRPr="003C49C1">
        <w:rPr>
          <w:rFonts w:ascii="Times New Roman" w:hAnsi="Times New Roman" w:cs="Times New Roman"/>
        </w:rPr>
        <w:t xml:space="preserve"> бр. 72/11, 101/11, 121/12, 32/13, 45/13 и 55/14)</w:t>
      </w:r>
      <w:r w:rsidR="00B33967" w:rsidRPr="003C49C1">
        <w:rPr>
          <w:rFonts w:ascii="Times New Roman" w:hAnsi="Times New Roman" w:cs="Times New Roman"/>
          <w:sz w:val="23"/>
          <w:szCs w:val="23"/>
        </w:rPr>
        <w:t>, Закон о планирању и изградњи</w:t>
      </w:r>
      <w:r w:rsidR="001B7FE5" w:rsidRPr="003C49C1">
        <w:rPr>
          <w:rFonts w:ascii="Times New Roman" w:hAnsi="Times New Roman" w:cs="Times New Roman"/>
          <w:sz w:val="23"/>
          <w:szCs w:val="23"/>
        </w:rPr>
        <w:t xml:space="preserve"> (,,Сл. гласник РС“, бр.72/2009,81/2009-испр., 64/2010-одлука УС, 24/2011, 121/2012, 42/2013-одлука УС, 50/2013-одлука УС, 132/2014 и 145/2014)</w:t>
      </w:r>
      <w:r w:rsidR="00B33967" w:rsidRPr="003C49C1">
        <w:rPr>
          <w:rFonts w:ascii="Times New Roman" w:hAnsi="Times New Roman" w:cs="Times New Roman"/>
          <w:sz w:val="23"/>
          <w:szCs w:val="23"/>
        </w:rPr>
        <w:t xml:space="preserve"> , </w:t>
      </w:r>
      <w:r w:rsidR="00B33967" w:rsidRPr="003C49C1">
        <w:rPr>
          <w:rFonts w:ascii="Times New Roman" w:hAnsi="Times New Roman" w:cs="Times New Roman"/>
        </w:rPr>
        <w:t xml:space="preserve">Кривични законик  („Сл. гл. </w:t>
      </w:r>
      <w:proofErr w:type="gramStart"/>
      <w:r w:rsidR="00B33967" w:rsidRPr="003C49C1">
        <w:rPr>
          <w:rFonts w:ascii="Times New Roman" w:hAnsi="Times New Roman" w:cs="Times New Roman"/>
        </w:rPr>
        <w:t>РС”</w:t>
      </w:r>
      <w:r w:rsidR="001B7FE5" w:rsidRPr="003C49C1">
        <w:rPr>
          <w:rFonts w:ascii="Times New Roman" w:hAnsi="Times New Roman" w:cs="Times New Roman"/>
        </w:rPr>
        <w:t>,</w:t>
      </w:r>
      <w:r w:rsidR="00B33967" w:rsidRPr="003C49C1">
        <w:rPr>
          <w:rFonts w:ascii="Times New Roman" w:hAnsi="Times New Roman" w:cs="Times New Roman"/>
        </w:rPr>
        <w:t xml:space="preserve"> бр.</w:t>
      </w:r>
      <w:proofErr w:type="gramEnd"/>
      <w:r w:rsidR="00B33967" w:rsidRPr="003C49C1">
        <w:rPr>
          <w:rFonts w:ascii="Times New Roman" w:hAnsi="Times New Roman" w:cs="Times New Roman"/>
        </w:rPr>
        <w:t xml:space="preserve"> </w:t>
      </w:r>
      <w:proofErr w:type="gramStart"/>
      <w:r w:rsidR="00B33967" w:rsidRPr="003C49C1">
        <w:rPr>
          <w:rFonts w:ascii="Times New Roman" w:hAnsi="Times New Roman" w:cs="Times New Roman"/>
        </w:rPr>
        <w:t>85/05, 88/05, 107/05, 72/09, 111/09, 121/12, 104/13 и 108/14).</w:t>
      </w:r>
      <w:proofErr w:type="gramEnd"/>
    </w:p>
    <w:p w:rsidR="00AB43A5" w:rsidRDefault="00AB43A5" w:rsidP="00AB43A5">
      <w:pPr>
        <w:pStyle w:val="Default"/>
        <w:spacing w:after="10" w:line="276" w:lineRule="auto"/>
        <w:rPr>
          <w:rFonts w:ascii="Times New Roman" w:hAnsi="Times New Roman" w:cs="Times New Roman"/>
          <w:color w:val="auto"/>
          <w:sz w:val="22"/>
          <w:szCs w:val="22"/>
        </w:rPr>
      </w:pPr>
      <w:r>
        <w:rPr>
          <w:rFonts w:ascii="Times New Roman" w:hAnsi="Times New Roman" w:cs="Times New Roman"/>
          <w:color w:val="auto"/>
          <w:sz w:val="22"/>
          <w:szCs w:val="22"/>
        </w:rPr>
        <w:t>3.3. ПОДЗАКОНСКИ АКТИ ДОНЕТИ НА ОСНОВУ НАПРЕД НАВЕДЕНИХ ЗАКОНА</w:t>
      </w:r>
    </w:p>
    <w:p w:rsidR="006F2E86" w:rsidRPr="006F2E86" w:rsidRDefault="006F2E86" w:rsidP="00AB43A5">
      <w:pPr>
        <w:pStyle w:val="Default"/>
        <w:spacing w:after="10" w:line="276" w:lineRule="auto"/>
        <w:rPr>
          <w:rFonts w:ascii="Times New Roman" w:hAnsi="Times New Roman" w:cs="Times New Roman"/>
          <w:color w:val="auto"/>
          <w:sz w:val="22"/>
          <w:szCs w:val="22"/>
        </w:rPr>
      </w:pPr>
    </w:p>
    <w:p w:rsidR="00AB43A5" w:rsidRDefault="00AB43A5" w:rsidP="00AB43A5">
      <w:pPr>
        <w:pStyle w:val="Default"/>
        <w:spacing w:after="10"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 Уредбе и Правилници који су донети на основу закона који регулишу област заштите животне средине</w:t>
      </w:r>
      <w:r w:rsidR="002A56F7">
        <w:rPr>
          <w:rFonts w:ascii="Times New Roman" w:hAnsi="Times New Roman" w:cs="Times New Roman"/>
          <w:color w:val="auto"/>
          <w:sz w:val="22"/>
          <w:szCs w:val="22"/>
        </w:rPr>
        <w:t xml:space="preserve"> донети од стране ресорног министарства.</w:t>
      </w:r>
      <w:proofErr w:type="gramEnd"/>
    </w:p>
    <w:p w:rsidR="00F33D2C" w:rsidRPr="00F33D2C" w:rsidRDefault="00F33D2C" w:rsidP="00AB43A5">
      <w:pPr>
        <w:pStyle w:val="Default"/>
        <w:spacing w:after="10" w:line="276" w:lineRule="auto"/>
        <w:rPr>
          <w:rFonts w:ascii="Times New Roman" w:hAnsi="Times New Roman" w:cs="Times New Roman"/>
          <w:b/>
          <w:color w:val="auto"/>
          <w:sz w:val="22"/>
          <w:szCs w:val="22"/>
        </w:rPr>
      </w:pPr>
    </w:p>
    <w:p w:rsidR="002A56F7" w:rsidRDefault="002A56F7" w:rsidP="00AB43A5">
      <w:pPr>
        <w:pStyle w:val="Default"/>
        <w:spacing w:after="10" w:line="276" w:lineRule="auto"/>
        <w:rPr>
          <w:rFonts w:ascii="Times New Roman" w:hAnsi="Times New Roman" w:cs="Times New Roman"/>
          <w:b/>
          <w:color w:val="auto"/>
          <w:sz w:val="22"/>
          <w:szCs w:val="22"/>
        </w:rPr>
      </w:pPr>
      <w:r w:rsidRPr="00F33D2C">
        <w:rPr>
          <w:rFonts w:ascii="Times New Roman" w:hAnsi="Times New Roman" w:cs="Times New Roman"/>
          <w:b/>
          <w:color w:val="auto"/>
          <w:sz w:val="22"/>
          <w:szCs w:val="22"/>
        </w:rPr>
        <w:t>4.</w:t>
      </w:r>
      <w:r w:rsidR="00F33D2C" w:rsidRPr="00F33D2C">
        <w:rPr>
          <w:rFonts w:ascii="Times New Roman" w:hAnsi="Times New Roman" w:cs="Times New Roman"/>
          <w:b/>
          <w:color w:val="auto"/>
          <w:sz w:val="22"/>
          <w:szCs w:val="22"/>
        </w:rPr>
        <w:t>УЧЕСТАЛОСТ ОБУХВАТ ВРШЕЊА ИНСПЕКЦИЈСКОГ НАДЗОРА ПО ОБЛАСТИМА И СВАКОМ ОД СТЕПЕНА РИЗИКА</w:t>
      </w:r>
    </w:p>
    <w:p w:rsidR="006F2E86" w:rsidRDefault="006F2E86" w:rsidP="00AB43A5">
      <w:pPr>
        <w:pStyle w:val="Default"/>
        <w:spacing w:after="10" w:line="276" w:lineRule="auto"/>
        <w:rPr>
          <w:rFonts w:ascii="Times New Roman" w:hAnsi="Times New Roman" w:cs="Times New Roman"/>
          <w:b/>
          <w:color w:val="auto"/>
          <w:sz w:val="22"/>
          <w:szCs w:val="22"/>
        </w:rPr>
      </w:pPr>
    </w:p>
    <w:p w:rsidR="00F33D2C" w:rsidRPr="00CF6937" w:rsidRDefault="00F33D2C" w:rsidP="00F33D2C">
      <w:pPr>
        <w:tabs>
          <w:tab w:val="left" w:pos="861"/>
        </w:tabs>
        <w:spacing w:after="0"/>
        <w:jc w:val="both"/>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Годи</w:t>
      </w:r>
      <w:r w:rsidR="00CF6937">
        <w:rPr>
          <w:rFonts w:ascii="Times New Roman" w:eastAsia="Calibri" w:hAnsi="Times New Roman" w:cs="Times New Roman"/>
          <w:color w:val="000000" w:themeColor="text1"/>
          <w:sz w:val="24"/>
          <w:szCs w:val="24"/>
        </w:rPr>
        <w:t>шњи план инспекцијског надзора инспектора</w:t>
      </w:r>
      <w:r w:rsidRPr="00012550">
        <w:rPr>
          <w:rFonts w:ascii="Times New Roman" w:eastAsia="Calibri" w:hAnsi="Times New Roman" w:cs="Times New Roman"/>
          <w:color w:val="000000" w:themeColor="text1"/>
          <w:sz w:val="24"/>
          <w:szCs w:val="24"/>
        </w:rPr>
        <w:t xml:space="preserve"> за заштиту животне средине</w:t>
      </w:r>
      <w:r>
        <w:rPr>
          <w:rFonts w:ascii="Times New Roman" w:eastAsia="Calibri" w:hAnsi="Times New Roman" w:cs="Times New Roman"/>
          <w:color w:val="000000" w:themeColor="text1"/>
          <w:sz w:val="24"/>
          <w:szCs w:val="24"/>
        </w:rPr>
        <w:t xml:space="preserve"> </w:t>
      </w:r>
      <w:r w:rsidRPr="00012550">
        <w:rPr>
          <w:rFonts w:ascii="Times New Roman" w:eastAsia="Calibri" w:hAnsi="Times New Roman" w:cs="Times New Roman"/>
          <w:color w:val="000000" w:themeColor="text1"/>
          <w:sz w:val="24"/>
          <w:szCs w:val="24"/>
        </w:rPr>
        <w:t>спро</w:t>
      </w:r>
      <w:r>
        <w:rPr>
          <w:rFonts w:ascii="Times New Roman" w:eastAsia="Calibri" w:hAnsi="Times New Roman" w:cs="Times New Roman"/>
          <w:color w:val="000000" w:themeColor="text1"/>
          <w:sz w:val="24"/>
          <w:szCs w:val="24"/>
        </w:rPr>
        <w:t>вешће се на основу процене ризика</w:t>
      </w:r>
      <w:r w:rsidRPr="00012550">
        <w:rPr>
          <w:rFonts w:ascii="Times New Roman" w:eastAsia="Calibri" w:hAnsi="Times New Roman" w:cs="Times New Roman"/>
          <w:color w:val="000000" w:themeColor="text1"/>
          <w:sz w:val="24"/>
          <w:szCs w:val="24"/>
        </w:rPr>
        <w:t>, уз коришћење алата за процену</w:t>
      </w:r>
      <w:r>
        <w:rPr>
          <w:rFonts w:ascii="Times New Roman" w:eastAsia="Calibri" w:hAnsi="Times New Roman" w:cs="Times New Roman"/>
          <w:color w:val="000000" w:themeColor="text1"/>
          <w:sz w:val="24"/>
          <w:szCs w:val="24"/>
        </w:rPr>
        <w:t xml:space="preserve"> ризика и одређивање приоритета </w:t>
      </w:r>
      <w:proofErr w:type="gramStart"/>
      <w:r w:rsidRPr="00012550">
        <w:rPr>
          <w:rFonts w:ascii="Times New Roman" w:eastAsia="Calibri" w:hAnsi="Times New Roman" w:cs="Times New Roman"/>
          <w:color w:val="000000" w:themeColor="text1"/>
          <w:sz w:val="24"/>
          <w:szCs w:val="24"/>
        </w:rPr>
        <w:t>контрол</w:t>
      </w:r>
      <w:r>
        <w:rPr>
          <w:rFonts w:ascii="Times New Roman" w:eastAsia="Calibri" w:hAnsi="Times New Roman" w:cs="Times New Roman"/>
          <w:color w:val="000000" w:themeColor="text1"/>
          <w:sz w:val="24"/>
          <w:szCs w:val="24"/>
        </w:rPr>
        <w:t xml:space="preserve">е </w:t>
      </w:r>
      <w:r w:rsidRPr="00012550">
        <w:rPr>
          <w:rFonts w:ascii="Times New Roman" w:eastAsia="Calibri" w:hAnsi="Times New Roman" w:cs="Times New Roman"/>
          <w:color w:val="000000" w:themeColor="text1"/>
          <w:sz w:val="24"/>
          <w:szCs w:val="24"/>
        </w:rPr>
        <w:t xml:space="preserve"> вршења</w:t>
      </w:r>
      <w:proofErr w:type="gramEnd"/>
      <w:r w:rsidRPr="00012550">
        <w:rPr>
          <w:rFonts w:ascii="Times New Roman" w:eastAsia="Calibri" w:hAnsi="Times New Roman" w:cs="Times New Roman"/>
          <w:color w:val="000000" w:themeColor="text1"/>
          <w:sz w:val="24"/>
          <w:szCs w:val="24"/>
        </w:rPr>
        <w:t xml:space="preserve"> р</w:t>
      </w:r>
      <w:r>
        <w:rPr>
          <w:rFonts w:ascii="Times New Roman" w:eastAsia="Calibri" w:hAnsi="Times New Roman" w:cs="Times New Roman"/>
          <w:color w:val="000000" w:themeColor="text1"/>
          <w:sz w:val="24"/>
          <w:szCs w:val="24"/>
        </w:rPr>
        <w:t xml:space="preserve">едовног инспекцијског надзора у </w:t>
      </w:r>
      <w:r w:rsidRPr="00012550">
        <w:rPr>
          <w:rFonts w:ascii="Times New Roman" w:eastAsia="Calibri" w:hAnsi="Times New Roman" w:cs="Times New Roman"/>
          <w:color w:val="000000" w:themeColor="text1"/>
          <w:sz w:val="24"/>
          <w:szCs w:val="24"/>
        </w:rPr>
        <w:t>одређеним областима животне средине инспекцијског надзора урађене за сваку област</w:t>
      </w:r>
      <w:r w:rsidR="00CF693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животне средине одвојено, </w:t>
      </w:r>
      <w:r w:rsidRPr="00C72D65">
        <w:rPr>
          <w:rFonts w:ascii="Times New Roman" w:eastAsia="Calibri" w:hAnsi="Times New Roman" w:cs="Times New Roman"/>
          <w:color w:val="000000" w:themeColor="text1"/>
          <w:sz w:val="24"/>
          <w:szCs w:val="24"/>
        </w:rPr>
        <w:t>који се односе на:</w:t>
      </w:r>
    </w:p>
    <w:p w:rsidR="00F33D2C" w:rsidRPr="00C72D65" w:rsidRDefault="00F33D2C" w:rsidP="00F33D2C">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 </w:t>
      </w:r>
      <w:proofErr w:type="gramStart"/>
      <w:r w:rsidRPr="00C72D65">
        <w:rPr>
          <w:rFonts w:ascii="Times New Roman" w:eastAsia="Calibri" w:hAnsi="Times New Roman" w:cs="Times New Roman"/>
          <w:color w:val="000000" w:themeColor="text1"/>
          <w:sz w:val="24"/>
          <w:szCs w:val="24"/>
        </w:rPr>
        <w:t>емисију</w:t>
      </w:r>
      <w:proofErr w:type="gramEnd"/>
      <w:r w:rsidRPr="00C72D65">
        <w:rPr>
          <w:rFonts w:ascii="Times New Roman" w:eastAsia="Calibri" w:hAnsi="Times New Roman" w:cs="Times New Roman"/>
          <w:color w:val="000000" w:themeColor="text1"/>
          <w:sz w:val="24"/>
          <w:szCs w:val="24"/>
        </w:rPr>
        <w:t xml:space="preserve"> буке у животној средини према Закону о заш</w:t>
      </w:r>
      <w:r w:rsidR="005C38BB">
        <w:rPr>
          <w:rFonts w:ascii="Times New Roman" w:eastAsia="Calibri" w:hAnsi="Times New Roman" w:cs="Times New Roman"/>
          <w:color w:val="000000" w:themeColor="text1"/>
          <w:sz w:val="24"/>
          <w:szCs w:val="24"/>
        </w:rPr>
        <w:t xml:space="preserve">тити од буке у животној средини </w:t>
      </w:r>
      <w:r w:rsidRPr="00C72D65">
        <w:rPr>
          <w:rFonts w:ascii="Times New Roman" w:eastAsia="Calibri" w:hAnsi="Times New Roman" w:cs="Times New Roman"/>
          <w:color w:val="000000" w:themeColor="text1"/>
          <w:sz w:val="24"/>
          <w:szCs w:val="24"/>
        </w:rPr>
        <w:t>(</w:t>
      </w:r>
      <w:r w:rsidR="005C38BB">
        <w:rPr>
          <w:rFonts w:ascii="Times New Roman" w:eastAsia="Calibri" w:hAnsi="Times New Roman" w:cs="Times New Roman"/>
          <w:color w:val="000000" w:themeColor="text1"/>
          <w:sz w:val="24"/>
          <w:szCs w:val="24"/>
        </w:rPr>
        <w:t xml:space="preserve">,,Сл. гласник РС“, број </w:t>
      </w:r>
      <w:r w:rsidRPr="00C72D65">
        <w:rPr>
          <w:rFonts w:ascii="Times New Roman" w:eastAsia="Calibri" w:hAnsi="Times New Roman" w:cs="Times New Roman"/>
          <w:color w:val="000000" w:themeColor="text1"/>
          <w:sz w:val="24"/>
          <w:szCs w:val="24"/>
        </w:rPr>
        <w:t>36/2009 и 88/2010 );</w:t>
      </w:r>
    </w:p>
    <w:p w:rsidR="00F33D2C" w:rsidRPr="00C72D65" w:rsidRDefault="00F33D2C" w:rsidP="00F33D2C">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-услове и </w:t>
      </w:r>
      <w:proofErr w:type="gramStart"/>
      <w:r w:rsidRPr="00C72D65">
        <w:rPr>
          <w:rFonts w:ascii="Times New Roman" w:eastAsia="Calibri" w:hAnsi="Times New Roman" w:cs="Times New Roman"/>
          <w:color w:val="000000" w:themeColor="text1"/>
          <w:sz w:val="24"/>
          <w:szCs w:val="24"/>
        </w:rPr>
        <w:t>мере  од</w:t>
      </w:r>
      <w:proofErr w:type="gramEnd"/>
      <w:r w:rsidRPr="00C72D65">
        <w:rPr>
          <w:rFonts w:ascii="Times New Roman" w:eastAsia="Calibri" w:hAnsi="Times New Roman" w:cs="Times New Roman"/>
          <w:color w:val="000000" w:themeColor="text1"/>
          <w:sz w:val="24"/>
          <w:szCs w:val="24"/>
        </w:rPr>
        <w:t xml:space="preserve"> штетног дејства нејонизујућих зрачења у животној средини при  коришћењу извора нејонизујућег зрачења према Закону о заштити од нејонизујућих зрачења („Сл. гласник РС“, бр. 36/2009) ;</w:t>
      </w:r>
    </w:p>
    <w:p w:rsidR="00F33D2C" w:rsidRPr="00C72D65" w:rsidRDefault="00F33D2C" w:rsidP="00F33D2C">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lastRenderedPageBreak/>
        <w:t>-промет и коришћење хемикалија и утицај на животну средину према Закону о хемикалијама („Службени гласник РС“, бр. 36/09, 88/10, 92/11, 93/12 и 25/15);</w:t>
      </w:r>
    </w:p>
    <w:p w:rsidR="00F33D2C" w:rsidRPr="005C38BB" w:rsidRDefault="00F33D2C" w:rsidP="00F33D2C">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-контролу мера утврђених у поступку процене утицај</w:t>
      </w:r>
      <w:r w:rsidR="005C38BB">
        <w:rPr>
          <w:rFonts w:ascii="Times New Roman" w:eastAsia="Calibri" w:hAnsi="Times New Roman" w:cs="Times New Roman"/>
          <w:color w:val="000000" w:themeColor="text1"/>
          <w:sz w:val="24"/>
          <w:szCs w:val="24"/>
        </w:rPr>
        <w:t>а пројеката на животну средину, а у складу са Законом</w:t>
      </w:r>
      <w:r w:rsidRPr="00C72D65">
        <w:rPr>
          <w:rFonts w:ascii="Times New Roman" w:eastAsia="Calibri" w:hAnsi="Times New Roman" w:cs="Times New Roman"/>
          <w:color w:val="000000" w:themeColor="text1"/>
          <w:sz w:val="24"/>
          <w:szCs w:val="24"/>
        </w:rPr>
        <w:t xml:space="preserve"> о процени утицаја на животну средину ("Службеном гласнику РС", бр. 135/2004 и 36/2009</w:t>
      </w:r>
      <w:proofErr w:type="gramStart"/>
      <w:r w:rsidRPr="00C72D65">
        <w:rPr>
          <w:rFonts w:ascii="Times New Roman" w:eastAsia="Calibri" w:hAnsi="Times New Roman" w:cs="Times New Roman"/>
          <w:color w:val="000000" w:themeColor="text1"/>
          <w:sz w:val="24"/>
          <w:szCs w:val="24"/>
        </w:rPr>
        <w:t>) ;</w:t>
      </w:r>
      <w:proofErr w:type="gramEnd"/>
    </w:p>
    <w:p w:rsidR="00F33D2C" w:rsidRPr="00C72D65" w:rsidRDefault="00F33D2C" w:rsidP="00F33D2C">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 -</w:t>
      </w:r>
      <w:proofErr w:type="gramStart"/>
      <w:r w:rsidRPr="00C72D65">
        <w:rPr>
          <w:rFonts w:ascii="Times New Roman" w:eastAsia="Calibri" w:hAnsi="Times New Roman" w:cs="Times New Roman"/>
          <w:color w:val="000000" w:themeColor="text1"/>
          <w:sz w:val="24"/>
          <w:szCs w:val="24"/>
        </w:rPr>
        <w:t>услова  и</w:t>
      </w:r>
      <w:proofErr w:type="gramEnd"/>
      <w:r w:rsidRPr="00C72D65">
        <w:rPr>
          <w:rFonts w:ascii="Times New Roman" w:eastAsia="Calibri" w:hAnsi="Times New Roman" w:cs="Times New Roman"/>
          <w:color w:val="000000" w:themeColor="text1"/>
          <w:sz w:val="24"/>
          <w:szCs w:val="24"/>
        </w:rPr>
        <w:t xml:space="preserve"> мера утврђених у дозволама за управљање неопасним и инертним</w:t>
      </w:r>
      <w:r w:rsidR="00C276B3">
        <w:rPr>
          <w:rFonts w:ascii="Times New Roman" w:eastAsia="Calibri" w:hAnsi="Times New Roman" w:cs="Times New Roman"/>
          <w:color w:val="000000" w:themeColor="text1"/>
          <w:sz w:val="24"/>
          <w:szCs w:val="24"/>
        </w:rPr>
        <w:t xml:space="preserve"> отпадима издатим од стране општинске управе</w:t>
      </w:r>
      <w:r w:rsidR="005C38BB">
        <w:rPr>
          <w:rFonts w:ascii="Times New Roman" w:eastAsia="Calibri" w:hAnsi="Times New Roman" w:cs="Times New Roman"/>
          <w:color w:val="000000" w:themeColor="text1"/>
          <w:sz w:val="24"/>
          <w:szCs w:val="24"/>
        </w:rPr>
        <w:t>,</w:t>
      </w:r>
      <w:r w:rsidR="00AC4323">
        <w:rPr>
          <w:rFonts w:ascii="Times New Roman" w:eastAsia="Calibri" w:hAnsi="Times New Roman" w:cs="Times New Roman"/>
          <w:color w:val="000000" w:themeColor="text1"/>
          <w:sz w:val="24"/>
          <w:szCs w:val="24"/>
        </w:rPr>
        <w:t xml:space="preserve"> као и управљање отпадом од стране других субјеката, а све у складу са </w:t>
      </w:r>
      <w:r w:rsidR="005C38BB">
        <w:rPr>
          <w:rFonts w:ascii="Times New Roman" w:eastAsia="Calibri" w:hAnsi="Times New Roman" w:cs="Times New Roman"/>
          <w:color w:val="000000" w:themeColor="text1"/>
          <w:sz w:val="24"/>
          <w:szCs w:val="24"/>
        </w:rPr>
        <w:t xml:space="preserve"> </w:t>
      </w:r>
      <w:r w:rsidRPr="00C72D65">
        <w:rPr>
          <w:rFonts w:ascii="Times New Roman" w:eastAsia="Calibri" w:hAnsi="Times New Roman" w:cs="Times New Roman"/>
          <w:color w:val="000000" w:themeColor="text1"/>
          <w:sz w:val="24"/>
          <w:szCs w:val="24"/>
        </w:rPr>
        <w:t>Закон</w:t>
      </w:r>
      <w:r w:rsidR="00AC4323">
        <w:rPr>
          <w:rFonts w:ascii="Times New Roman" w:eastAsia="Calibri" w:hAnsi="Times New Roman" w:cs="Times New Roman"/>
          <w:color w:val="000000" w:themeColor="text1"/>
          <w:sz w:val="24"/>
          <w:szCs w:val="24"/>
        </w:rPr>
        <w:t>ом</w:t>
      </w:r>
      <w:r w:rsidRPr="00C72D65">
        <w:rPr>
          <w:rFonts w:ascii="Times New Roman" w:eastAsia="Calibri" w:hAnsi="Times New Roman" w:cs="Times New Roman"/>
          <w:color w:val="000000" w:themeColor="text1"/>
          <w:sz w:val="24"/>
          <w:szCs w:val="24"/>
        </w:rPr>
        <w:t xml:space="preserve"> о управљању отпадом (</w:t>
      </w:r>
      <w:r w:rsidR="005C38BB">
        <w:rPr>
          <w:rFonts w:ascii="Times New Roman" w:eastAsia="Calibri" w:hAnsi="Times New Roman" w:cs="Times New Roman"/>
          <w:color w:val="000000" w:themeColor="text1"/>
          <w:sz w:val="24"/>
          <w:szCs w:val="24"/>
        </w:rPr>
        <w:t>,,</w:t>
      </w:r>
      <w:r w:rsidRPr="00C72D65">
        <w:rPr>
          <w:rFonts w:ascii="Times New Roman" w:eastAsia="Calibri" w:hAnsi="Times New Roman" w:cs="Times New Roman"/>
          <w:color w:val="000000" w:themeColor="text1"/>
          <w:sz w:val="24"/>
          <w:szCs w:val="24"/>
        </w:rPr>
        <w:t>Сл. гласник РС</w:t>
      </w:r>
      <w:r w:rsidR="005C38BB">
        <w:rPr>
          <w:rFonts w:ascii="Times New Roman" w:eastAsia="Calibri" w:hAnsi="Times New Roman" w:cs="Times New Roman"/>
          <w:color w:val="000000" w:themeColor="text1"/>
          <w:sz w:val="24"/>
          <w:szCs w:val="24"/>
        </w:rPr>
        <w:t xml:space="preserve">“, </w:t>
      </w:r>
      <w:r w:rsidR="00AC4323">
        <w:rPr>
          <w:rFonts w:ascii="Times New Roman" w:eastAsia="Calibri" w:hAnsi="Times New Roman" w:cs="Times New Roman"/>
          <w:color w:val="000000" w:themeColor="text1"/>
          <w:sz w:val="24"/>
          <w:szCs w:val="24"/>
        </w:rPr>
        <w:t xml:space="preserve"> бр. 36/09, </w:t>
      </w:r>
      <w:r w:rsidRPr="00C72D65">
        <w:rPr>
          <w:rFonts w:ascii="Times New Roman" w:eastAsia="Calibri" w:hAnsi="Times New Roman" w:cs="Times New Roman"/>
          <w:color w:val="000000" w:themeColor="text1"/>
          <w:sz w:val="24"/>
          <w:szCs w:val="24"/>
        </w:rPr>
        <w:t>88/10 и 14/2016 );</w:t>
      </w:r>
    </w:p>
    <w:p w:rsidR="00F33D2C" w:rsidRPr="00C72D65" w:rsidRDefault="00F33D2C" w:rsidP="00F33D2C">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w:t>
      </w:r>
      <w:proofErr w:type="gramStart"/>
      <w:r w:rsidRPr="00C72D65">
        <w:rPr>
          <w:rFonts w:ascii="Times New Roman" w:eastAsia="Calibri" w:hAnsi="Times New Roman" w:cs="Times New Roman"/>
          <w:color w:val="000000" w:themeColor="text1"/>
          <w:sz w:val="24"/>
          <w:szCs w:val="24"/>
        </w:rPr>
        <w:t>услова  и</w:t>
      </w:r>
      <w:proofErr w:type="gramEnd"/>
      <w:r w:rsidRPr="00C72D65">
        <w:rPr>
          <w:rFonts w:ascii="Times New Roman" w:eastAsia="Calibri" w:hAnsi="Times New Roman" w:cs="Times New Roman"/>
          <w:color w:val="000000" w:themeColor="text1"/>
          <w:sz w:val="24"/>
          <w:szCs w:val="24"/>
        </w:rPr>
        <w:t xml:space="preserve"> мера утврђених у дозвола</w:t>
      </w:r>
      <w:r w:rsidR="00DF63A6">
        <w:rPr>
          <w:rFonts w:ascii="Times New Roman" w:eastAsia="Calibri" w:hAnsi="Times New Roman" w:cs="Times New Roman"/>
          <w:color w:val="000000" w:themeColor="text1"/>
          <w:sz w:val="24"/>
          <w:szCs w:val="24"/>
        </w:rPr>
        <w:t xml:space="preserve">ма за рад  у складу са чл. 56. </w:t>
      </w:r>
      <w:r w:rsidRPr="00C72D65">
        <w:rPr>
          <w:rFonts w:ascii="Times New Roman" w:eastAsia="Calibri" w:hAnsi="Times New Roman" w:cs="Times New Roman"/>
          <w:color w:val="000000" w:themeColor="text1"/>
          <w:sz w:val="24"/>
          <w:szCs w:val="24"/>
        </w:rPr>
        <w:t>Закона о заштити ваздуха ("Службеном гласнику РС", бр.  36/2009 и 10/2013);</w:t>
      </w:r>
    </w:p>
    <w:p w:rsidR="008D2AE9" w:rsidRPr="00B338CF" w:rsidRDefault="008D2AE9" w:rsidP="008D2AE9">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-оцену мера и поступака за смањења утицаја на животну средину и израду предлога за измену услова утврђених у дозволи као и њену ревизију, одузимање или обнављањ</w:t>
      </w:r>
      <w:r w:rsidR="00B338CF">
        <w:rPr>
          <w:rFonts w:ascii="Times New Roman" w:eastAsia="Calibri" w:hAnsi="Times New Roman" w:cs="Times New Roman"/>
          <w:color w:val="000000" w:themeColor="text1"/>
          <w:sz w:val="24"/>
          <w:szCs w:val="24"/>
        </w:rPr>
        <w:t>е</w:t>
      </w:r>
    </w:p>
    <w:p w:rsidR="008D2AE9" w:rsidRPr="001C6038" w:rsidRDefault="008D2AE9" w:rsidP="008D2AE9">
      <w:pPr>
        <w:tabs>
          <w:tab w:val="left" w:pos="861"/>
        </w:tabs>
        <w:spacing w:after="0"/>
        <w:jc w:val="both"/>
        <w:rPr>
          <w:rFonts w:ascii="Times New Roman" w:eastAsia="Calibri" w:hAnsi="Times New Roman" w:cs="Times New Roman"/>
          <w:color w:val="000000" w:themeColor="text1"/>
          <w:sz w:val="24"/>
          <w:szCs w:val="24"/>
        </w:rPr>
      </w:pPr>
    </w:p>
    <w:p w:rsidR="008D2AE9" w:rsidRPr="00C72D65" w:rsidRDefault="008D2AE9" w:rsidP="008D2AE9">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-контролу вођења прописасних евиденција и доставе прописаних извештаја надлежним органима;</w:t>
      </w:r>
    </w:p>
    <w:p w:rsidR="008D2AE9" w:rsidRDefault="008D2AE9" w:rsidP="008D2AE9">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-сарадњу са правосудним органима, органима државне управе, организациони</w:t>
      </w:r>
      <w:r w:rsidR="00B338CF">
        <w:rPr>
          <w:rFonts w:ascii="Times New Roman" w:eastAsia="Calibri" w:hAnsi="Times New Roman" w:cs="Times New Roman"/>
          <w:color w:val="000000" w:themeColor="text1"/>
          <w:sz w:val="24"/>
          <w:szCs w:val="24"/>
        </w:rPr>
        <w:t xml:space="preserve">м јединицама и службама </w:t>
      </w:r>
      <w:proofErr w:type="gramStart"/>
      <w:r w:rsidR="00B338CF">
        <w:rPr>
          <w:rFonts w:ascii="Times New Roman" w:eastAsia="Calibri" w:hAnsi="Times New Roman" w:cs="Times New Roman"/>
          <w:color w:val="000000" w:themeColor="text1"/>
          <w:sz w:val="24"/>
          <w:szCs w:val="24"/>
        </w:rPr>
        <w:t xml:space="preserve">општинске </w:t>
      </w:r>
      <w:r w:rsidRPr="00C72D65">
        <w:rPr>
          <w:rFonts w:ascii="Times New Roman" w:eastAsia="Calibri" w:hAnsi="Times New Roman" w:cs="Times New Roman"/>
          <w:color w:val="000000" w:themeColor="text1"/>
          <w:sz w:val="24"/>
          <w:szCs w:val="24"/>
        </w:rPr>
        <w:t xml:space="preserve"> управе</w:t>
      </w:r>
      <w:proofErr w:type="gramEnd"/>
      <w:r w:rsidRPr="00C72D65">
        <w:rPr>
          <w:rFonts w:ascii="Times New Roman" w:eastAsia="Calibri" w:hAnsi="Times New Roman" w:cs="Times New Roman"/>
          <w:color w:val="000000" w:themeColor="text1"/>
          <w:sz w:val="24"/>
          <w:szCs w:val="24"/>
        </w:rPr>
        <w:t>, стручним институцијама, предузећима и другим субјектима заштите животне средине.</w:t>
      </w:r>
    </w:p>
    <w:p w:rsidR="00560AF3" w:rsidRPr="00560AF3" w:rsidRDefault="00560AF3" w:rsidP="008D2AE9">
      <w:pPr>
        <w:tabs>
          <w:tab w:val="left" w:pos="861"/>
        </w:tabs>
        <w:spacing w:after="0"/>
        <w:jc w:val="both"/>
        <w:rPr>
          <w:rFonts w:ascii="Times New Roman" w:eastAsia="Calibri" w:hAnsi="Times New Roman" w:cs="Times New Roman"/>
          <w:color w:val="000000" w:themeColor="text1"/>
          <w:sz w:val="24"/>
          <w:szCs w:val="24"/>
        </w:rPr>
      </w:pPr>
    </w:p>
    <w:p w:rsidR="00560AF3" w:rsidRDefault="00560AF3" w:rsidP="008D2AE9">
      <w:pPr>
        <w:tabs>
          <w:tab w:val="left" w:pos="861"/>
        </w:tabs>
        <w:spacing w:after="0"/>
        <w:jc w:val="both"/>
        <w:rPr>
          <w:rFonts w:ascii="Times New Roman" w:eastAsia="Calibri" w:hAnsi="Times New Roman" w:cs="Times New Roman"/>
          <w:b/>
          <w:color w:val="000000" w:themeColor="text1"/>
          <w:sz w:val="24"/>
          <w:szCs w:val="24"/>
        </w:rPr>
      </w:pPr>
      <w:r w:rsidRPr="00626EC4">
        <w:rPr>
          <w:rFonts w:ascii="Times New Roman" w:eastAsia="Calibri" w:hAnsi="Times New Roman" w:cs="Times New Roman"/>
          <w:b/>
          <w:color w:val="000000" w:themeColor="text1"/>
          <w:sz w:val="24"/>
          <w:szCs w:val="24"/>
        </w:rPr>
        <w:t>5.ПРЕГЛЕД НАДЗИРАНИХ СУБЈЕКАТА</w:t>
      </w:r>
      <w:r w:rsidR="00626EC4" w:rsidRPr="00626EC4">
        <w:rPr>
          <w:rFonts w:ascii="Times New Roman" w:eastAsia="Calibri" w:hAnsi="Times New Roman" w:cs="Times New Roman"/>
          <w:b/>
          <w:color w:val="000000" w:themeColor="text1"/>
          <w:sz w:val="24"/>
          <w:szCs w:val="24"/>
        </w:rPr>
        <w:t xml:space="preserve"> КОД КОЈИХ ЋЕ СЕ ВРШИТИ ИНСПЕКЦИЈСКИ НАДЗОР</w:t>
      </w:r>
    </w:p>
    <w:p w:rsidR="00626EC4" w:rsidRDefault="00626EC4" w:rsidP="008D2AE9">
      <w:pPr>
        <w:tabs>
          <w:tab w:val="left" w:pos="861"/>
        </w:tabs>
        <w:spacing w:after="0"/>
        <w:jc w:val="both"/>
        <w:rPr>
          <w:rFonts w:ascii="Times New Roman" w:eastAsia="Calibri" w:hAnsi="Times New Roman" w:cs="Times New Roman"/>
          <w:b/>
          <w:color w:val="000000" w:themeColor="text1"/>
          <w:sz w:val="24"/>
          <w:szCs w:val="24"/>
        </w:rPr>
      </w:pPr>
    </w:p>
    <w:p w:rsidR="00626EC4" w:rsidRPr="00012550" w:rsidRDefault="00626EC4" w:rsidP="00626EC4">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0125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У т</w:t>
      </w:r>
      <w:r w:rsidRPr="00012550">
        <w:rPr>
          <w:rFonts w:ascii="Times New Roman" w:eastAsia="Calibri" w:hAnsi="Times New Roman" w:cs="Times New Roman"/>
          <w:color w:val="000000" w:themeColor="text1"/>
          <w:sz w:val="24"/>
          <w:szCs w:val="24"/>
        </w:rPr>
        <w:t>абели 1.</w:t>
      </w:r>
      <w:r>
        <w:rPr>
          <w:rFonts w:ascii="Times New Roman" w:eastAsia="Calibri" w:hAnsi="Times New Roman" w:cs="Times New Roman"/>
          <w:color w:val="000000" w:themeColor="text1"/>
          <w:sz w:val="24"/>
          <w:szCs w:val="24"/>
        </w:rPr>
        <w:t xml:space="preserve"> </w:t>
      </w:r>
      <w:proofErr w:type="gramStart"/>
      <w:r w:rsidRPr="00012550">
        <w:rPr>
          <w:rFonts w:ascii="Times New Roman" w:eastAsia="Calibri" w:hAnsi="Times New Roman" w:cs="Times New Roman"/>
          <w:color w:val="000000" w:themeColor="text1"/>
          <w:sz w:val="24"/>
          <w:szCs w:val="24"/>
        </w:rPr>
        <w:t>дат</w:t>
      </w:r>
      <w:proofErr w:type="gramEnd"/>
      <w:r w:rsidRPr="00012550">
        <w:rPr>
          <w:rFonts w:ascii="Times New Roman" w:eastAsia="Calibri" w:hAnsi="Times New Roman" w:cs="Times New Roman"/>
          <w:color w:val="000000" w:themeColor="text1"/>
          <w:sz w:val="24"/>
          <w:szCs w:val="24"/>
        </w:rPr>
        <w:t xml:space="preserve"> је табеларан приказ Плана инспекцијског надзора</w:t>
      </w:r>
      <w:r w:rsidR="00C80E7E">
        <w:rPr>
          <w:rFonts w:ascii="Times New Roman" w:eastAsia="Calibri" w:hAnsi="Times New Roman" w:cs="Times New Roman"/>
          <w:color w:val="000000" w:themeColor="text1"/>
          <w:sz w:val="24"/>
          <w:szCs w:val="24"/>
        </w:rPr>
        <w:t xml:space="preserve"> по надзираним субјектима</w:t>
      </w:r>
      <w:r w:rsidRPr="00012550">
        <w:rPr>
          <w:rFonts w:ascii="Times New Roman" w:eastAsia="Calibri" w:hAnsi="Times New Roman" w:cs="Times New Roman"/>
          <w:color w:val="000000" w:themeColor="text1"/>
          <w:sz w:val="24"/>
          <w:szCs w:val="24"/>
        </w:rPr>
        <w:t xml:space="preserve"> и активности инспекције за заштиту животне </w:t>
      </w:r>
      <w:r>
        <w:rPr>
          <w:rFonts w:ascii="Times New Roman" w:eastAsia="Calibri" w:hAnsi="Times New Roman" w:cs="Times New Roman"/>
          <w:color w:val="000000" w:themeColor="text1"/>
          <w:sz w:val="24"/>
          <w:szCs w:val="24"/>
        </w:rPr>
        <w:t xml:space="preserve">средине за </w:t>
      </w:r>
      <w:r w:rsidR="00574FF5">
        <w:rPr>
          <w:rFonts w:ascii="Times New Roman" w:eastAsia="Calibri" w:hAnsi="Times New Roman" w:cs="Times New Roman"/>
          <w:color w:val="000000" w:themeColor="text1"/>
          <w:sz w:val="24"/>
          <w:szCs w:val="24"/>
        </w:rPr>
        <w:t>2022</w:t>
      </w:r>
      <w:r w:rsidRPr="00012550">
        <w:rPr>
          <w:rFonts w:ascii="Times New Roman" w:eastAsia="Calibri" w:hAnsi="Times New Roman" w:cs="Times New Roman"/>
          <w:color w:val="000000" w:themeColor="text1"/>
          <w:sz w:val="24"/>
          <w:szCs w:val="24"/>
        </w:rPr>
        <w:t xml:space="preserve">. </w:t>
      </w:r>
      <w:proofErr w:type="gramStart"/>
      <w:r>
        <w:rPr>
          <w:rFonts w:ascii="Times New Roman" w:eastAsia="Calibri" w:hAnsi="Times New Roman" w:cs="Times New Roman"/>
          <w:color w:val="000000" w:themeColor="text1"/>
          <w:sz w:val="24"/>
          <w:szCs w:val="24"/>
        </w:rPr>
        <w:t>годину</w:t>
      </w:r>
      <w:proofErr w:type="gramEnd"/>
      <w:r w:rsidRPr="00012550">
        <w:rPr>
          <w:rFonts w:ascii="Times New Roman" w:eastAsia="Calibri" w:hAnsi="Times New Roman" w:cs="Times New Roman"/>
          <w:color w:val="000000" w:themeColor="text1"/>
          <w:sz w:val="24"/>
          <w:szCs w:val="24"/>
        </w:rPr>
        <w:t>.</w:t>
      </w:r>
    </w:p>
    <w:p w:rsidR="00626EC4" w:rsidRPr="00012550" w:rsidRDefault="00626EC4" w:rsidP="00626EC4">
      <w:pPr>
        <w:tabs>
          <w:tab w:val="left" w:pos="861"/>
        </w:tabs>
        <w:spacing w:after="0"/>
        <w:jc w:val="both"/>
        <w:rPr>
          <w:rFonts w:ascii="Times New Roman" w:eastAsia="Calibri" w:hAnsi="Times New Roman" w:cs="Times New Roman"/>
          <w:color w:val="000000" w:themeColor="text1"/>
          <w:sz w:val="24"/>
          <w:szCs w:val="24"/>
        </w:rPr>
      </w:pPr>
      <w:proofErr w:type="gramStart"/>
      <w:r w:rsidRPr="00012550">
        <w:rPr>
          <w:rFonts w:ascii="Times New Roman" w:eastAsia="Calibri" w:hAnsi="Times New Roman" w:cs="Times New Roman"/>
          <w:color w:val="000000" w:themeColor="text1"/>
          <w:sz w:val="24"/>
          <w:szCs w:val="24"/>
        </w:rPr>
        <w:t xml:space="preserve">Према потреби и по захтеву странке инспектори за заштиту животне средине ће давати </w:t>
      </w:r>
      <w:r w:rsidR="00367055">
        <w:rPr>
          <w:rFonts w:ascii="Times New Roman" w:eastAsia="Calibri" w:hAnsi="Times New Roman" w:cs="Times New Roman"/>
          <w:color w:val="000000" w:themeColor="text1"/>
          <w:sz w:val="24"/>
          <w:szCs w:val="24"/>
        </w:rPr>
        <w:t xml:space="preserve">стручну и саветодавну помоћ </w:t>
      </w:r>
      <w:r w:rsidRPr="00012550">
        <w:rPr>
          <w:rFonts w:ascii="Times New Roman" w:eastAsia="Calibri" w:hAnsi="Times New Roman" w:cs="Times New Roman"/>
          <w:color w:val="000000" w:themeColor="text1"/>
          <w:sz w:val="24"/>
          <w:szCs w:val="24"/>
        </w:rPr>
        <w:t>привредним субјектима у складу са Законом о инспекцијском надзору.</w:t>
      </w:r>
      <w:proofErr w:type="gramEnd"/>
    </w:p>
    <w:p w:rsidR="00626EC4" w:rsidRPr="00012550" w:rsidRDefault="00626EC4" w:rsidP="00626EC4">
      <w:pPr>
        <w:tabs>
          <w:tab w:val="left" w:pos="861"/>
        </w:tabs>
        <w:spacing w:after="0"/>
        <w:jc w:val="both"/>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Ванредни инспекцијски надзори код оператера вршиће се </w:t>
      </w:r>
      <w:r w:rsidRPr="00C833FE">
        <w:rPr>
          <w:rFonts w:ascii="Times New Roman" w:eastAsia="Calibri" w:hAnsi="Times New Roman" w:cs="Times New Roman"/>
          <w:color w:val="000000" w:themeColor="text1"/>
          <w:sz w:val="24"/>
          <w:szCs w:val="24"/>
        </w:rPr>
        <w:t>када је неопходно да се,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w:t>
      </w:r>
    </w:p>
    <w:p w:rsidR="00626EC4" w:rsidRDefault="00626EC4" w:rsidP="008D2AE9">
      <w:pPr>
        <w:tabs>
          <w:tab w:val="left" w:pos="861"/>
        </w:tabs>
        <w:spacing w:after="0"/>
        <w:jc w:val="both"/>
        <w:rPr>
          <w:rFonts w:ascii="Times New Roman" w:eastAsia="Calibri" w:hAnsi="Times New Roman" w:cs="Times New Roman"/>
          <w:b/>
          <w:color w:val="000000" w:themeColor="text1"/>
          <w:sz w:val="24"/>
          <w:szCs w:val="24"/>
        </w:rPr>
      </w:pPr>
    </w:p>
    <w:p w:rsidR="00B01CF6" w:rsidRDefault="00B01CF6" w:rsidP="008D2AE9">
      <w:pPr>
        <w:tabs>
          <w:tab w:val="left" w:pos="861"/>
        </w:tabs>
        <w:spacing w:after="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6. </w:t>
      </w:r>
      <w:r w:rsidR="00492822">
        <w:rPr>
          <w:rFonts w:ascii="Times New Roman" w:eastAsia="Calibri" w:hAnsi="Times New Roman" w:cs="Times New Roman"/>
          <w:b/>
          <w:color w:val="000000" w:themeColor="text1"/>
          <w:sz w:val="24"/>
          <w:szCs w:val="24"/>
        </w:rPr>
        <w:t>ТЕРИТОРИЈАЛНО ПОДРУЧЈЕ НА КОМЕ ЋЕ СЕ ВРШИТИ ИНСПЕКЦИЈСКИ НАДЗОР</w:t>
      </w:r>
    </w:p>
    <w:p w:rsidR="008C4724" w:rsidRDefault="008C4724" w:rsidP="00574FF5">
      <w:pPr>
        <w:tabs>
          <w:tab w:val="left" w:pos="861"/>
        </w:tabs>
        <w:spacing w:after="0"/>
        <w:jc w:val="both"/>
        <w:rPr>
          <w:rFonts w:ascii="Times New Roman" w:eastAsia="Calibri" w:hAnsi="Times New Roman" w:cs="Times New Roman"/>
          <w:b/>
          <w:color w:val="000000" w:themeColor="text1"/>
          <w:sz w:val="24"/>
          <w:szCs w:val="24"/>
        </w:rPr>
      </w:pPr>
    </w:p>
    <w:p w:rsidR="008C4724" w:rsidRPr="00244A0F" w:rsidRDefault="008C4724" w:rsidP="00574FF5">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244A0F">
        <w:rPr>
          <w:rFonts w:ascii="Times New Roman" w:eastAsia="Calibri" w:hAnsi="Times New Roman" w:cs="Times New Roman"/>
          <w:color w:val="000000" w:themeColor="text1"/>
          <w:sz w:val="24"/>
          <w:szCs w:val="24"/>
        </w:rPr>
        <w:t>Инспекција за заштиту животне средине надлежна је за вршење инспекцијског надзора над спровођењем мера заштите животне среди</w:t>
      </w:r>
      <w:r>
        <w:rPr>
          <w:rFonts w:ascii="Times New Roman" w:eastAsia="Calibri" w:hAnsi="Times New Roman" w:cs="Times New Roman"/>
          <w:color w:val="000000" w:themeColor="text1"/>
          <w:sz w:val="24"/>
          <w:szCs w:val="24"/>
        </w:rPr>
        <w:t>не на територији општине Љубовија</w:t>
      </w:r>
      <w:r w:rsidRPr="00244A0F">
        <w:rPr>
          <w:rFonts w:ascii="Times New Roman" w:eastAsia="Calibri" w:hAnsi="Times New Roman" w:cs="Times New Roman"/>
          <w:color w:val="000000" w:themeColor="text1"/>
          <w:sz w:val="24"/>
          <w:szCs w:val="24"/>
        </w:rPr>
        <w:t xml:space="preserve">, </w:t>
      </w:r>
      <w:r w:rsidR="00357EB3">
        <w:rPr>
          <w:rFonts w:ascii="Times New Roman" w:eastAsia="Calibri" w:hAnsi="Times New Roman" w:cs="Times New Roman"/>
          <w:color w:val="000000" w:themeColor="text1"/>
          <w:sz w:val="24"/>
          <w:szCs w:val="24"/>
        </w:rPr>
        <w:t xml:space="preserve">који обухвата 26 насељена места на површини од 356 </w:t>
      </w:r>
      <w:r>
        <w:rPr>
          <w:rFonts w:ascii="Times New Roman" w:eastAsia="Calibri" w:hAnsi="Times New Roman" w:cs="Times New Roman"/>
          <w:color w:val="000000" w:themeColor="text1"/>
          <w:sz w:val="24"/>
          <w:szCs w:val="24"/>
        </w:rPr>
        <w:t>km².</w:t>
      </w:r>
    </w:p>
    <w:p w:rsidR="00492822" w:rsidRPr="00626EC4" w:rsidRDefault="00492822" w:rsidP="008D2AE9">
      <w:pPr>
        <w:tabs>
          <w:tab w:val="left" w:pos="861"/>
        </w:tabs>
        <w:spacing w:after="0"/>
        <w:jc w:val="both"/>
        <w:rPr>
          <w:rFonts w:ascii="Times New Roman" w:eastAsia="Calibri" w:hAnsi="Times New Roman" w:cs="Times New Roman"/>
          <w:b/>
          <w:color w:val="000000" w:themeColor="text1"/>
          <w:sz w:val="24"/>
          <w:szCs w:val="24"/>
        </w:rPr>
      </w:pPr>
    </w:p>
    <w:p w:rsidR="00597C9B" w:rsidRPr="00B962C3" w:rsidRDefault="00597C9B" w:rsidP="00597C9B">
      <w:pPr>
        <w:pStyle w:val="Heading1"/>
        <w:jc w:val="center"/>
        <w:rPr>
          <w:rFonts w:eastAsia="Calibri"/>
          <w:b/>
          <w:caps/>
          <w:sz w:val="24"/>
          <w:szCs w:val="24"/>
        </w:rPr>
      </w:pPr>
      <w:bookmarkStart w:id="0" w:name="_Toc528329897"/>
      <w:r w:rsidRPr="00B962C3">
        <w:rPr>
          <w:rFonts w:eastAsia="Calibri"/>
          <w:b/>
          <w:sz w:val="24"/>
          <w:szCs w:val="24"/>
        </w:rPr>
        <w:t xml:space="preserve">7. </w:t>
      </w:r>
      <w:r w:rsidRPr="00B962C3">
        <w:rPr>
          <w:rFonts w:eastAsia="Calibri"/>
          <w:b/>
          <w:caps/>
          <w:sz w:val="24"/>
          <w:szCs w:val="24"/>
        </w:rPr>
        <w:t>Процењени ризик за надзиране субјекте, односно делатности или активности које ће се надзирати</w:t>
      </w:r>
      <w:bookmarkEnd w:id="0"/>
    </w:p>
    <w:p w:rsidR="00597C9B" w:rsidRDefault="00597C9B" w:rsidP="00597C9B">
      <w:pPr>
        <w:tabs>
          <w:tab w:val="left" w:pos="861"/>
        </w:tabs>
        <w:spacing w:after="0"/>
        <w:rPr>
          <w:rFonts w:ascii="Times New Roman" w:eastAsia="Calibri" w:hAnsi="Times New Roman" w:cs="Times New Roman"/>
          <w:color w:val="000000" w:themeColor="text1"/>
          <w:sz w:val="24"/>
          <w:szCs w:val="24"/>
        </w:rPr>
      </w:pPr>
    </w:p>
    <w:p w:rsidR="00597C9B" w:rsidRDefault="00597C9B" w:rsidP="00597C9B">
      <w:pPr>
        <w:tabs>
          <w:tab w:val="left" w:pos="861"/>
        </w:tabs>
        <w:spacing w:after="0"/>
        <w:rPr>
          <w:rFonts w:ascii="Times New Roman" w:eastAsia="Calibri" w:hAnsi="Times New Roman" w:cs="Times New Roman"/>
          <w:color w:val="000000" w:themeColor="text1"/>
          <w:sz w:val="24"/>
          <w:szCs w:val="24"/>
        </w:rPr>
      </w:pPr>
    </w:p>
    <w:p w:rsidR="00597C9B" w:rsidRPr="00AC1161" w:rsidRDefault="00E80004" w:rsidP="00597C9B">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597C9B" w:rsidRPr="00AC1161">
        <w:rPr>
          <w:rFonts w:ascii="Times New Roman" w:eastAsia="Calibri" w:hAnsi="Times New Roman" w:cs="Times New Roman"/>
          <w:color w:val="000000" w:themeColor="text1"/>
          <w:sz w:val="24"/>
          <w:szCs w:val="24"/>
        </w:rPr>
        <w:t xml:space="preserve">Процена ризика у току припреме </w:t>
      </w:r>
      <w:r w:rsidR="00597C9B">
        <w:rPr>
          <w:rFonts w:ascii="Times New Roman" w:eastAsia="Calibri" w:hAnsi="Times New Roman" w:cs="Times New Roman"/>
          <w:color w:val="000000" w:themeColor="text1"/>
          <w:sz w:val="24"/>
          <w:szCs w:val="24"/>
        </w:rPr>
        <w:t>Плана инспекцијског надзора вршена је тако што је вршено праћење и анализа</w:t>
      </w:r>
      <w:r w:rsidR="00597C9B" w:rsidRPr="00AC1161">
        <w:rPr>
          <w:rFonts w:ascii="Times New Roman" w:eastAsia="Calibri" w:hAnsi="Times New Roman" w:cs="Times New Roman"/>
          <w:color w:val="000000" w:themeColor="text1"/>
          <w:sz w:val="24"/>
          <w:szCs w:val="24"/>
        </w:rPr>
        <w:t xml:space="preserve"> стања у области инспекцијског н</w:t>
      </w:r>
      <w:r w:rsidR="00597C9B">
        <w:rPr>
          <w:rFonts w:ascii="Times New Roman" w:eastAsia="Calibri" w:hAnsi="Times New Roman" w:cs="Times New Roman"/>
          <w:color w:val="000000" w:themeColor="text1"/>
          <w:sz w:val="24"/>
          <w:szCs w:val="24"/>
        </w:rPr>
        <w:t>адзора, идентификовани су ризици</w:t>
      </w:r>
      <w:r w:rsidR="00597C9B" w:rsidRPr="00AC1161">
        <w:rPr>
          <w:rFonts w:ascii="Times New Roman" w:eastAsia="Calibri" w:hAnsi="Times New Roman" w:cs="Times New Roman"/>
          <w:color w:val="000000" w:themeColor="text1"/>
          <w:sz w:val="24"/>
          <w:szCs w:val="24"/>
        </w:rPr>
        <w:t xml:space="preserve"> по законом и другим прописом заштићена добра, права и интересе, који могу настати из пословања или п</w:t>
      </w:r>
      <w:r w:rsidR="00597C9B">
        <w:rPr>
          <w:rFonts w:ascii="Times New Roman" w:eastAsia="Calibri" w:hAnsi="Times New Roman" w:cs="Times New Roman"/>
          <w:color w:val="000000" w:themeColor="text1"/>
          <w:sz w:val="24"/>
          <w:szCs w:val="24"/>
        </w:rPr>
        <w:t>оступања надзираног субјект</w:t>
      </w:r>
      <w:r w:rsidR="002B1F7D">
        <w:rPr>
          <w:rFonts w:ascii="Times New Roman" w:eastAsia="Calibri" w:hAnsi="Times New Roman" w:cs="Times New Roman"/>
          <w:color w:val="000000" w:themeColor="text1"/>
          <w:sz w:val="24"/>
          <w:szCs w:val="24"/>
        </w:rPr>
        <w:t>а, на основу чега је вршена про</w:t>
      </w:r>
      <w:r w:rsidR="00597C9B">
        <w:rPr>
          <w:rFonts w:ascii="Times New Roman" w:eastAsia="Calibri" w:hAnsi="Times New Roman" w:cs="Times New Roman"/>
          <w:color w:val="000000" w:themeColor="text1"/>
          <w:sz w:val="24"/>
          <w:szCs w:val="24"/>
        </w:rPr>
        <w:t>цена тежине штетних последица и вероватноћа</w:t>
      </w:r>
      <w:r w:rsidR="00597C9B" w:rsidRPr="00AC1161">
        <w:rPr>
          <w:rFonts w:ascii="Times New Roman" w:eastAsia="Calibri" w:hAnsi="Times New Roman" w:cs="Times New Roman"/>
          <w:color w:val="000000" w:themeColor="text1"/>
          <w:sz w:val="24"/>
          <w:szCs w:val="24"/>
        </w:rPr>
        <w:t xml:space="preserve"> њиховог настанка, тако да се добије процењени степен ризика.</w:t>
      </w:r>
    </w:p>
    <w:p w:rsidR="00597C9B" w:rsidRPr="00AC1161" w:rsidRDefault="00597C9B" w:rsidP="00597C9B">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Тежина штетних посл</w:t>
      </w:r>
      <w:r>
        <w:rPr>
          <w:rFonts w:ascii="Times New Roman" w:eastAsia="Calibri" w:hAnsi="Times New Roman" w:cs="Times New Roman"/>
          <w:color w:val="000000" w:themeColor="text1"/>
          <w:sz w:val="24"/>
          <w:szCs w:val="24"/>
        </w:rPr>
        <w:t>едица процењује се полазећи од:</w:t>
      </w:r>
    </w:p>
    <w:p w:rsidR="00597C9B" w:rsidRPr="00AC1161" w:rsidRDefault="00597C9B" w:rsidP="00597C9B">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 xml:space="preserve">1) природе штетних последица, </w:t>
      </w:r>
      <w:r>
        <w:rPr>
          <w:rFonts w:ascii="Times New Roman" w:eastAsia="Calibri" w:hAnsi="Times New Roman" w:cs="Times New Roman"/>
          <w:color w:val="000000" w:themeColor="text1"/>
          <w:sz w:val="24"/>
          <w:szCs w:val="24"/>
        </w:rPr>
        <w:t>и</w:t>
      </w:r>
    </w:p>
    <w:p w:rsidR="00597C9B" w:rsidRDefault="00597C9B" w:rsidP="00597C9B">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 обима штетних последица.</w:t>
      </w:r>
    </w:p>
    <w:p w:rsidR="00597C9B" w:rsidRPr="00AC1161" w:rsidRDefault="00597C9B" w:rsidP="00597C9B">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 xml:space="preserve">У постуку одређивања процене ризика </w:t>
      </w:r>
      <w:r w:rsidR="002B1F7D">
        <w:rPr>
          <w:rFonts w:ascii="Times New Roman" w:eastAsia="Calibri" w:hAnsi="Times New Roman" w:cs="Times New Roman"/>
          <w:color w:val="000000" w:themeColor="text1"/>
          <w:sz w:val="24"/>
          <w:szCs w:val="24"/>
        </w:rPr>
        <w:t>наведених надзираних субјеката</w:t>
      </w:r>
      <w:r>
        <w:rPr>
          <w:rFonts w:ascii="Times New Roman" w:eastAsia="Calibri" w:hAnsi="Times New Roman" w:cs="Times New Roman"/>
          <w:color w:val="000000" w:themeColor="text1"/>
          <w:sz w:val="24"/>
          <w:szCs w:val="24"/>
        </w:rPr>
        <w:t xml:space="preserve"> користе се </w:t>
      </w:r>
      <w:r w:rsidRPr="00AC1161">
        <w:rPr>
          <w:rFonts w:ascii="Times New Roman" w:eastAsia="Calibri" w:hAnsi="Times New Roman" w:cs="Times New Roman"/>
          <w:color w:val="000000" w:themeColor="text1"/>
          <w:sz w:val="24"/>
          <w:szCs w:val="24"/>
        </w:rPr>
        <w:t>одговарајуће Контролне листе за процену ризи</w:t>
      </w:r>
      <w:r>
        <w:rPr>
          <w:rFonts w:ascii="Times New Roman" w:eastAsia="Calibri" w:hAnsi="Times New Roman" w:cs="Times New Roman"/>
          <w:color w:val="000000" w:themeColor="text1"/>
          <w:sz w:val="24"/>
          <w:szCs w:val="24"/>
        </w:rPr>
        <w:t xml:space="preserve">ка које су доступне на интернет </w:t>
      </w:r>
      <w:r w:rsidRPr="00AC1161">
        <w:rPr>
          <w:rFonts w:ascii="Times New Roman" w:eastAsia="Calibri" w:hAnsi="Times New Roman" w:cs="Times New Roman"/>
          <w:color w:val="000000" w:themeColor="text1"/>
          <w:sz w:val="24"/>
          <w:szCs w:val="24"/>
        </w:rPr>
        <w:t>страници: www.ekologija.gov.rs.</w:t>
      </w:r>
    </w:p>
    <w:p w:rsidR="00597C9B" w:rsidRPr="00AC1161" w:rsidRDefault="00597C9B" w:rsidP="00597C9B">
      <w:pPr>
        <w:tabs>
          <w:tab w:val="left" w:pos="861"/>
        </w:tabs>
        <w:spacing w:after="0"/>
        <w:jc w:val="both"/>
        <w:rPr>
          <w:rFonts w:ascii="Times New Roman" w:eastAsia="Calibri" w:hAnsi="Times New Roman" w:cs="Times New Roman"/>
          <w:color w:val="000000" w:themeColor="text1"/>
          <w:sz w:val="24"/>
          <w:szCs w:val="24"/>
        </w:rPr>
      </w:pPr>
      <w:proofErr w:type="gramStart"/>
      <w:r w:rsidRPr="00AC1161">
        <w:rPr>
          <w:rFonts w:ascii="Times New Roman" w:eastAsia="Calibri" w:hAnsi="Times New Roman" w:cs="Times New Roman"/>
          <w:color w:val="000000" w:themeColor="text1"/>
          <w:sz w:val="24"/>
          <w:szCs w:val="24"/>
        </w:rPr>
        <w:t>На основу извршене процене ризика у свакој обла</w:t>
      </w:r>
      <w:r>
        <w:rPr>
          <w:rFonts w:ascii="Times New Roman" w:eastAsia="Calibri" w:hAnsi="Times New Roman" w:cs="Times New Roman"/>
          <w:color w:val="000000" w:themeColor="text1"/>
          <w:sz w:val="24"/>
          <w:szCs w:val="24"/>
        </w:rPr>
        <w:t xml:space="preserve">сти животне средине, сачињен је </w:t>
      </w:r>
      <w:r w:rsidRPr="00AC1161">
        <w:rPr>
          <w:rFonts w:ascii="Times New Roman" w:eastAsia="Calibri" w:hAnsi="Times New Roman" w:cs="Times New Roman"/>
          <w:color w:val="000000" w:themeColor="text1"/>
          <w:sz w:val="24"/>
          <w:szCs w:val="24"/>
        </w:rPr>
        <w:t>План</w:t>
      </w:r>
      <w:r w:rsidR="002B1F7D">
        <w:rPr>
          <w:rFonts w:ascii="Times New Roman" w:eastAsia="Calibri" w:hAnsi="Times New Roman" w:cs="Times New Roman"/>
          <w:color w:val="000000" w:themeColor="text1"/>
          <w:sz w:val="24"/>
          <w:szCs w:val="24"/>
        </w:rPr>
        <w:t xml:space="preserve"> инспекцијског надзора нспектора</w:t>
      </w:r>
      <w:r w:rsidRPr="00AC1161">
        <w:rPr>
          <w:rFonts w:ascii="Times New Roman" w:eastAsia="Calibri" w:hAnsi="Times New Roman" w:cs="Times New Roman"/>
          <w:color w:val="000000" w:themeColor="text1"/>
          <w:sz w:val="24"/>
          <w:szCs w:val="24"/>
        </w:rPr>
        <w:t xml:space="preserve"> за</w:t>
      </w:r>
      <w:r w:rsidR="00CD6823">
        <w:rPr>
          <w:rFonts w:ascii="Times New Roman" w:eastAsia="Calibri" w:hAnsi="Times New Roman" w:cs="Times New Roman"/>
          <w:color w:val="000000" w:themeColor="text1"/>
          <w:sz w:val="24"/>
          <w:szCs w:val="24"/>
        </w:rPr>
        <w:t xml:space="preserve"> заштиту животне с</w:t>
      </w:r>
      <w:r w:rsidR="00E80004">
        <w:rPr>
          <w:rFonts w:ascii="Times New Roman" w:eastAsia="Calibri" w:hAnsi="Times New Roman" w:cs="Times New Roman"/>
          <w:color w:val="000000" w:themeColor="text1"/>
          <w:sz w:val="24"/>
          <w:szCs w:val="24"/>
        </w:rPr>
        <w:t>редине за 2022</w:t>
      </w:r>
      <w:r>
        <w:rPr>
          <w:rFonts w:ascii="Times New Roman" w:eastAsia="Calibri" w:hAnsi="Times New Roman" w:cs="Times New Roman"/>
          <w:color w:val="000000" w:themeColor="text1"/>
          <w:sz w:val="24"/>
          <w:szCs w:val="24"/>
        </w:rPr>
        <w:t>.</w:t>
      </w:r>
      <w:proofErr w:type="gramEnd"/>
      <w:r>
        <w:rPr>
          <w:rFonts w:ascii="Times New Roman" w:eastAsia="Calibri" w:hAnsi="Times New Roman" w:cs="Times New Roman"/>
          <w:color w:val="000000" w:themeColor="text1"/>
          <w:sz w:val="24"/>
          <w:szCs w:val="24"/>
        </w:rPr>
        <w:t xml:space="preserve"> годину, </w:t>
      </w:r>
      <w:r w:rsidRPr="00AC1161">
        <w:rPr>
          <w:rFonts w:ascii="Times New Roman" w:eastAsia="Calibri" w:hAnsi="Times New Roman" w:cs="Times New Roman"/>
          <w:color w:val="000000" w:themeColor="text1"/>
          <w:sz w:val="24"/>
          <w:szCs w:val="24"/>
        </w:rPr>
        <w:t xml:space="preserve">који ће се спроводити кроз оперативне планове </w:t>
      </w:r>
      <w:r>
        <w:rPr>
          <w:rFonts w:ascii="Times New Roman" w:eastAsia="Calibri" w:hAnsi="Times New Roman" w:cs="Times New Roman"/>
          <w:color w:val="000000" w:themeColor="text1"/>
          <w:sz w:val="24"/>
          <w:szCs w:val="24"/>
        </w:rPr>
        <w:t xml:space="preserve">који су урађени за сваку област </w:t>
      </w:r>
      <w:r w:rsidRPr="00AC1161">
        <w:rPr>
          <w:rFonts w:ascii="Times New Roman" w:eastAsia="Calibri" w:hAnsi="Times New Roman" w:cs="Times New Roman"/>
          <w:color w:val="000000" w:themeColor="text1"/>
          <w:sz w:val="24"/>
          <w:szCs w:val="24"/>
        </w:rPr>
        <w:t xml:space="preserve">појединачно. </w:t>
      </w:r>
      <w:proofErr w:type="gramStart"/>
      <w:r w:rsidRPr="00AC1161">
        <w:rPr>
          <w:rFonts w:ascii="Times New Roman" w:eastAsia="Calibri" w:hAnsi="Times New Roman" w:cs="Times New Roman"/>
          <w:color w:val="000000" w:themeColor="text1"/>
          <w:sz w:val="24"/>
          <w:szCs w:val="24"/>
        </w:rPr>
        <w:t>Листа приоритетних активности инспекциј</w:t>
      </w:r>
      <w:r>
        <w:rPr>
          <w:rFonts w:ascii="Times New Roman" w:eastAsia="Calibri" w:hAnsi="Times New Roman" w:cs="Times New Roman"/>
          <w:color w:val="000000" w:themeColor="text1"/>
          <w:sz w:val="24"/>
          <w:szCs w:val="24"/>
        </w:rPr>
        <w:t>е з</w:t>
      </w:r>
      <w:r w:rsidR="00E80004">
        <w:rPr>
          <w:rFonts w:ascii="Times New Roman" w:eastAsia="Calibri" w:hAnsi="Times New Roman" w:cs="Times New Roman"/>
          <w:color w:val="000000" w:themeColor="text1"/>
          <w:sz w:val="24"/>
          <w:szCs w:val="24"/>
        </w:rPr>
        <w:t>а заштиту животне средине у 2022</w:t>
      </w:r>
      <w:r w:rsidRPr="00AC1161">
        <w:rPr>
          <w:rFonts w:ascii="Times New Roman" w:eastAsia="Calibri" w:hAnsi="Times New Roman" w:cs="Times New Roman"/>
          <w:color w:val="000000" w:themeColor="text1"/>
          <w:sz w:val="24"/>
          <w:szCs w:val="24"/>
        </w:rPr>
        <w:t>.</w:t>
      </w:r>
      <w:proofErr w:type="gramEnd"/>
      <w:r>
        <w:rPr>
          <w:rFonts w:ascii="Times New Roman" w:eastAsia="Calibri" w:hAnsi="Times New Roman" w:cs="Times New Roman"/>
          <w:color w:val="000000" w:themeColor="text1"/>
          <w:sz w:val="24"/>
          <w:szCs w:val="24"/>
        </w:rPr>
        <w:t xml:space="preserve"> </w:t>
      </w:r>
      <w:r w:rsidR="002B1F7D">
        <w:rPr>
          <w:rFonts w:ascii="Times New Roman" w:eastAsia="Calibri" w:hAnsi="Times New Roman" w:cs="Times New Roman"/>
          <w:color w:val="000000" w:themeColor="text1"/>
          <w:sz w:val="24"/>
          <w:szCs w:val="24"/>
        </w:rPr>
        <w:t>години приказана је у табели 1. овог П</w:t>
      </w:r>
      <w:r w:rsidRPr="00AC1161">
        <w:rPr>
          <w:rFonts w:ascii="Times New Roman" w:eastAsia="Calibri" w:hAnsi="Times New Roman" w:cs="Times New Roman"/>
          <w:color w:val="000000" w:themeColor="text1"/>
          <w:sz w:val="24"/>
          <w:szCs w:val="24"/>
        </w:rPr>
        <w:t>лана.</w:t>
      </w:r>
    </w:p>
    <w:p w:rsidR="00597C9B" w:rsidRPr="00AC1161" w:rsidRDefault="00597C9B" w:rsidP="00597C9B">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Све Контролне листе које инспектори к</w:t>
      </w:r>
      <w:r>
        <w:rPr>
          <w:rFonts w:ascii="Times New Roman" w:eastAsia="Calibri" w:hAnsi="Times New Roman" w:cs="Times New Roman"/>
          <w:color w:val="000000" w:themeColor="text1"/>
          <w:sz w:val="24"/>
          <w:szCs w:val="24"/>
        </w:rPr>
        <w:t xml:space="preserve">ористе у редовним инспекцијским </w:t>
      </w:r>
      <w:r w:rsidRPr="00AC1161">
        <w:rPr>
          <w:rFonts w:ascii="Times New Roman" w:eastAsia="Calibri" w:hAnsi="Times New Roman" w:cs="Times New Roman"/>
          <w:color w:val="000000" w:themeColor="text1"/>
          <w:sz w:val="24"/>
          <w:szCs w:val="24"/>
        </w:rPr>
        <w:t>надзорима, доступне су надзираним субјектима на интернет страници:</w:t>
      </w:r>
    </w:p>
    <w:p w:rsidR="00597C9B" w:rsidRDefault="0050262F" w:rsidP="00597C9B">
      <w:pPr>
        <w:tabs>
          <w:tab w:val="left" w:pos="861"/>
        </w:tabs>
        <w:spacing w:after="0"/>
        <w:jc w:val="both"/>
        <w:rPr>
          <w:rFonts w:ascii="Times New Roman" w:eastAsia="Calibri" w:hAnsi="Times New Roman" w:cs="Times New Roman"/>
          <w:color w:val="000000" w:themeColor="text1"/>
          <w:sz w:val="24"/>
          <w:szCs w:val="24"/>
        </w:rPr>
      </w:pPr>
      <w:hyperlink r:id="rId9" w:history="1">
        <w:r w:rsidR="00EB465A" w:rsidRPr="00374618">
          <w:rPr>
            <w:rStyle w:val="Hyperlink"/>
            <w:rFonts w:ascii="Times New Roman" w:eastAsia="Calibri" w:hAnsi="Times New Roman" w:cs="Times New Roman"/>
            <w:sz w:val="24"/>
            <w:szCs w:val="24"/>
          </w:rPr>
          <w:t>www.ekologija.gov.rs</w:t>
        </w:r>
      </w:hyperlink>
      <w:r w:rsidR="00597C9B" w:rsidRPr="00AC1161">
        <w:rPr>
          <w:rFonts w:ascii="Times New Roman" w:eastAsia="Calibri" w:hAnsi="Times New Roman" w:cs="Times New Roman"/>
          <w:color w:val="000000" w:themeColor="text1"/>
          <w:sz w:val="24"/>
          <w:szCs w:val="24"/>
        </w:rPr>
        <w:t>.</w:t>
      </w:r>
    </w:p>
    <w:p w:rsidR="00EB465A" w:rsidRDefault="00EB465A" w:rsidP="00EB465A">
      <w:pPr>
        <w:tabs>
          <w:tab w:val="left" w:pos="861"/>
        </w:tabs>
        <w:jc w:val="both"/>
        <w:rPr>
          <w:rFonts w:ascii="Times New Roman" w:eastAsia="Calibri" w:hAnsi="Times New Roman" w:cs="Times New Roman"/>
          <w:b/>
          <w:color w:val="000000" w:themeColor="text1"/>
          <w:sz w:val="24"/>
          <w:szCs w:val="24"/>
        </w:rPr>
      </w:pPr>
    </w:p>
    <w:p w:rsidR="00EB465A" w:rsidRPr="00B962C3" w:rsidRDefault="00EB465A" w:rsidP="00B962C3">
      <w:pPr>
        <w:pStyle w:val="Heading1"/>
        <w:rPr>
          <w:rFonts w:eastAsia="Calibri"/>
          <w:b/>
          <w:caps/>
          <w:sz w:val="24"/>
          <w:szCs w:val="24"/>
        </w:rPr>
      </w:pPr>
      <w:bookmarkStart w:id="1" w:name="_Toc528329899"/>
      <w:r w:rsidRPr="00B962C3">
        <w:rPr>
          <w:rFonts w:eastAsia="Calibri"/>
          <w:b/>
          <w:caps/>
          <w:sz w:val="24"/>
          <w:szCs w:val="24"/>
        </w:rPr>
        <w:t>9. облицима инспекцијског надзора који ће се вршити</w:t>
      </w:r>
      <w:bookmarkEnd w:id="1"/>
    </w:p>
    <w:p w:rsidR="00EB465A" w:rsidRPr="00EB465A" w:rsidRDefault="00EB465A" w:rsidP="00EB465A"/>
    <w:p w:rsidR="00EB465A" w:rsidRPr="00A56FD0" w:rsidRDefault="00EB465A" w:rsidP="00EB465A">
      <w:pPr>
        <w:jc w:val="both"/>
        <w:rPr>
          <w:rFonts w:ascii="Times New Roman" w:hAnsi="Times New Roman" w:cs="Times New Roman"/>
          <w:sz w:val="24"/>
          <w:szCs w:val="24"/>
        </w:rPr>
      </w:pPr>
      <w:r w:rsidRPr="00A56FD0">
        <w:rPr>
          <w:rFonts w:ascii="Times New Roman" w:hAnsi="Times New Roman" w:cs="Times New Roman"/>
          <w:sz w:val="24"/>
          <w:szCs w:val="24"/>
        </w:rPr>
        <w:t xml:space="preserve">Редован инспекцијски надзор врши се према плану инспекцијског надзора. </w:t>
      </w:r>
    </w:p>
    <w:p w:rsidR="00EB465A" w:rsidRPr="00A56FD0" w:rsidRDefault="00EB465A" w:rsidP="00EB465A">
      <w:pPr>
        <w:jc w:val="both"/>
        <w:rPr>
          <w:rFonts w:ascii="Times New Roman" w:hAnsi="Times New Roman" w:cs="Times New Roman"/>
          <w:sz w:val="24"/>
          <w:szCs w:val="24"/>
        </w:rPr>
      </w:pPr>
      <w:r w:rsidRPr="00A56FD0">
        <w:rPr>
          <w:rFonts w:ascii="Times New Roman" w:hAnsi="Times New Roman" w:cs="Times New Roman"/>
          <w:sz w:val="24"/>
          <w:szCs w:val="24"/>
        </w:rPr>
        <w:t xml:space="preserve">Ванредан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 </w:t>
      </w:r>
    </w:p>
    <w:p w:rsidR="00EB465A" w:rsidRPr="00A56FD0" w:rsidRDefault="00EB465A" w:rsidP="00EB465A">
      <w:pPr>
        <w:jc w:val="both"/>
        <w:rPr>
          <w:rFonts w:ascii="Times New Roman" w:hAnsi="Times New Roman" w:cs="Times New Roman"/>
          <w:sz w:val="24"/>
          <w:szCs w:val="24"/>
        </w:rPr>
      </w:pPr>
      <w:r w:rsidRPr="00A56FD0">
        <w:rPr>
          <w:rFonts w:ascii="Times New Roman" w:hAnsi="Times New Roman" w:cs="Times New Roman"/>
          <w:sz w:val="24"/>
          <w:szCs w:val="24"/>
        </w:rPr>
        <w:t xml:space="preserve">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w:t>
      </w:r>
      <w:r w:rsidRPr="00A56FD0">
        <w:rPr>
          <w:rFonts w:ascii="Times New Roman" w:hAnsi="Times New Roman" w:cs="Times New Roman"/>
          <w:sz w:val="24"/>
          <w:szCs w:val="24"/>
        </w:rPr>
        <w:lastRenderedPageBreak/>
        <w:t xml:space="preserve">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 </w:t>
      </w:r>
    </w:p>
    <w:p w:rsidR="00EB465A" w:rsidRPr="00A56FD0" w:rsidRDefault="00EB465A" w:rsidP="00EB465A">
      <w:pPr>
        <w:jc w:val="both"/>
        <w:rPr>
          <w:rFonts w:ascii="Times New Roman" w:hAnsi="Times New Roman" w:cs="Times New Roman"/>
          <w:sz w:val="24"/>
          <w:szCs w:val="24"/>
        </w:rPr>
      </w:pPr>
      <w:r w:rsidRPr="00A56FD0">
        <w:rPr>
          <w:rFonts w:ascii="Times New Roman" w:hAnsi="Times New Roman" w:cs="Times New Roman"/>
          <w:sz w:val="24"/>
          <w:szCs w:val="24"/>
        </w:rPr>
        <w:t xml:space="preserve">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 </w:t>
      </w:r>
    </w:p>
    <w:p w:rsidR="00EB465A" w:rsidRPr="00A56FD0" w:rsidRDefault="00EB465A" w:rsidP="00EB465A">
      <w:pPr>
        <w:jc w:val="both"/>
        <w:rPr>
          <w:rFonts w:ascii="Times New Roman" w:hAnsi="Times New Roman" w:cs="Times New Roman"/>
          <w:sz w:val="24"/>
          <w:szCs w:val="24"/>
        </w:rPr>
      </w:pPr>
      <w:r w:rsidRPr="00A56FD0">
        <w:rPr>
          <w:rFonts w:ascii="Times New Roman" w:hAnsi="Times New Roman" w:cs="Times New Roman"/>
          <w:sz w:val="24"/>
          <w:szCs w:val="24"/>
        </w:rPr>
        <w:t>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B962C3" w:rsidRPr="00B962C3" w:rsidRDefault="00B962C3" w:rsidP="00B962C3">
      <w:pPr>
        <w:pStyle w:val="Heading1"/>
        <w:rPr>
          <w:rFonts w:eastAsia="Calibri"/>
          <w:b/>
          <w:sz w:val="24"/>
          <w:szCs w:val="24"/>
        </w:rPr>
      </w:pPr>
      <w:bookmarkStart w:id="2" w:name="_Toc528329900"/>
      <w:r w:rsidRPr="00B962C3">
        <w:rPr>
          <w:rFonts w:eastAsia="Calibri"/>
          <w:b/>
          <w:sz w:val="24"/>
          <w:szCs w:val="24"/>
        </w:rPr>
        <w:t>10. ОРГАНИЗАЦИОНА СТРУКТУРА</w:t>
      </w:r>
      <w:bookmarkEnd w:id="2"/>
    </w:p>
    <w:p w:rsidR="00B962C3" w:rsidRPr="00A56FD0" w:rsidRDefault="00B962C3" w:rsidP="00B962C3">
      <w:pPr>
        <w:tabs>
          <w:tab w:val="left" w:pos="861"/>
        </w:tabs>
        <w:jc w:val="both"/>
        <w:rPr>
          <w:rFonts w:ascii="Times New Roman" w:eastAsia="Calibri" w:hAnsi="Times New Roman" w:cs="Times New Roman"/>
          <w:b/>
          <w:color w:val="000000" w:themeColor="text1"/>
          <w:sz w:val="24"/>
          <w:szCs w:val="24"/>
        </w:rPr>
      </w:pPr>
    </w:p>
    <w:p w:rsidR="00B962C3" w:rsidRPr="00574095" w:rsidRDefault="00B962C3" w:rsidP="00B962C3">
      <w:pPr>
        <w:tabs>
          <w:tab w:val="left" w:pos="861"/>
        </w:tabs>
        <w:jc w:val="both"/>
        <w:rPr>
          <w:rFonts w:ascii="Times New Roman" w:eastAsia="Calibri" w:hAnsi="Times New Roman" w:cs="Times New Roman"/>
          <w:color w:val="000000" w:themeColor="text1"/>
          <w:sz w:val="24"/>
          <w:szCs w:val="24"/>
        </w:rPr>
      </w:pPr>
      <w:r w:rsidRPr="00574095">
        <w:rPr>
          <w:rFonts w:ascii="Times New Roman" w:eastAsia="Calibri" w:hAnsi="Times New Roman" w:cs="Times New Roman"/>
          <w:color w:val="000000" w:themeColor="text1"/>
          <w:sz w:val="24"/>
          <w:szCs w:val="24"/>
        </w:rPr>
        <w:t>Број извршилаца:</w:t>
      </w:r>
    </w:p>
    <w:p w:rsidR="00966C14" w:rsidRDefault="00B962C3" w:rsidP="00B962C3">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gramStart"/>
      <w:r w:rsidRPr="00574095">
        <w:rPr>
          <w:rFonts w:ascii="Times New Roman" w:eastAsia="Calibri" w:hAnsi="Times New Roman" w:cs="Times New Roman"/>
          <w:color w:val="000000" w:themeColor="text1"/>
          <w:sz w:val="24"/>
          <w:szCs w:val="24"/>
        </w:rPr>
        <w:t>инсpектор</w:t>
      </w:r>
      <w:proofErr w:type="gramEnd"/>
      <w:r w:rsidRPr="00574095">
        <w:rPr>
          <w:rFonts w:ascii="Times New Roman" w:eastAsia="Calibri" w:hAnsi="Times New Roman" w:cs="Times New Roman"/>
          <w:color w:val="000000" w:themeColor="text1"/>
          <w:sz w:val="24"/>
          <w:szCs w:val="24"/>
        </w:rPr>
        <w:t xml:space="preserve"> за заш</w:t>
      </w:r>
      <w:r w:rsidR="00CD6823">
        <w:rPr>
          <w:rFonts w:ascii="Times New Roman" w:eastAsia="Calibri" w:hAnsi="Times New Roman" w:cs="Times New Roman"/>
          <w:color w:val="000000" w:themeColor="text1"/>
          <w:sz w:val="24"/>
          <w:szCs w:val="24"/>
        </w:rPr>
        <w:t xml:space="preserve">титу животне средине </w:t>
      </w:r>
      <w:r>
        <w:rPr>
          <w:rFonts w:ascii="Times New Roman" w:eastAsia="Calibri" w:hAnsi="Times New Roman" w:cs="Times New Roman"/>
          <w:color w:val="000000" w:themeColor="text1"/>
          <w:sz w:val="24"/>
          <w:szCs w:val="24"/>
        </w:rPr>
        <w:t xml:space="preserve"> </w:t>
      </w:r>
      <w:r w:rsidRPr="00574095">
        <w:rPr>
          <w:rFonts w:ascii="Times New Roman" w:eastAsia="Calibri" w:hAnsi="Times New Roman" w:cs="Times New Roman"/>
          <w:color w:val="000000" w:themeColor="text1"/>
          <w:sz w:val="24"/>
          <w:szCs w:val="24"/>
        </w:rPr>
        <w:t>М</w:t>
      </w:r>
      <w:r w:rsidR="00452D11">
        <w:rPr>
          <w:rFonts w:ascii="Times New Roman" w:eastAsia="Calibri" w:hAnsi="Times New Roman" w:cs="Times New Roman"/>
          <w:color w:val="000000" w:themeColor="text1"/>
          <w:sz w:val="24"/>
          <w:szCs w:val="24"/>
        </w:rPr>
        <w:t xml:space="preserve">итар Јовић- бр. </w:t>
      </w:r>
      <w:proofErr w:type="gramStart"/>
      <w:r w:rsidR="00452D11">
        <w:rPr>
          <w:rFonts w:ascii="Times New Roman" w:eastAsia="Calibri" w:hAnsi="Times New Roman" w:cs="Times New Roman"/>
          <w:color w:val="000000" w:themeColor="text1"/>
          <w:sz w:val="24"/>
          <w:szCs w:val="24"/>
        </w:rPr>
        <w:t>легитимације</w:t>
      </w:r>
      <w:proofErr w:type="gramEnd"/>
      <w:r w:rsidR="00452D11">
        <w:rPr>
          <w:rFonts w:ascii="Times New Roman" w:eastAsia="Calibri" w:hAnsi="Times New Roman" w:cs="Times New Roman"/>
          <w:color w:val="000000" w:themeColor="text1"/>
          <w:sz w:val="24"/>
          <w:szCs w:val="24"/>
        </w:rPr>
        <w:t>: 0</w:t>
      </w:r>
      <w:r w:rsidR="00684909">
        <w:rPr>
          <w:rFonts w:ascii="Times New Roman" w:eastAsia="Calibri" w:hAnsi="Times New Roman" w:cs="Times New Roman"/>
          <w:color w:val="000000" w:themeColor="text1"/>
          <w:sz w:val="24"/>
          <w:szCs w:val="24"/>
        </w:rPr>
        <w:t>00</w:t>
      </w:r>
      <w:r w:rsidR="00452D11">
        <w:rPr>
          <w:rFonts w:ascii="Times New Roman" w:eastAsia="Calibri" w:hAnsi="Times New Roman" w:cs="Times New Roman"/>
          <w:color w:val="000000" w:themeColor="text1"/>
          <w:sz w:val="24"/>
          <w:szCs w:val="24"/>
        </w:rPr>
        <w:t>1</w:t>
      </w:r>
    </w:p>
    <w:p w:rsidR="00B60C26" w:rsidRPr="00B60C26" w:rsidRDefault="00C10ADF" w:rsidP="00B962C3">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proofErr w:type="gramStart"/>
      <w:r w:rsidR="00B60C26">
        <w:rPr>
          <w:rFonts w:ascii="Times New Roman" w:eastAsia="Calibri" w:hAnsi="Times New Roman" w:cs="Times New Roman"/>
          <w:color w:val="000000" w:themeColor="text1"/>
          <w:sz w:val="24"/>
          <w:szCs w:val="24"/>
        </w:rPr>
        <w:t>Осим инспекцијског надзора извршилац обавља послове руководиоца</w:t>
      </w:r>
      <w:r>
        <w:rPr>
          <w:rFonts w:ascii="Times New Roman" w:eastAsia="Calibri" w:hAnsi="Times New Roman" w:cs="Times New Roman"/>
          <w:color w:val="000000" w:themeColor="text1"/>
          <w:sz w:val="24"/>
          <w:szCs w:val="24"/>
        </w:rPr>
        <w:t xml:space="preserve"> одсека за инспекцијске послове</w:t>
      </w:r>
      <w:r w:rsidR="001838BC">
        <w:rPr>
          <w:rFonts w:ascii="Times New Roman" w:eastAsia="Calibri" w:hAnsi="Times New Roman" w:cs="Times New Roman"/>
          <w:color w:val="000000" w:themeColor="text1"/>
          <w:sz w:val="24"/>
          <w:szCs w:val="24"/>
        </w:rPr>
        <w:t>, процену утицаја пројеката на животну средину</w:t>
      </w:r>
      <w:r>
        <w:rPr>
          <w:rFonts w:ascii="Times New Roman" w:eastAsia="Calibri" w:hAnsi="Times New Roman" w:cs="Times New Roman"/>
          <w:color w:val="000000" w:themeColor="text1"/>
          <w:sz w:val="24"/>
          <w:szCs w:val="24"/>
        </w:rPr>
        <w:t xml:space="preserve"> и дрге послове по налогу начелника општинске управе.</w:t>
      </w:r>
      <w:proofErr w:type="gramEnd"/>
    </w:p>
    <w:p w:rsidR="00966C14" w:rsidRPr="00966C14" w:rsidRDefault="00966C14" w:rsidP="00B962C3">
      <w:pPr>
        <w:tabs>
          <w:tab w:val="left" w:pos="861"/>
        </w:tabs>
        <w:jc w:val="both"/>
        <w:rPr>
          <w:rFonts w:ascii="Times New Roman" w:eastAsia="Calibri" w:hAnsi="Times New Roman" w:cs="Times New Roman"/>
          <w:b/>
          <w:color w:val="000000" w:themeColor="text1"/>
          <w:sz w:val="24"/>
          <w:szCs w:val="24"/>
        </w:rPr>
      </w:pPr>
      <w:r w:rsidRPr="00966C14">
        <w:rPr>
          <w:rFonts w:ascii="Times New Roman" w:eastAsia="Calibri" w:hAnsi="Times New Roman" w:cs="Times New Roman"/>
          <w:b/>
          <w:color w:val="000000" w:themeColor="text1"/>
          <w:sz w:val="24"/>
          <w:szCs w:val="24"/>
        </w:rPr>
        <w:t>11. РАСПОДЕЛА РЕСУРСА</w:t>
      </w:r>
    </w:p>
    <w:p w:rsidR="00B962C3" w:rsidRPr="00574095" w:rsidRDefault="00B962C3" w:rsidP="00966C14">
      <w:pPr>
        <w:shd w:val="clear" w:color="auto" w:fill="EEECE1" w:themeFill="background2"/>
        <w:tabs>
          <w:tab w:val="left" w:pos="861"/>
        </w:tabs>
        <w:jc w:val="both"/>
        <w:rPr>
          <w:rFonts w:ascii="Times New Roman" w:eastAsia="Calibri" w:hAnsi="Times New Roman" w:cs="Times New Roman"/>
          <w:color w:val="000000" w:themeColor="text1"/>
          <w:sz w:val="24"/>
          <w:szCs w:val="24"/>
        </w:rPr>
      </w:pPr>
      <w:r w:rsidRPr="00574095">
        <w:rPr>
          <w:rFonts w:ascii="Times New Roman" w:eastAsia="Calibri" w:hAnsi="Times New Roman" w:cs="Times New Roman"/>
          <w:color w:val="000000" w:themeColor="text1"/>
          <w:sz w:val="24"/>
          <w:szCs w:val="24"/>
        </w:rPr>
        <w:t xml:space="preserve">  </w:t>
      </w:r>
    </w:p>
    <w:p w:rsidR="00966C14" w:rsidRPr="00823557" w:rsidRDefault="00966C14" w:rsidP="00966C14">
      <w:pPr>
        <w:pStyle w:val="Heading2"/>
        <w:shd w:val="clear" w:color="auto" w:fill="EEECE1" w:themeFill="background2"/>
        <w:rPr>
          <w:rFonts w:eastAsia="Calibri"/>
          <w:color w:val="000000" w:themeColor="text1"/>
        </w:rPr>
      </w:pPr>
      <w:bookmarkStart w:id="3" w:name="_Toc528329902"/>
      <w:r w:rsidRPr="00C7572E">
        <w:rPr>
          <w:rFonts w:eastAsia="Calibri"/>
          <w:color w:val="000000" w:themeColor="text1"/>
        </w:rPr>
        <w:t>11</w:t>
      </w:r>
      <w:r w:rsidRPr="00823557">
        <w:rPr>
          <w:rFonts w:eastAsia="Calibri"/>
          <w:color w:val="000000" w:themeColor="text1"/>
        </w:rPr>
        <w:t xml:space="preserve">.1. </w:t>
      </w:r>
      <w:r w:rsidRPr="00823557">
        <w:rPr>
          <w:rFonts w:eastAsia="Calibri"/>
          <w:caps/>
          <w:color w:val="000000" w:themeColor="text1"/>
        </w:rPr>
        <w:t>Расподела расположивих дана за спровођење инспекцијских надз</w:t>
      </w:r>
      <w:r w:rsidR="00C9393E">
        <w:rPr>
          <w:rFonts w:eastAsia="Calibri"/>
          <w:caps/>
          <w:color w:val="000000" w:themeColor="text1"/>
        </w:rPr>
        <w:t xml:space="preserve">ора и службених контрола </w:t>
      </w:r>
      <w:proofErr w:type="gramStart"/>
      <w:r w:rsidR="00C9393E">
        <w:rPr>
          <w:rFonts w:eastAsia="Calibri"/>
          <w:caps/>
          <w:color w:val="000000" w:themeColor="text1"/>
        </w:rPr>
        <w:t>у  2022</w:t>
      </w:r>
      <w:proofErr w:type="gramEnd"/>
      <w:r w:rsidRPr="00823557">
        <w:rPr>
          <w:rFonts w:eastAsia="Calibri"/>
          <w:caps/>
          <w:color w:val="000000" w:themeColor="text1"/>
        </w:rPr>
        <w:t>. години</w:t>
      </w:r>
      <w:bookmarkEnd w:id="3"/>
    </w:p>
    <w:p w:rsidR="00966C14" w:rsidRDefault="00966C14" w:rsidP="00966C14">
      <w:pPr>
        <w:tabs>
          <w:tab w:val="left" w:pos="861"/>
        </w:tabs>
        <w:rPr>
          <w:rFonts w:ascii="Times New Roman" w:eastAsia="Calibri" w:hAnsi="Times New Roman" w:cs="Times New Roman"/>
          <w:b/>
          <w:color w:val="000000" w:themeColor="text1"/>
          <w:sz w:val="24"/>
          <w:szCs w:val="24"/>
        </w:rPr>
      </w:pPr>
    </w:p>
    <w:p w:rsidR="00966C14" w:rsidRPr="0041249C" w:rsidRDefault="00966C14" w:rsidP="00966C14">
      <w:pPr>
        <w:pStyle w:val="ListParagraph"/>
        <w:numPr>
          <w:ilvl w:val="0"/>
          <w:numId w:val="1"/>
        </w:numPr>
        <w:tabs>
          <w:tab w:val="left" w:pos="861"/>
        </w:tabs>
        <w:rPr>
          <w:rFonts w:ascii="Times New Roman" w:eastAsia="Calibri" w:hAnsi="Times New Roman" w:cs="Times New Roman"/>
          <w:b/>
          <w:color w:val="000000" w:themeColor="text1"/>
          <w:sz w:val="24"/>
          <w:szCs w:val="24"/>
        </w:rPr>
      </w:pPr>
      <w:r w:rsidRPr="0041249C">
        <w:rPr>
          <w:rFonts w:ascii="Times New Roman" w:eastAsia="Calibri" w:hAnsi="Times New Roman" w:cs="Times New Roman"/>
          <w:b/>
          <w:color w:val="000000" w:themeColor="text1"/>
          <w:sz w:val="24"/>
          <w:szCs w:val="24"/>
        </w:rPr>
        <w:t xml:space="preserve"> Расподела расположивих дана</w:t>
      </w:r>
    </w:p>
    <w:p w:rsidR="00966C14" w:rsidRPr="00940377" w:rsidRDefault="00966C14" w:rsidP="00966C14">
      <w:pPr>
        <w:tabs>
          <w:tab w:val="left" w:pos="861"/>
        </w:tabs>
        <w:rPr>
          <w:rFonts w:ascii="Times New Roman" w:eastAsia="Calibri" w:hAnsi="Times New Roman" w:cs="Times New Roman"/>
          <w:b/>
          <w:color w:val="000000" w:themeColor="text1"/>
          <w:sz w:val="24"/>
          <w:szCs w:val="24"/>
        </w:rPr>
      </w:pPr>
    </w:p>
    <w:p w:rsidR="00966C14" w:rsidRDefault="00966C14" w:rsidP="00966C14">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Укупан број дана                      365</w:t>
      </w:r>
    </w:p>
    <w:p w:rsidR="00966C14" w:rsidRPr="00CD0717" w:rsidRDefault="00966C14" w:rsidP="00966C14">
      <w:pPr>
        <w:tabs>
          <w:tab w:val="left" w:pos="861"/>
        </w:tabs>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Ук</w:t>
      </w:r>
      <w:r w:rsidR="00CD0717">
        <w:rPr>
          <w:rFonts w:ascii="Times New Roman" w:eastAsia="Calibri" w:hAnsi="Times New Roman" w:cs="Times New Roman"/>
          <w:b/>
          <w:color w:val="000000" w:themeColor="text1"/>
          <w:sz w:val="24"/>
          <w:szCs w:val="24"/>
        </w:rPr>
        <w:t xml:space="preserve">упан број радних дана:       </w:t>
      </w:r>
    </w:p>
    <w:p w:rsidR="00966C14" w:rsidRPr="00940377" w:rsidRDefault="00966C14" w:rsidP="00966C14">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 xml:space="preserve">Викенди                                    </w:t>
      </w:r>
      <w:r>
        <w:rPr>
          <w:rFonts w:ascii="Times New Roman" w:eastAsia="Calibri" w:hAnsi="Times New Roman" w:cs="Times New Roman"/>
          <w:b/>
          <w:color w:val="000000" w:themeColor="text1"/>
          <w:sz w:val="24"/>
          <w:szCs w:val="24"/>
        </w:rPr>
        <w:t xml:space="preserve"> </w:t>
      </w:r>
      <w:r w:rsidR="0085027C">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 xml:space="preserve"> </w:t>
      </w:r>
      <w:r w:rsidR="00210675">
        <w:rPr>
          <w:rFonts w:ascii="Times New Roman" w:eastAsia="Calibri" w:hAnsi="Times New Roman" w:cs="Times New Roman"/>
          <w:b/>
          <w:color w:val="000000" w:themeColor="text1"/>
          <w:sz w:val="24"/>
          <w:szCs w:val="24"/>
        </w:rPr>
        <w:t>10</w:t>
      </w:r>
      <w:r w:rsidR="00071E43">
        <w:rPr>
          <w:rFonts w:ascii="Times New Roman" w:eastAsia="Calibri" w:hAnsi="Times New Roman" w:cs="Times New Roman"/>
          <w:b/>
          <w:color w:val="000000" w:themeColor="text1"/>
          <w:sz w:val="24"/>
          <w:szCs w:val="24"/>
        </w:rPr>
        <w:t>6</w:t>
      </w:r>
    </w:p>
    <w:p w:rsidR="00966C14" w:rsidRPr="00940377" w:rsidRDefault="00966C14" w:rsidP="00966C14">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 xml:space="preserve">Годишњи </w:t>
      </w:r>
      <w:r>
        <w:rPr>
          <w:rFonts w:ascii="Times New Roman" w:eastAsia="Calibri" w:hAnsi="Times New Roman" w:cs="Times New Roman"/>
          <w:b/>
          <w:color w:val="000000" w:themeColor="text1"/>
          <w:sz w:val="24"/>
          <w:szCs w:val="24"/>
        </w:rPr>
        <w:t>одмор                          30</w:t>
      </w:r>
    </w:p>
    <w:p w:rsidR="00966C14" w:rsidRPr="00940377" w:rsidRDefault="00966C14" w:rsidP="00966C14">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 xml:space="preserve">Празници                                    </w:t>
      </w:r>
      <w:r w:rsidR="00C9393E">
        <w:rPr>
          <w:rFonts w:ascii="Times New Roman" w:eastAsia="Calibri" w:hAnsi="Times New Roman" w:cs="Times New Roman"/>
          <w:b/>
          <w:color w:val="000000" w:themeColor="text1"/>
          <w:sz w:val="24"/>
          <w:szCs w:val="24"/>
        </w:rPr>
        <w:t xml:space="preserve">   </w:t>
      </w:r>
      <w:r w:rsidR="00C61561">
        <w:rPr>
          <w:rFonts w:ascii="Times New Roman" w:eastAsia="Calibri" w:hAnsi="Times New Roman" w:cs="Times New Roman"/>
          <w:b/>
          <w:color w:val="000000" w:themeColor="text1"/>
          <w:sz w:val="24"/>
          <w:szCs w:val="24"/>
        </w:rPr>
        <w:t>9</w:t>
      </w:r>
    </w:p>
    <w:p w:rsidR="00966C14" w:rsidRPr="00940377" w:rsidRDefault="00966C14" w:rsidP="00966C14">
      <w:pPr>
        <w:tabs>
          <w:tab w:val="left" w:pos="861"/>
        </w:tabs>
        <w:rPr>
          <w:rFonts w:ascii="Times New Roman" w:eastAsia="Calibri" w:hAnsi="Times New Roman" w:cs="Times New Roman"/>
          <w:b/>
          <w:color w:val="000000" w:themeColor="text1"/>
          <w:sz w:val="24"/>
          <w:szCs w:val="24"/>
        </w:rPr>
      </w:pPr>
    </w:p>
    <w:p w:rsidR="00966C14" w:rsidRDefault="00966C14" w:rsidP="00966C14">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lastRenderedPageBreak/>
        <w:t>УКУПНО: распол</w:t>
      </w:r>
      <w:r>
        <w:rPr>
          <w:rFonts w:ascii="Times New Roman" w:eastAsia="Calibri" w:hAnsi="Times New Roman" w:cs="Times New Roman"/>
          <w:b/>
          <w:color w:val="000000" w:themeColor="text1"/>
          <w:sz w:val="24"/>
          <w:szCs w:val="24"/>
        </w:rPr>
        <w:t>оживих</w:t>
      </w:r>
      <w:r w:rsidR="00071E43">
        <w:rPr>
          <w:rFonts w:ascii="Times New Roman" w:eastAsia="Calibri" w:hAnsi="Times New Roman" w:cs="Times New Roman"/>
          <w:b/>
          <w:color w:val="000000" w:themeColor="text1"/>
          <w:sz w:val="24"/>
          <w:szCs w:val="24"/>
        </w:rPr>
        <w:t xml:space="preserve"> дана   220</w:t>
      </w:r>
    </w:p>
    <w:p w:rsidR="00210675" w:rsidRPr="00940377" w:rsidRDefault="00210675" w:rsidP="00966C14">
      <w:pPr>
        <w:tabs>
          <w:tab w:val="left" w:pos="861"/>
        </w:tabs>
        <w:rPr>
          <w:rFonts w:ascii="Times New Roman" w:eastAsia="Calibri" w:hAnsi="Times New Roman" w:cs="Times New Roman"/>
          <w:b/>
          <w:color w:val="000000" w:themeColor="text1"/>
          <w:sz w:val="24"/>
          <w:szCs w:val="24"/>
        </w:rPr>
      </w:pPr>
    </w:p>
    <w:p w:rsidR="00966C14" w:rsidRDefault="00966C14" w:rsidP="00966C14">
      <w:pPr>
        <w:tabs>
          <w:tab w:val="left" w:pos="861"/>
        </w:tabs>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Расположива средства и опрема</w:t>
      </w:r>
      <w:r w:rsidR="00F8192F">
        <w:rPr>
          <w:rFonts w:ascii="Times New Roman" w:eastAsia="Calibri" w:hAnsi="Times New Roman" w:cs="Times New Roman"/>
          <w:b/>
          <w:color w:val="000000" w:themeColor="text1"/>
          <w:sz w:val="24"/>
          <w:szCs w:val="24"/>
        </w:rPr>
        <w:t>:</w:t>
      </w:r>
    </w:p>
    <w:p w:rsidR="00F8192F" w:rsidRDefault="00F8192F" w:rsidP="00966C14">
      <w:pPr>
        <w:tabs>
          <w:tab w:val="left" w:pos="861"/>
        </w:tabs>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-Desktop PC</w:t>
      </w:r>
    </w:p>
    <w:p w:rsidR="00F8192F" w:rsidRPr="00F8192F" w:rsidRDefault="00F8192F" w:rsidP="00966C14">
      <w:pPr>
        <w:tabs>
          <w:tab w:val="left" w:pos="861"/>
        </w:tabs>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- 1 заједничко теренско возило које користи општинска управа</w:t>
      </w:r>
    </w:p>
    <w:p w:rsidR="00966C14" w:rsidRPr="00940377" w:rsidRDefault="00966C14" w:rsidP="00966C14">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ab/>
      </w:r>
      <w:r w:rsidRPr="00940377">
        <w:rPr>
          <w:rFonts w:ascii="Times New Roman" w:eastAsia="Calibri" w:hAnsi="Times New Roman" w:cs="Times New Roman"/>
          <w:b/>
          <w:color w:val="000000" w:themeColor="text1"/>
          <w:sz w:val="24"/>
          <w:szCs w:val="24"/>
        </w:rPr>
        <w:tab/>
      </w:r>
    </w:p>
    <w:p w:rsidR="00966C14" w:rsidRPr="00F90F03" w:rsidRDefault="00966C14" w:rsidP="00966C14">
      <w:pPr>
        <w:tabs>
          <w:tab w:val="left" w:pos="861"/>
        </w:tabs>
        <w:rPr>
          <w:rFonts w:ascii="Times New Roman" w:eastAsia="Calibri" w:hAnsi="Times New Roman" w:cs="Times New Roman"/>
          <w:b/>
          <w:color w:val="000000" w:themeColor="text1"/>
          <w:sz w:val="24"/>
          <w:szCs w:val="24"/>
        </w:rPr>
      </w:pPr>
    </w:p>
    <w:p w:rsidR="00966C14" w:rsidRPr="00F90F03" w:rsidRDefault="00966C14" w:rsidP="00966C14">
      <w:pPr>
        <w:pStyle w:val="Heading2"/>
        <w:rPr>
          <w:rFonts w:eastAsia="Calibri"/>
          <w:caps/>
          <w:color w:val="000000" w:themeColor="text1"/>
        </w:rPr>
      </w:pPr>
      <w:bookmarkStart w:id="4" w:name="_Toc528329903"/>
      <w:r w:rsidRPr="00F90F03">
        <w:rPr>
          <w:rFonts w:eastAsia="Calibri"/>
          <w:caps/>
          <w:color w:val="000000" w:themeColor="text1"/>
        </w:rPr>
        <w:t>11.2. Расподела надзора/контрола и других активности по извршиоцу/години</w:t>
      </w:r>
      <w:bookmarkEnd w:id="4"/>
    </w:p>
    <w:p w:rsidR="00966C14" w:rsidRPr="00940377" w:rsidRDefault="00966C14" w:rsidP="00966C14">
      <w:pPr>
        <w:tabs>
          <w:tab w:val="left" w:pos="861"/>
        </w:tabs>
        <w:rPr>
          <w:rFonts w:ascii="Times New Roman" w:eastAsia="Calibri" w:hAnsi="Times New Roman" w:cs="Times New Roman"/>
          <w:b/>
          <w:color w:val="000000" w:themeColor="text1"/>
          <w:sz w:val="24"/>
          <w:szCs w:val="24"/>
        </w:rPr>
      </w:pPr>
    </w:p>
    <w:p w:rsidR="00966C14" w:rsidRPr="00CD0717" w:rsidRDefault="00966C14" w:rsidP="00966C14">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Инс</w:t>
      </w:r>
      <w:r>
        <w:rPr>
          <w:rFonts w:ascii="Times New Roman" w:eastAsia="Calibri" w:hAnsi="Times New Roman" w:cs="Times New Roman"/>
          <w:b/>
          <w:color w:val="000000" w:themeColor="text1"/>
          <w:sz w:val="24"/>
          <w:szCs w:val="24"/>
        </w:rPr>
        <w:t>пекцијск</w:t>
      </w:r>
      <w:r w:rsidR="00E75B61">
        <w:rPr>
          <w:rFonts w:ascii="Times New Roman" w:eastAsia="Calibri" w:hAnsi="Times New Roman" w:cs="Times New Roman"/>
          <w:b/>
          <w:color w:val="000000" w:themeColor="text1"/>
          <w:sz w:val="24"/>
          <w:szCs w:val="24"/>
        </w:rPr>
        <w:t xml:space="preserve">их надзора по плану, укупно:  </w:t>
      </w:r>
      <w:r w:rsidR="00CD0717">
        <w:rPr>
          <w:rFonts w:ascii="Times New Roman" w:eastAsia="Calibri" w:hAnsi="Times New Roman" w:cs="Times New Roman"/>
          <w:b/>
          <w:color w:val="000000" w:themeColor="text1"/>
          <w:sz w:val="24"/>
          <w:szCs w:val="24"/>
        </w:rPr>
        <w:t>31</w:t>
      </w:r>
    </w:p>
    <w:p w:rsidR="00966C14" w:rsidRPr="00C7572E" w:rsidRDefault="00966C14" w:rsidP="00966C14">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Ванредних надзора</w:t>
      </w:r>
      <w:r>
        <w:rPr>
          <w:rFonts w:ascii="Times New Roman" w:eastAsia="Calibri" w:hAnsi="Times New Roman" w:cs="Times New Roman"/>
          <w:b/>
          <w:color w:val="000000" w:themeColor="text1"/>
          <w:sz w:val="24"/>
          <w:szCs w:val="24"/>
        </w:rPr>
        <w:t>:</w:t>
      </w:r>
      <w:r w:rsidRPr="00F90F03">
        <w:rPr>
          <w:rFonts w:ascii="Times New Roman" w:eastAsia="Calibri" w:hAnsi="Times New Roman" w:cs="Times New Roman"/>
          <w:b/>
          <w:color w:val="000000" w:themeColor="text1"/>
          <w:sz w:val="24"/>
          <w:szCs w:val="24"/>
        </w:rPr>
        <w:t xml:space="preserve"> </w:t>
      </w:r>
      <w:r w:rsidR="00C7572E">
        <w:rPr>
          <w:rFonts w:ascii="Times New Roman" w:eastAsia="Calibri" w:hAnsi="Times New Roman" w:cs="Times New Roman"/>
          <w:b/>
          <w:color w:val="000000" w:themeColor="text1"/>
          <w:sz w:val="24"/>
          <w:szCs w:val="24"/>
        </w:rPr>
        <w:t>10% у односу на редовне.</w:t>
      </w:r>
    </w:p>
    <w:p w:rsidR="00966C14" w:rsidRDefault="00966C14" w:rsidP="00966C14">
      <w:pPr>
        <w:tabs>
          <w:tab w:val="left" w:pos="861"/>
        </w:tabs>
        <w:rPr>
          <w:rFonts w:ascii="Times New Roman" w:eastAsia="Calibri" w:hAnsi="Times New Roman" w:cs="Times New Roman"/>
          <w:b/>
          <w:color w:val="000000" w:themeColor="text1"/>
          <w:sz w:val="24"/>
          <w:szCs w:val="24"/>
        </w:rPr>
      </w:pPr>
      <w:proofErr w:type="gramStart"/>
      <w:r w:rsidRPr="00940377">
        <w:rPr>
          <w:rFonts w:ascii="Times New Roman" w:eastAsia="Calibri" w:hAnsi="Times New Roman" w:cs="Times New Roman"/>
          <w:b/>
          <w:color w:val="000000" w:themeColor="text1"/>
          <w:sz w:val="24"/>
          <w:szCs w:val="24"/>
        </w:rPr>
        <w:t>Саветодавне служ.</w:t>
      </w:r>
      <w:proofErr w:type="gramEnd"/>
      <w:r w:rsidRPr="00940377">
        <w:rPr>
          <w:rFonts w:ascii="Times New Roman" w:eastAsia="Calibri" w:hAnsi="Times New Roman" w:cs="Times New Roman"/>
          <w:b/>
          <w:color w:val="000000" w:themeColor="text1"/>
          <w:sz w:val="24"/>
          <w:szCs w:val="24"/>
        </w:rPr>
        <w:t xml:space="preserve"> </w:t>
      </w:r>
      <w:proofErr w:type="gramStart"/>
      <w:r w:rsidRPr="00940377">
        <w:rPr>
          <w:rFonts w:ascii="Times New Roman" w:eastAsia="Calibri" w:hAnsi="Times New Roman" w:cs="Times New Roman"/>
          <w:b/>
          <w:color w:val="000000" w:themeColor="text1"/>
          <w:sz w:val="24"/>
          <w:szCs w:val="24"/>
        </w:rPr>
        <w:t>контр</w:t>
      </w:r>
      <w:proofErr w:type="gramEnd"/>
      <w:r w:rsidRPr="00940377">
        <w:rPr>
          <w:rFonts w:ascii="Times New Roman" w:eastAsia="Calibri" w:hAnsi="Times New Roman" w:cs="Times New Roman"/>
          <w:b/>
          <w:color w:val="000000" w:themeColor="text1"/>
          <w:sz w:val="24"/>
          <w:szCs w:val="24"/>
        </w:rPr>
        <w:t xml:space="preserve">. </w:t>
      </w:r>
      <w:proofErr w:type="gramStart"/>
      <w:r w:rsidRPr="00940377">
        <w:rPr>
          <w:rFonts w:ascii="Times New Roman" w:eastAsia="Calibri" w:hAnsi="Times New Roman" w:cs="Times New Roman"/>
          <w:b/>
          <w:color w:val="000000" w:themeColor="text1"/>
          <w:sz w:val="24"/>
          <w:szCs w:val="24"/>
        </w:rPr>
        <w:t>укупно</w:t>
      </w:r>
      <w:proofErr w:type="gramEnd"/>
      <w:r w:rsidRPr="00940377">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 xml:space="preserve">  </w:t>
      </w:r>
      <w:r w:rsidRPr="00940377">
        <w:rPr>
          <w:rFonts w:ascii="Times New Roman" w:eastAsia="Calibri" w:hAnsi="Times New Roman" w:cs="Times New Roman"/>
          <w:b/>
          <w:color w:val="000000" w:themeColor="text1"/>
          <w:sz w:val="24"/>
          <w:szCs w:val="24"/>
        </w:rPr>
        <w:t>2</w:t>
      </w:r>
    </w:p>
    <w:p w:rsidR="00966C14" w:rsidRPr="00F90F03" w:rsidRDefault="00966C14" w:rsidP="00966C14">
      <w:pPr>
        <w:tabs>
          <w:tab w:val="left" w:pos="861"/>
        </w:tabs>
        <w:rPr>
          <w:rFonts w:ascii="Times New Roman" w:eastAsia="Calibri" w:hAnsi="Times New Roman" w:cs="Times New Roman"/>
          <w:i/>
          <w:color w:val="000000" w:themeColor="text1"/>
          <w:sz w:val="24"/>
          <w:szCs w:val="24"/>
        </w:rPr>
      </w:pPr>
      <w:r w:rsidRPr="00F90F03">
        <w:rPr>
          <w:rFonts w:ascii="Times New Roman" w:eastAsia="Calibri" w:hAnsi="Times New Roman" w:cs="Times New Roman"/>
          <w:i/>
          <w:color w:val="000000" w:themeColor="text1"/>
          <w:sz w:val="24"/>
          <w:szCs w:val="24"/>
        </w:rPr>
        <w:t xml:space="preserve">                                       </w:t>
      </w:r>
    </w:p>
    <w:p w:rsidR="00EB465A" w:rsidRPr="00AC1161" w:rsidRDefault="00EB465A" w:rsidP="00597C9B">
      <w:pPr>
        <w:tabs>
          <w:tab w:val="left" w:pos="861"/>
        </w:tabs>
        <w:spacing w:after="0"/>
        <w:jc w:val="both"/>
        <w:rPr>
          <w:rFonts w:ascii="Times New Roman" w:eastAsia="Calibri" w:hAnsi="Times New Roman" w:cs="Times New Roman"/>
          <w:color w:val="000000" w:themeColor="text1"/>
          <w:sz w:val="24"/>
          <w:szCs w:val="24"/>
        </w:rPr>
      </w:pPr>
    </w:p>
    <w:p w:rsidR="00F90F03" w:rsidRPr="00940377" w:rsidRDefault="00F90F03" w:rsidP="00F90F03">
      <w:pPr>
        <w:pStyle w:val="Heading1"/>
        <w:jc w:val="center"/>
        <w:rPr>
          <w:rFonts w:eastAsia="Calibri"/>
        </w:rPr>
      </w:pPr>
      <w:bookmarkStart w:id="5" w:name="_Toc528329904"/>
      <w:r>
        <w:rPr>
          <w:rFonts w:eastAsia="Calibri"/>
        </w:rPr>
        <w:t>12</w:t>
      </w:r>
      <w:r w:rsidRPr="00940377">
        <w:rPr>
          <w:rFonts w:eastAsia="Calibri"/>
        </w:rPr>
        <w:t>. ПЛАНИРАЊЕ ИНСПЕКЦИЈСКИХ НАДЗОРА И СЛУЖБЕНИХ КОНТРОЛА</w:t>
      </w:r>
      <w:bookmarkEnd w:id="5"/>
    </w:p>
    <w:p w:rsidR="00F90F03" w:rsidRPr="00012550" w:rsidRDefault="00F90F03" w:rsidP="00F90F03">
      <w:pPr>
        <w:tabs>
          <w:tab w:val="left" w:pos="861"/>
        </w:tabs>
        <w:jc w:val="both"/>
        <w:rPr>
          <w:rFonts w:ascii="Times New Roman" w:eastAsia="Calibri" w:hAnsi="Times New Roman" w:cs="Times New Roman"/>
          <w:color w:val="000000" w:themeColor="text1"/>
          <w:sz w:val="24"/>
          <w:szCs w:val="24"/>
        </w:rPr>
      </w:pPr>
    </w:p>
    <w:p w:rsidR="00F90F03" w:rsidRPr="00012550" w:rsidRDefault="00F90F03" w:rsidP="00F90F03">
      <w:pPr>
        <w:tabs>
          <w:tab w:val="left" w:pos="861"/>
        </w:tabs>
        <w:jc w:val="both"/>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ab/>
        <w:t>За израду Плана коришћен</w:t>
      </w:r>
      <w:r>
        <w:rPr>
          <w:rFonts w:ascii="Times New Roman" w:eastAsia="Calibri" w:hAnsi="Times New Roman" w:cs="Times New Roman"/>
          <w:color w:val="000000" w:themeColor="text1"/>
          <w:sz w:val="24"/>
          <w:szCs w:val="24"/>
        </w:rPr>
        <w:t>и су расположиви подаци у овом о</w:t>
      </w:r>
      <w:r w:rsidRPr="00012550">
        <w:rPr>
          <w:rFonts w:ascii="Times New Roman" w:eastAsia="Calibri" w:hAnsi="Times New Roman" w:cs="Times New Roman"/>
          <w:color w:val="000000" w:themeColor="text1"/>
          <w:sz w:val="24"/>
          <w:szCs w:val="24"/>
        </w:rPr>
        <w:t>ргану, о бројном стању пројеката,  за које су издате сагласности на Студије о процени утицаја на животну средину и решења да није потребна процена утицаја на животну средну у складу са Законом о процени утицаја на животну средину ("Службеном гласнику РС",</w:t>
      </w:r>
      <w:r w:rsidRPr="00F90F03">
        <w:rPr>
          <w:rFonts w:ascii="Times New Roman" w:eastAsia="Calibri" w:hAnsi="Times New Roman" w:cs="Times New Roman"/>
          <w:color w:val="000000" w:themeColor="text1"/>
          <w:sz w:val="24"/>
          <w:szCs w:val="24"/>
        </w:rPr>
        <w:t xml:space="preserve"> </w:t>
      </w:r>
      <w:r w:rsidRPr="00012550">
        <w:rPr>
          <w:rFonts w:ascii="Times New Roman" w:eastAsia="Calibri" w:hAnsi="Times New Roman" w:cs="Times New Roman"/>
          <w:color w:val="000000" w:themeColor="text1"/>
          <w:sz w:val="24"/>
          <w:szCs w:val="24"/>
        </w:rPr>
        <w:t xml:space="preserve">бр. 135/2004 и 36/2009); издатих дозвола за управљање неопасним и инертним отпадима у складу са Законом о управљању отпадом (Сл. гласник РС бр:36/09;88/10и 14/2016 ); издатих дозвола за рад по основу чл.56., Закона о  заштити ваздуха( '' Сл. гласник РС'', бр.36/09 и 10/13) и издатих дозвола у складу са Законом о хемикалијама („Службени гласник РС“, бр. 36/09, 88/10, </w:t>
      </w:r>
      <w:r>
        <w:rPr>
          <w:rFonts w:ascii="Times New Roman" w:eastAsia="Calibri" w:hAnsi="Times New Roman" w:cs="Times New Roman"/>
          <w:color w:val="000000" w:themeColor="text1"/>
          <w:sz w:val="24"/>
          <w:szCs w:val="24"/>
        </w:rPr>
        <w:t xml:space="preserve">92/11, 93/12 и 25/15) </w:t>
      </w:r>
      <w:r w:rsidRPr="00012550">
        <w:rPr>
          <w:rFonts w:ascii="Times New Roman" w:eastAsia="Calibri" w:hAnsi="Times New Roman" w:cs="Times New Roman"/>
          <w:color w:val="000000" w:themeColor="text1"/>
          <w:sz w:val="24"/>
          <w:szCs w:val="24"/>
        </w:rPr>
        <w:t>и др.</w:t>
      </w:r>
    </w:p>
    <w:p w:rsidR="00F90F03" w:rsidRPr="00940377" w:rsidRDefault="00F90F03" w:rsidP="00F90F03">
      <w:pPr>
        <w:tabs>
          <w:tab w:val="left" w:pos="861"/>
        </w:tabs>
        <w:rPr>
          <w:rFonts w:ascii="Times New Roman" w:eastAsia="Calibri" w:hAnsi="Times New Roman" w:cs="Times New Roman"/>
          <w:b/>
          <w:color w:val="000000" w:themeColor="text1"/>
          <w:sz w:val="24"/>
          <w:szCs w:val="24"/>
        </w:rPr>
      </w:pPr>
    </w:p>
    <w:p w:rsidR="00F90F03" w:rsidRPr="00940377" w:rsidRDefault="00F90F03" w:rsidP="00F90F03">
      <w:pPr>
        <w:pStyle w:val="Heading1"/>
        <w:jc w:val="center"/>
        <w:rPr>
          <w:rFonts w:eastAsia="Calibri"/>
        </w:rPr>
      </w:pPr>
      <w:bookmarkStart w:id="6" w:name="_Toc528329905"/>
      <w:r>
        <w:rPr>
          <w:rFonts w:eastAsia="Calibri"/>
        </w:rPr>
        <w:lastRenderedPageBreak/>
        <w:t>13.</w:t>
      </w:r>
      <w:r w:rsidRPr="00940377">
        <w:rPr>
          <w:rFonts w:eastAsia="Calibri"/>
        </w:rPr>
        <w:t xml:space="preserve"> ОЧЕКИВАНИ ОБИМ </w:t>
      </w:r>
      <w:proofErr w:type="gramStart"/>
      <w:r w:rsidRPr="00940377">
        <w:rPr>
          <w:rFonts w:eastAsia="Calibri"/>
        </w:rPr>
        <w:t>ВАНРЕДНИХ  АКТИВНОСТИ</w:t>
      </w:r>
      <w:proofErr w:type="gramEnd"/>
      <w:r w:rsidRPr="00940377">
        <w:rPr>
          <w:rFonts w:eastAsia="Calibri"/>
        </w:rPr>
        <w:t xml:space="preserve"> ИНСПЕКТОРА ЗА ЗАШТИТЕ ЖИВОТНЕ СРЕДИНЕ И МЕРЕ И АКТИВНОСТИ ЗА СПРЕЧАВАЊЕ РАДА НЕРЕГИСТРОВАНИХ СУБЈЕКАТА</w:t>
      </w:r>
      <w:bookmarkEnd w:id="6"/>
    </w:p>
    <w:p w:rsidR="00F90F03" w:rsidRDefault="00F90F03" w:rsidP="00F90F03">
      <w:pPr>
        <w:tabs>
          <w:tab w:val="left" w:pos="861"/>
        </w:tabs>
        <w:spacing w:after="0"/>
        <w:jc w:val="both"/>
        <w:rPr>
          <w:rFonts w:ascii="Times New Roman" w:eastAsia="Calibri" w:hAnsi="Times New Roman" w:cs="Times New Roman"/>
          <w:color w:val="000000" w:themeColor="text1"/>
          <w:sz w:val="24"/>
          <w:szCs w:val="24"/>
        </w:rPr>
      </w:pPr>
    </w:p>
    <w:p w:rsidR="00F90F03" w:rsidRPr="009D5CE2" w:rsidRDefault="00F90F03" w:rsidP="00F90F03">
      <w:pPr>
        <w:tabs>
          <w:tab w:val="left" w:pos="861"/>
        </w:tabs>
        <w:spacing w:after="0"/>
        <w:jc w:val="both"/>
        <w:rPr>
          <w:rFonts w:ascii="Times New Roman" w:eastAsia="Calibri" w:hAnsi="Times New Roman" w:cs="Times New Roman"/>
          <w:color w:val="000000" w:themeColor="text1"/>
          <w:sz w:val="24"/>
          <w:szCs w:val="24"/>
        </w:rPr>
      </w:pPr>
      <w:proofErr w:type="gramStart"/>
      <w:r w:rsidRPr="009D5CE2">
        <w:rPr>
          <w:rFonts w:ascii="Times New Roman" w:eastAsia="Calibri" w:hAnsi="Times New Roman" w:cs="Times New Roman"/>
          <w:color w:val="000000" w:themeColor="text1"/>
          <w:sz w:val="24"/>
          <w:szCs w:val="24"/>
        </w:rPr>
        <w:t>Очекивани обим ванредних инспекцијских надзора у периоду у коме ће</w:t>
      </w:r>
      <w:r>
        <w:rPr>
          <w:rFonts w:ascii="Times New Roman" w:eastAsia="Calibri" w:hAnsi="Times New Roman" w:cs="Times New Roman"/>
          <w:color w:val="000000" w:themeColor="text1"/>
          <w:sz w:val="24"/>
          <w:szCs w:val="24"/>
        </w:rPr>
        <w:t xml:space="preserve"> </w:t>
      </w:r>
      <w:r w:rsidRPr="009D5CE2">
        <w:rPr>
          <w:rFonts w:ascii="Times New Roman" w:eastAsia="Calibri" w:hAnsi="Times New Roman" w:cs="Times New Roman"/>
          <w:color w:val="000000" w:themeColor="text1"/>
          <w:sz w:val="24"/>
          <w:szCs w:val="24"/>
        </w:rPr>
        <w:t>се вршити редован инспекцијски надзор,</w:t>
      </w:r>
      <w:r>
        <w:rPr>
          <w:rFonts w:ascii="Times New Roman" w:eastAsia="Calibri" w:hAnsi="Times New Roman" w:cs="Times New Roman"/>
          <w:color w:val="000000" w:themeColor="text1"/>
          <w:sz w:val="24"/>
          <w:szCs w:val="24"/>
        </w:rPr>
        <w:t xml:space="preserve"> са одговарајућим образложењима </w:t>
      </w:r>
      <w:r w:rsidR="00C07F47">
        <w:rPr>
          <w:rFonts w:ascii="Times New Roman" w:eastAsia="Calibri" w:hAnsi="Times New Roman" w:cs="Times New Roman"/>
          <w:color w:val="000000" w:themeColor="text1"/>
          <w:sz w:val="24"/>
          <w:szCs w:val="24"/>
        </w:rPr>
        <w:t>инспектор за</w:t>
      </w:r>
      <w:r w:rsidRPr="009D5CE2">
        <w:rPr>
          <w:rFonts w:ascii="Times New Roman" w:eastAsia="Calibri" w:hAnsi="Times New Roman" w:cs="Times New Roman"/>
          <w:color w:val="000000" w:themeColor="text1"/>
          <w:sz w:val="24"/>
          <w:szCs w:val="24"/>
        </w:rPr>
        <w:t xml:space="preserve"> з</w:t>
      </w:r>
      <w:r w:rsidR="00C07F47">
        <w:rPr>
          <w:rFonts w:ascii="Times New Roman" w:eastAsia="Calibri" w:hAnsi="Times New Roman" w:cs="Times New Roman"/>
          <w:color w:val="000000" w:themeColor="text1"/>
          <w:sz w:val="24"/>
          <w:szCs w:val="24"/>
        </w:rPr>
        <w:t>аштиту</w:t>
      </w:r>
      <w:r w:rsidR="0003104A">
        <w:rPr>
          <w:rFonts w:ascii="Times New Roman" w:eastAsia="Calibri" w:hAnsi="Times New Roman" w:cs="Times New Roman"/>
          <w:color w:val="000000" w:themeColor="text1"/>
          <w:sz w:val="24"/>
          <w:szCs w:val="24"/>
        </w:rPr>
        <w:t xml:space="preserve"> животне средине ће у 2022</w:t>
      </w:r>
      <w:r w:rsidRPr="009D5CE2">
        <w:rPr>
          <w:rFonts w:ascii="Times New Roman" w:eastAsia="Calibri" w:hAnsi="Times New Roman" w:cs="Times New Roman"/>
          <w:color w:val="000000" w:themeColor="text1"/>
          <w:sz w:val="24"/>
          <w:szCs w:val="24"/>
        </w:rPr>
        <w:t>.</w:t>
      </w:r>
      <w:proofErr w:type="gramEnd"/>
      <w:r>
        <w:rPr>
          <w:rFonts w:ascii="Times New Roman" w:eastAsia="Calibri" w:hAnsi="Times New Roman" w:cs="Times New Roman"/>
          <w:color w:val="000000" w:themeColor="text1"/>
          <w:sz w:val="24"/>
          <w:szCs w:val="24"/>
        </w:rPr>
        <w:t xml:space="preserve"> </w:t>
      </w:r>
      <w:proofErr w:type="gramStart"/>
      <w:r w:rsidRPr="009D5CE2">
        <w:rPr>
          <w:rFonts w:ascii="Times New Roman" w:eastAsia="Calibri" w:hAnsi="Times New Roman" w:cs="Times New Roman"/>
          <w:color w:val="000000" w:themeColor="text1"/>
          <w:sz w:val="24"/>
          <w:szCs w:val="24"/>
        </w:rPr>
        <w:t>годи</w:t>
      </w:r>
      <w:r>
        <w:rPr>
          <w:rFonts w:ascii="Times New Roman" w:eastAsia="Calibri" w:hAnsi="Times New Roman" w:cs="Times New Roman"/>
          <w:color w:val="000000" w:themeColor="text1"/>
          <w:sz w:val="24"/>
          <w:szCs w:val="24"/>
        </w:rPr>
        <w:t>ни</w:t>
      </w:r>
      <w:proofErr w:type="gramEnd"/>
      <w:r>
        <w:rPr>
          <w:rFonts w:ascii="Times New Roman" w:eastAsia="Calibri" w:hAnsi="Times New Roman" w:cs="Times New Roman"/>
          <w:color w:val="000000" w:themeColor="text1"/>
          <w:sz w:val="24"/>
          <w:szCs w:val="24"/>
        </w:rPr>
        <w:t xml:space="preserve">, поред редовних инспекцијских </w:t>
      </w:r>
      <w:r w:rsidRPr="009D5CE2">
        <w:rPr>
          <w:rFonts w:ascii="Times New Roman" w:eastAsia="Calibri" w:hAnsi="Times New Roman" w:cs="Times New Roman"/>
          <w:color w:val="000000" w:themeColor="text1"/>
          <w:sz w:val="24"/>
          <w:szCs w:val="24"/>
        </w:rPr>
        <w:t xml:space="preserve">надзора, обављати и ванредне инспекцијске надзоре. </w:t>
      </w:r>
      <w:proofErr w:type="gramStart"/>
      <w:r w:rsidRPr="009D5CE2">
        <w:rPr>
          <w:rFonts w:ascii="Times New Roman" w:eastAsia="Calibri" w:hAnsi="Times New Roman" w:cs="Times New Roman"/>
          <w:color w:val="000000" w:themeColor="text1"/>
          <w:sz w:val="24"/>
          <w:szCs w:val="24"/>
        </w:rPr>
        <w:t>Н</w:t>
      </w:r>
      <w:r>
        <w:rPr>
          <w:rFonts w:ascii="Times New Roman" w:eastAsia="Calibri" w:hAnsi="Times New Roman" w:cs="Times New Roman"/>
          <w:color w:val="000000" w:themeColor="text1"/>
          <w:sz w:val="24"/>
          <w:szCs w:val="24"/>
        </w:rPr>
        <w:t xml:space="preserve">а основу искуства из предходних </w:t>
      </w:r>
      <w:r w:rsidRPr="009D5CE2">
        <w:rPr>
          <w:rFonts w:ascii="Times New Roman" w:eastAsia="Calibri" w:hAnsi="Times New Roman" w:cs="Times New Roman"/>
          <w:color w:val="000000" w:themeColor="text1"/>
          <w:sz w:val="24"/>
          <w:szCs w:val="24"/>
        </w:rPr>
        <w:t xml:space="preserve">година, обим ванредних инспекцијских надзора ја </w:t>
      </w:r>
      <w:r>
        <w:rPr>
          <w:rFonts w:ascii="Times New Roman" w:eastAsia="Calibri" w:hAnsi="Times New Roman" w:cs="Times New Roman"/>
          <w:color w:val="000000" w:themeColor="text1"/>
          <w:sz w:val="24"/>
          <w:szCs w:val="24"/>
        </w:rPr>
        <w:t xml:space="preserve">различит у различитим областима </w:t>
      </w:r>
      <w:r w:rsidRPr="009D5CE2">
        <w:rPr>
          <w:rFonts w:ascii="Times New Roman" w:eastAsia="Calibri" w:hAnsi="Times New Roman" w:cs="Times New Roman"/>
          <w:color w:val="000000" w:themeColor="text1"/>
          <w:sz w:val="24"/>
          <w:szCs w:val="24"/>
        </w:rPr>
        <w:t>контроле животне средине.</w:t>
      </w:r>
      <w:proofErr w:type="gramEnd"/>
    </w:p>
    <w:p w:rsidR="00F90F03" w:rsidRPr="009D5CE2" w:rsidRDefault="00F90F03" w:rsidP="00F90F03">
      <w:pPr>
        <w:tabs>
          <w:tab w:val="left" w:pos="861"/>
        </w:tabs>
        <w:spacing w:after="0"/>
        <w:jc w:val="both"/>
        <w:rPr>
          <w:rFonts w:ascii="Times New Roman" w:eastAsia="Calibri" w:hAnsi="Times New Roman" w:cs="Times New Roman"/>
          <w:color w:val="000000" w:themeColor="text1"/>
          <w:sz w:val="24"/>
          <w:szCs w:val="24"/>
        </w:rPr>
      </w:pPr>
      <w:proofErr w:type="gramStart"/>
      <w:r w:rsidRPr="009D5CE2">
        <w:rPr>
          <w:rFonts w:ascii="Times New Roman" w:eastAsia="Calibri" w:hAnsi="Times New Roman" w:cs="Times New Roman"/>
          <w:color w:val="000000" w:themeColor="text1"/>
          <w:sz w:val="24"/>
          <w:szCs w:val="24"/>
        </w:rPr>
        <w:t>Анализом расположивих података о извр</w:t>
      </w:r>
      <w:r>
        <w:rPr>
          <w:rFonts w:ascii="Times New Roman" w:eastAsia="Calibri" w:hAnsi="Times New Roman" w:cs="Times New Roman"/>
          <w:color w:val="000000" w:themeColor="text1"/>
          <w:sz w:val="24"/>
          <w:szCs w:val="24"/>
        </w:rPr>
        <w:t xml:space="preserve">шеним инспекцијским надзорима у </w:t>
      </w:r>
      <w:r w:rsidRPr="009D5CE2">
        <w:rPr>
          <w:rFonts w:ascii="Times New Roman" w:eastAsia="Calibri" w:hAnsi="Times New Roman" w:cs="Times New Roman"/>
          <w:color w:val="000000" w:themeColor="text1"/>
          <w:sz w:val="24"/>
          <w:szCs w:val="24"/>
        </w:rPr>
        <w:t>предходним годинама (броју извршених надзора по</w:t>
      </w:r>
      <w:r>
        <w:rPr>
          <w:rFonts w:ascii="Times New Roman" w:eastAsia="Calibri" w:hAnsi="Times New Roman" w:cs="Times New Roman"/>
          <w:color w:val="000000" w:themeColor="text1"/>
          <w:sz w:val="24"/>
          <w:szCs w:val="24"/>
        </w:rPr>
        <w:t xml:space="preserve"> представкама грађана и правних </w:t>
      </w:r>
      <w:r w:rsidRPr="009D5CE2">
        <w:rPr>
          <w:rFonts w:ascii="Times New Roman" w:eastAsia="Calibri" w:hAnsi="Times New Roman" w:cs="Times New Roman"/>
          <w:color w:val="000000" w:themeColor="text1"/>
          <w:sz w:val="24"/>
          <w:szCs w:val="24"/>
        </w:rPr>
        <w:t>лица, захтевима надзираних субјаката за утврђују</w:t>
      </w:r>
      <w:r>
        <w:rPr>
          <w:rFonts w:ascii="Times New Roman" w:eastAsia="Calibri" w:hAnsi="Times New Roman" w:cs="Times New Roman"/>
          <w:color w:val="000000" w:themeColor="text1"/>
          <w:sz w:val="24"/>
          <w:szCs w:val="24"/>
        </w:rPr>
        <w:t xml:space="preserve">ћи или потврђујући инспекцијски </w:t>
      </w:r>
      <w:r w:rsidRPr="009D5CE2">
        <w:rPr>
          <w:rFonts w:ascii="Times New Roman" w:eastAsia="Calibri" w:hAnsi="Times New Roman" w:cs="Times New Roman"/>
          <w:color w:val="000000" w:themeColor="text1"/>
          <w:sz w:val="24"/>
          <w:szCs w:val="24"/>
        </w:rPr>
        <w:t>надзор и сл) изведен је очекивани обим ванредни</w:t>
      </w:r>
      <w:r w:rsidR="0003104A">
        <w:rPr>
          <w:rFonts w:ascii="Times New Roman" w:eastAsia="Calibri" w:hAnsi="Times New Roman" w:cs="Times New Roman"/>
          <w:color w:val="000000" w:themeColor="text1"/>
          <w:sz w:val="24"/>
          <w:szCs w:val="24"/>
        </w:rPr>
        <w:t>х инспекцијских надзора у 2022</w:t>
      </w:r>
      <w:r>
        <w:rPr>
          <w:rFonts w:ascii="Times New Roman" w:eastAsia="Calibri" w:hAnsi="Times New Roman" w:cs="Times New Roman"/>
          <w:color w:val="000000" w:themeColor="text1"/>
          <w:sz w:val="24"/>
          <w:szCs w:val="24"/>
        </w:rPr>
        <w:t>.</w:t>
      </w:r>
      <w:proofErr w:type="gramEnd"/>
      <w:r>
        <w:rPr>
          <w:rFonts w:ascii="Times New Roman" w:eastAsia="Calibri" w:hAnsi="Times New Roman" w:cs="Times New Roman"/>
          <w:color w:val="000000" w:themeColor="text1"/>
          <w:sz w:val="24"/>
          <w:szCs w:val="24"/>
        </w:rPr>
        <w:t xml:space="preserve"> </w:t>
      </w:r>
      <w:proofErr w:type="gramStart"/>
      <w:r w:rsidRPr="009D5CE2">
        <w:rPr>
          <w:rFonts w:ascii="Times New Roman" w:eastAsia="Calibri" w:hAnsi="Times New Roman" w:cs="Times New Roman"/>
          <w:color w:val="000000" w:themeColor="text1"/>
          <w:sz w:val="24"/>
          <w:szCs w:val="24"/>
        </w:rPr>
        <w:t>години</w:t>
      </w:r>
      <w:proofErr w:type="gramEnd"/>
      <w:r w:rsidRPr="009D5CE2">
        <w:rPr>
          <w:rFonts w:ascii="Times New Roman" w:eastAsia="Calibri" w:hAnsi="Times New Roman" w:cs="Times New Roman"/>
          <w:color w:val="000000" w:themeColor="text1"/>
          <w:sz w:val="24"/>
          <w:szCs w:val="24"/>
        </w:rPr>
        <w:t xml:space="preserve"> у појединим областима и то у области:</w:t>
      </w:r>
    </w:p>
    <w:p w:rsidR="00F90F03" w:rsidRPr="009D5CE2" w:rsidRDefault="00F90F03" w:rsidP="00F90F03">
      <w:pPr>
        <w:tabs>
          <w:tab w:val="left" w:pos="861"/>
        </w:tabs>
        <w:spacing w:after="0"/>
        <w:jc w:val="both"/>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t>- Поступање произвођача неоп</w:t>
      </w:r>
      <w:r w:rsidR="00C07F47">
        <w:rPr>
          <w:rFonts w:ascii="Times New Roman" w:eastAsia="Calibri" w:hAnsi="Times New Roman" w:cs="Times New Roman"/>
          <w:color w:val="000000" w:themeColor="text1"/>
          <w:sz w:val="24"/>
          <w:szCs w:val="24"/>
        </w:rPr>
        <w:t xml:space="preserve">асног и инертног отпада - око 60 </w:t>
      </w:r>
      <w:r>
        <w:rPr>
          <w:rFonts w:ascii="Times New Roman" w:eastAsia="Calibri" w:hAnsi="Times New Roman" w:cs="Times New Roman"/>
          <w:color w:val="000000" w:themeColor="text1"/>
          <w:sz w:val="24"/>
          <w:szCs w:val="24"/>
        </w:rPr>
        <w:t>%</w:t>
      </w:r>
      <w:r w:rsidRPr="009D5CE2">
        <w:rPr>
          <w:rFonts w:ascii="Times New Roman" w:eastAsia="Calibri" w:hAnsi="Times New Roman" w:cs="Times New Roman"/>
          <w:color w:val="000000" w:themeColor="text1"/>
          <w:sz w:val="24"/>
          <w:szCs w:val="24"/>
        </w:rPr>
        <w:t xml:space="preserve"> од укупног броја из</w:t>
      </w:r>
      <w:r>
        <w:rPr>
          <w:rFonts w:ascii="Times New Roman" w:eastAsia="Calibri" w:hAnsi="Times New Roman" w:cs="Times New Roman"/>
          <w:color w:val="000000" w:themeColor="text1"/>
          <w:sz w:val="24"/>
          <w:szCs w:val="24"/>
        </w:rPr>
        <w:t>вршених инспекцијских надзора.</w:t>
      </w:r>
      <w:proofErr w:type="gramEnd"/>
      <w:r>
        <w:rPr>
          <w:rFonts w:ascii="Times New Roman" w:eastAsia="Calibri" w:hAnsi="Times New Roman" w:cs="Times New Roman"/>
          <w:color w:val="000000" w:themeColor="text1"/>
          <w:sz w:val="24"/>
          <w:szCs w:val="24"/>
        </w:rPr>
        <w:t xml:space="preserve"> </w:t>
      </w:r>
    </w:p>
    <w:p w:rsidR="00F90F03" w:rsidRDefault="00F90F03" w:rsidP="00F90F03">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Заштита од буке у животној </w:t>
      </w:r>
      <w:r w:rsidR="00C07F47">
        <w:rPr>
          <w:rFonts w:ascii="Times New Roman" w:eastAsia="Calibri" w:hAnsi="Times New Roman" w:cs="Times New Roman"/>
          <w:color w:val="000000" w:themeColor="text1"/>
          <w:sz w:val="24"/>
          <w:szCs w:val="24"/>
        </w:rPr>
        <w:t xml:space="preserve">средини – 20 </w:t>
      </w:r>
      <w:r w:rsidRPr="009D5CE2">
        <w:rPr>
          <w:rFonts w:ascii="Times New Roman" w:eastAsia="Calibri" w:hAnsi="Times New Roman" w:cs="Times New Roman"/>
          <w:color w:val="000000" w:themeColor="text1"/>
          <w:sz w:val="24"/>
          <w:szCs w:val="24"/>
        </w:rPr>
        <w:t>% од укупног броја надзора</w:t>
      </w:r>
      <w:r>
        <w:rPr>
          <w:rFonts w:ascii="Times New Roman" w:eastAsia="Calibri" w:hAnsi="Times New Roman" w:cs="Times New Roman"/>
          <w:color w:val="000000" w:themeColor="text1"/>
          <w:sz w:val="24"/>
          <w:szCs w:val="24"/>
        </w:rPr>
        <w:t>;</w:t>
      </w:r>
    </w:p>
    <w:p w:rsidR="00F90F03" w:rsidRDefault="00F90F03" w:rsidP="00F90F03">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E17B38">
        <w:rPr>
          <w:rFonts w:ascii="Times New Roman" w:eastAsia="Calibri" w:hAnsi="Times New Roman" w:cs="Times New Roman"/>
          <w:color w:val="000000" w:themeColor="text1"/>
          <w:sz w:val="24"/>
          <w:szCs w:val="24"/>
        </w:rPr>
        <w:t>Заштита ваздуха код стационарних извора загађивања без континуалног мерења</w:t>
      </w:r>
      <w:r w:rsidR="00C07F47">
        <w:rPr>
          <w:rFonts w:ascii="Times New Roman" w:eastAsia="Calibri" w:hAnsi="Times New Roman" w:cs="Times New Roman"/>
          <w:color w:val="000000" w:themeColor="text1"/>
          <w:sz w:val="24"/>
          <w:szCs w:val="24"/>
        </w:rPr>
        <w:t>- 1</w:t>
      </w:r>
      <w:r>
        <w:rPr>
          <w:rFonts w:ascii="Times New Roman" w:eastAsia="Calibri" w:hAnsi="Times New Roman" w:cs="Times New Roman"/>
          <w:color w:val="000000" w:themeColor="text1"/>
          <w:sz w:val="24"/>
          <w:szCs w:val="24"/>
        </w:rPr>
        <w:t>5%</w:t>
      </w:r>
    </w:p>
    <w:p w:rsidR="00F90F03" w:rsidRPr="00E17B38" w:rsidRDefault="00F90F03" w:rsidP="00F90F03">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Остало-5 %.</w:t>
      </w:r>
    </w:p>
    <w:p w:rsidR="00F90F03" w:rsidRPr="009D5CE2" w:rsidRDefault="00F90F03" w:rsidP="00F90F03">
      <w:pPr>
        <w:tabs>
          <w:tab w:val="left" w:pos="861"/>
        </w:tabs>
        <w:spacing w:after="0"/>
        <w:jc w:val="both"/>
        <w:rPr>
          <w:rFonts w:ascii="Times New Roman" w:eastAsia="Calibri" w:hAnsi="Times New Roman" w:cs="Times New Roman"/>
          <w:color w:val="000000" w:themeColor="text1"/>
          <w:sz w:val="24"/>
          <w:szCs w:val="24"/>
        </w:rPr>
      </w:pPr>
    </w:p>
    <w:p w:rsidR="00F90F03" w:rsidRPr="00D41936" w:rsidRDefault="00F90F03" w:rsidP="00F90F03">
      <w:pPr>
        <w:pStyle w:val="Heading2"/>
        <w:rPr>
          <w:caps/>
          <w:color w:val="000000" w:themeColor="text1"/>
        </w:rPr>
      </w:pPr>
      <w:bookmarkStart w:id="7" w:name="_Toc528329906"/>
      <w:r w:rsidRPr="00D41936">
        <w:rPr>
          <w:caps/>
          <w:color w:val="000000" w:themeColor="text1"/>
        </w:rPr>
        <w:t>13.1. Очекивани обим</w:t>
      </w:r>
      <w:bookmarkEnd w:id="7"/>
    </w:p>
    <w:p w:rsidR="00F90F03" w:rsidRPr="00E17B38" w:rsidRDefault="00F90F03" w:rsidP="00F90F03">
      <w:pPr>
        <w:tabs>
          <w:tab w:val="left" w:pos="861"/>
        </w:tabs>
        <w:rPr>
          <w:rFonts w:ascii="Times New Roman" w:eastAsia="Calibri" w:hAnsi="Times New Roman" w:cs="Times New Roman"/>
          <w:color w:val="000000" w:themeColor="text1"/>
          <w:sz w:val="24"/>
          <w:szCs w:val="24"/>
        </w:rPr>
      </w:pPr>
    </w:p>
    <w:p w:rsidR="00F90F03" w:rsidRPr="00E17B38" w:rsidRDefault="00F90F03" w:rsidP="00F90F03">
      <w:pPr>
        <w:tabs>
          <w:tab w:val="left" w:pos="861"/>
        </w:tabs>
        <w:rPr>
          <w:rFonts w:ascii="Times New Roman" w:eastAsia="Calibri" w:hAnsi="Times New Roman" w:cs="Times New Roman"/>
          <w:color w:val="000000" w:themeColor="text1"/>
          <w:sz w:val="24"/>
          <w:szCs w:val="24"/>
        </w:rPr>
      </w:pPr>
      <w:r w:rsidRPr="00E17B38">
        <w:rPr>
          <w:rFonts w:ascii="Times New Roman" w:eastAsia="Calibri" w:hAnsi="Times New Roman" w:cs="Times New Roman"/>
          <w:color w:val="000000" w:themeColor="text1"/>
          <w:sz w:val="24"/>
          <w:szCs w:val="24"/>
        </w:rPr>
        <w:t>Очекиваних представки грађана</w:t>
      </w:r>
      <w:r>
        <w:rPr>
          <w:rFonts w:ascii="Times New Roman" w:eastAsia="Calibri" w:hAnsi="Times New Roman" w:cs="Times New Roman"/>
          <w:color w:val="000000" w:themeColor="text1"/>
          <w:sz w:val="24"/>
          <w:szCs w:val="24"/>
        </w:rPr>
        <w:t>:</w:t>
      </w:r>
      <w:r w:rsidRPr="00E17B38">
        <w:rPr>
          <w:rFonts w:ascii="Times New Roman" w:eastAsia="Calibri" w:hAnsi="Times New Roman" w:cs="Times New Roman"/>
          <w:color w:val="000000" w:themeColor="text1"/>
          <w:sz w:val="24"/>
          <w:szCs w:val="24"/>
        </w:rPr>
        <w:t xml:space="preserve">           2/месецу</w:t>
      </w:r>
    </w:p>
    <w:p w:rsidR="00F90F03" w:rsidRPr="00E17B38" w:rsidRDefault="00F90F03" w:rsidP="00F90F03">
      <w:pPr>
        <w:tabs>
          <w:tab w:val="left" w:pos="861"/>
        </w:tabs>
        <w:rPr>
          <w:rFonts w:ascii="Times New Roman" w:eastAsia="Calibri" w:hAnsi="Times New Roman" w:cs="Times New Roman"/>
          <w:color w:val="000000" w:themeColor="text1"/>
          <w:sz w:val="24"/>
          <w:szCs w:val="24"/>
        </w:rPr>
      </w:pPr>
      <w:proofErr w:type="gramStart"/>
      <w:r w:rsidRPr="00E17B38">
        <w:rPr>
          <w:rFonts w:ascii="Times New Roman" w:eastAsia="Calibri" w:hAnsi="Times New Roman" w:cs="Times New Roman"/>
          <w:color w:val="000000" w:themeColor="text1"/>
          <w:sz w:val="24"/>
          <w:szCs w:val="24"/>
        </w:rPr>
        <w:t>захтева</w:t>
      </w:r>
      <w:proofErr w:type="gramEnd"/>
      <w:r w:rsidRPr="00E17B38">
        <w:rPr>
          <w:rFonts w:ascii="Times New Roman" w:eastAsia="Calibri" w:hAnsi="Times New Roman" w:cs="Times New Roman"/>
          <w:color w:val="000000" w:themeColor="text1"/>
          <w:sz w:val="24"/>
          <w:szCs w:val="24"/>
        </w:rPr>
        <w:t xml:space="preserve"> надзираних субјеката</w:t>
      </w:r>
      <w:r>
        <w:rPr>
          <w:rFonts w:ascii="Times New Roman" w:eastAsia="Calibri" w:hAnsi="Times New Roman" w:cs="Times New Roman"/>
          <w:color w:val="000000" w:themeColor="text1"/>
          <w:sz w:val="24"/>
          <w:szCs w:val="24"/>
        </w:rPr>
        <w:t>:</w:t>
      </w:r>
      <w:r w:rsidRPr="00E17B38">
        <w:rPr>
          <w:rFonts w:ascii="Times New Roman" w:eastAsia="Calibri" w:hAnsi="Times New Roman" w:cs="Times New Roman"/>
          <w:color w:val="000000" w:themeColor="text1"/>
          <w:sz w:val="24"/>
          <w:szCs w:val="24"/>
        </w:rPr>
        <w:t xml:space="preserve">                1/месесецу</w:t>
      </w:r>
    </w:p>
    <w:p w:rsidR="00F90F03" w:rsidRDefault="00F90F03" w:rsidP="00F90F03">
      <w:pPr>
        <w:tabs>
          <w:tab w:val="left" w:pos="861"/>
        </w:tabs>
        <w:rPr>
          <w:rFonts w:ascii="Times New Roman" w:eastAsia="Calibri" w:hAnsi="Times New Roman" w:cs="Times New Roman"/>
          <w:color w:val="000000" w:themeColor="text1"/>
          <w:sz w:val="24"/>
          <w:szCs w:val="24"/>
        </w:rPr>
      </w:pPr>
      <w:proofErr w:type="gramStart"/>
      <w:r w:rsidRPr="00E17B38">
        <w:rPr>
          <w:rFonts w:ascii="Times New Roman" w:eastAsia="Calibri" w:hAnsi="Times New Roman" w:cs="Times New Roman"/>
          <w:color w:val="000000" w:themeColor="text1"/>
          <w:sz w:val="24"/>
          <w:szCs w:val="24"/>
        </w:rPr>
        <w:t>сазнања</w:t>
      </w:r>
      <w:proofErr w:type="gramEnd"/>
      <w:r w:rsidRPr="00E17B38">
        <w:rPr>
          <w:rFonts w:ascii="Times New Roman" w:eastAsia="Calibri" w:hAnsi="Times New Roman" w:cs="Times New Roman"/>
          <w:color w:val="000000" w:themeColor="text1"/>
          <w:sz w:val="24"/>
          <w:szCs w:val="24"/>
        </w:rPr>
        <w:t xml:space="preserve"> о нерегистрованом субјекту</w:t>
      </w:r>
      <w:r>
        <w:rPr>
          <w:rFonts w:ascii="Times New Roman" w:eastAsia="Calibri" w:hAnsi="Times New Roman" w:cs="Times New Roman"/>
          <w:color w:val="000000" w:themeColor="text1"/>
          <w:sz w:val="24"/>
          <w:szCs w:val="24"/>
        </w:rPr>
        <w:t>:</w:t>
      </w:r>
      <w:r w:rsidRPr="00E17B3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1/месецу</w:t>
      </w:r>
    </w:p>
    <w:p w:rsidR="00AB43A5" w:rsidRPr="00597C9B" w:rsidRDefault="00AB43A5" w:rsidP="00F90F03">
      <w:pPr>
        <w:ind w:firstLine="720"/>
        <w:jc w:val="both"/>
        <w:rPr>
          <w:rFonts w:ascii="Times New Roman" w:hAnsi="Times New Roman" w:cs="Times New Roman"/>
          <w:sz w:val="23"/>
          <w:szCs w:val="23"/>
        </w:rPr>
      </w:pPr>
    </w:p>
    <w:p w:rsidR="004765A3" w:rsidRDefault="004765A3" w:rsidP="004765A3">
      <w:pPr>
        <w:rPr>
          <w:rFonts w:ascii="Times New Roman" w:hAnsi="Times New Roman" w:cs="Times New Roman"/>
        </w:rPr>
      </w:pPr>
    </w:p>
    <w:p w:rsidR="00662D63" w:rsidRDefault="00662D63" w:rsidP="004765A3">
      <w:pPr>
        <w:rPr>
          <w:rFonts w:ascii="Times New Roman" w:hAnsi="Times New Roman" w:cs="Times New Roman"/>
        </w:rPr>
      </w:pPr>
    </w:p>
    <w:p w:rsidR="00662D63" w:rsidRDefault="00662D63" w:rsidP="004765A3">
      <w:pPr>
        <w:rPr>
          <w:rFonts w:ascii="Times New Roman" w:hAnsi="Times New Roman" w:cs="Times New Roman"/>
        </w:rPr>
      </w:pPr>
    </w:p>
    <w:p w:rsidR="00662D63" w:rsidRDefault="00662D63" w:rsidP="004765A3">
      <w:pPr>
        <w:rPr>
          <w:rFonts w:ascii="Times New Roman" w:hAnsi="Times New Roman" w:cs="Times New Roman"/>
        </w:rPr>
      </w:pPr>
    </w:p>
    <w:p w:rsidR="00662D63" w:rsidRDefault="00662D63" w:rsidP="004765A3">
      <w:pPr>
        <w:rPr>
          <w:rFonts w:ascii="Times New Roman" w:hAnsi="Times New Roman" w:cs="Times New Roman"/>
        </w:rPr>
      </w:pPr>
    </w:p>
    <w:p w:rsidR="00D41936" w:rsidRPr="005C2C1C" w:rsidRDefault="00D41936" w:rsidP="00D41936">
      <w:pPr>
        <w:pStyle w:val="Heading1"/>
        <w:jc w:val="center"/>
        <w:rPr>
          <w:rFonts w:eastAsia="Calibri"/>
        </w:rPr>
      </w:pPr>
      <w:bookmarkStart w:id="8" w:name="_Toc528329907"/>
      <w:r>
        <w:rPr>
          <w:rFonts w:eastAsia="Calibri"/>
        </w:rPr>
        <w:lastRenderedPageBreak/>
        <w:t>14. САВЕТОДАВНЕ ПОСЕТЕ</w:t>
      </w:r>
      <w:bookmarkEnd w:id="8"/>
    </w:p>
    <w:p w:rsidR="00D41936" w:rsidRPr="005C2C1C" w:rsidRDefault="00D41936" w:rsidP="00D41936">
      <w:pPr>
        <w:pStyle w:val="Heading1"/>
        <w:jc w:val="both"/>
        <w:rPr>
          <w:rFonts w:ascii="Times New Roman" w:eastAsia="Calibri" w:hAnsi="Times New Roman" w:cs="Times New Roman"/>
          <w:sz w:val="24"/>
          <w:szCs w:val="24"/>
        </w:rPr>
      </w:pPr>
      <w:bookmarkStart w:id="9" w:name="_Toc528329908"/>
      <w:proofErr w:type="gramStart"/>
      <w:r w:rsidRPr="00C370C3">
        <w:rPr>
          <w:rFonts w:ascii="Times New Roman" w:eastAsia="Calibri" w:hAnsi="Times New Roman" w:cs="Times New Roman"/>
          <w:sz w:val="24"/>
          <w:szCs w:val="24"/>
        </w:rPr>
        <w:t>Инспектор предузима или изриче превентивне мере</w:t>
      </w:r>
      <w:bookmarkStart w:id="10" w:name="_GoBack"/>
      <w:bookmarkEnd w:id="10"/>
      <w:r>
        <w:rPr>
          <w:rFonts w:ascii="Times New Roman" w:eastAsia="Calibri" w:hAnsi="Times New Roman" w:cs="Times New Roman"/>
          <w:sz w:val="24"/>
          <w:szCs w:val="24"/>
        </w:rPr>
        <w:t xml:space="preserve"> ако је то потребно да би се </w:t>
      </w:r>
      <w:r w:rsidRPr="005C2C1C">
        <w:rPr>
          <w:rFonts w:ascii="Times New Roman" w:eastAsia="Calibri" w:hAnsi="Times New Roman" w:cs="Times New Roman"/>
          <w:sz w:val="24"/>
          <w:szCs w:val="24"/>
        </w:rPr>
        <w:t>искључила вероватноћа настанка незаконитости и штетних последица.</w:t>
      </w:r>
      <w:bookmarkEnd w:id="9"/>
      <w:proofErr w:type="gramEnd"/>
    </w:p>
    <w:p w:rsidR="00D41936" w:rsidRPr="005C2C1C" w:rsidRDefault="00D41936" w:rsidP="00D41936">
      <w:pPr>
        <w:pStyle w:val="Heading1"/>
        <w:spacing w:before="0"/>
        <w:jc w:val="both"/>
        <w:rPr>
          <w:rFonts w:ascii="Times New Roman" w:eastAsia="Calibri" w:hAnsi="Times New Roman" w:cs="Times New Roman"/>
          <w:sz w:val="24"/>
          <w:szCs w:val="24"/>
        </w:rPr>
      </w:pPr>
      <w:bookmarkStart w:id="11" w:name="_Toc528329909"/>
      <w:r>
        <w:rPr>
          <w:rFonts w:ascii="Times New Roman" w:eastAsia="Calibri" w:hAnsi="Times New Roman" w:cs="Times New Roman"/>
          <w:sz w:val="24"/>
          <w:szCs w:val="24"/>
        </w:rPr>
        <w:t xml:space="preserve">Кроз саветодавне посете вршиће се: </w:t>
      </w:r>
      <w:r w:rsidRPr="001D0187">
        <w:rPr>
          <w:rFonts w:ascii="Times New Roman" w:eastAsia="Calibri" w:hAnsi="Times New Roman" w:cs="Times New Roman"/>
          <w:sz w:val="24"/>
          <w:szCs w:val="24"/>
        </w:rPr>
        <w:t>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w:t>
      </w:r>
      <w:r>
        <w:rPr>
          <w:rFonts w:ascii="Times New Roman" w:eastAsia="Calibri" w:hAnsi="Times New Roman" w:cs="Times New Roman"/>
          <w:sz w:val="24"/>
          <w:szCs w:val="24"/>
        </w:rPr>
        <w:t xml:space="preserve"> </w:t>
      </w:r>
      <w:r w:rsidRPr="001D0187">
        <w:rPr>
          <w:rFonts w:ascii="Times New Roman" w:eastAsia="Calibri" w:hAnsi="Times New Roman" w:cs="Times New Roman"/>
          <w:sz w:val="24"/>
          <w:szCs w:val="24"/>
        </w:rPr>
        <w:t>пружање стручне и саветодавне подршке (давањем мишљења, објашњења, одговора на питања, издавањем аката о примени прописа и сл.);</w:t>
      </w:r>
      <w:r>
        <w:rPr>
          <w:rFonts w:ascii="Times New Roman" w:eastAsia="Calibri" w:hAnsi="Times New Roman" w:cs="Times New Roman"/>
          <w:sz w:val="24"/>
          <w:szCs w:val="24"/>
        </w:rPr>
        <w:t xml:space="preserve"> </w:t>
      </w:r>
      <w:r w:rsidRPr="001D0187">
        <w:rPr>
          <w:rFonts w:ascii="Times New Roman" w:eastAsia="Calibri" w:hAnsi="Times New Roman" w:cs="Times New Roman"/>
          <w:sz w:val="24"/>
          <w:szCs w:val="24"/>
        </w:rPr>
        <w:t>указивање надзираном субјекту на могућност наступања забрањених или штетних последица његовог пословања или поступања;</w:t>
      </w:r>
      <w:r>
        <w:rPr>
          <w:rFonts w:ascii="Times New Roman" w:eastAsia="Calibri" w:hAnsi="Times New Roman" w:cs="Times New Roman"/>
          <w:sz w:val="24"/>
          <w:szCs w:val="24"/>
        </w:rPr>
        <w:t xml:space="preserve"> </w:t>
      </w:r>
      <w:r w:rsidRPr="001D0187">
        <w:rPr>
          <w:rFonts w:ascii="Times New Roman" w:eastAsia="Calibri" w:hAnsi="Times New Roman" w:cs="Times New Roman"/>
          <w:sz w:val="24"/>
          <w:szCs w:val="24"/>
        </w:rPr>
        <w:t>предлагање предузимања радњи ради отклањања узрока таквих последица;</w:t>
      </w:r>
      <w:r>
        <w:rPr>
          <w:rFonts w:ascii="Times New Roman" w:eastAsia="Calibri" w:hAnsi="Times New Roman" w:cs="Times New Roman"/>
          <w:sz w:val="24"/>
          <w:szCs w:val="24"/>
        </w:rPr>
        <w:t xml:space="preserve"> </w:t>
      </w:r>
      <w:r w:rsidRPr="001D0187">
        <w:rPr>
          <w:rFonts w:ascii="Times New Roman" w:eastAsia="Calibri" w:hAnsi="Times New Roman" w:cs="Times New Roman"/>
          <w:sz w:val="24"/>
          <w:szCs w:val="24"/>
        </w:rPr>
        <w:t>друге мере којима се постиже превентивна улога инспекцијског надзора.</w:t>
      </w:r>
      <w:bookmarkEnd w:id="11"/>
    </w:p>
    <w:p w:rsidR="00D41936" w:rsidRPr="005C2C1C" w:rsidRDefault="00D41936" w:rsidP="00D41936">
      <w:pPr>
        <w:jc w:val="both"/>
        <w:rPr>
          <w:rFonts w:ascii="Times New Roman" w:hAnsi="Times New Roman" w:cs="Times New Roman"/>
          <w:sz w:val="24"/>
          <w:szCs w:val="24"/>
        </w:rPr>
      </w:pPr>
      <w:r w:rsidRPr="005C2C1C">
        <w:rPr>
          <w:rFonts w:ascii="Times New Roman" w:hAnsi="Times New Roman" w:cs="Times New Roman"/>
          <w:sz w:val="24"/>
          <w:szCs w:val="24"/>
        </w:rPr>
        <w:t>Планиран број службених саветодавних посета је једн</w:t>
      </w:r>
      <w:r w:rsidR="00F85938">
        <w:rPr>
          <w:rFonts w:ascii="Times New Roman" w:hAnsi="Times New Roman" w:cs="Times New Roman"/>
          <w:sz w:val="24"/>
          <w:szCs w:val="24"/>
        </w:rPr>
        <w:t>а по извршиоцу на годишњем нивоу.</w:t>
      </w:r>
      <w:r w:rsidRPr="005C2C1C">
        <w:rPr>
          <w:rFonts w:ascii="Times New Roman" w:hAnsi="Times New Roman" w:cs="Times New Roman"/>
          <w:sz w:val="24"/>
          <w:szCs w:val="24"/>
        </w:rPr>
        <w:t xml:space="preserve"> </w:t>
      </w:r>
    </w:p>
    <w:p w:rsidR="00D41936" w:rsidRPr="00940377" w:rsidRDefault="00D41936" w:rsidP="00D41936">
      <w:pPr>
        <w:pStyle w:val="Heading1"/>
        <w:jc w:val="center"/>
        <w:rPr>
          <w:rFonts w:eastAsia="Calibri"/>
        </w:rPr>
      </w:pPr>
      <w:bookmarkStart w:id="12" w:name="_Toc528329910"/>
      <w:r>
        <w:rPr>
          <w:rFonts w:eastAsia="Calibri"/>
        </w:rPr>
        <w:t>15.</w:t>
      </w:r>
      <w:r w:rsidRPr="00940377">
        <w:rPr>
          <w:rFonts w:eastAsia="Calibri"/>
        </w:rPr>
        <w:t xml:space="preserve"> МЕРЕ И АКТИВНОСТИ ЗА СПРЕЧАВАЊЕ РАДА НЕРЕГИСТРОВАНИХ СУБЈЕКАТА</w:t>
      </w:r>
      <w:bookmarkEnd w:id="12"/>
    </w:p>
    <w:p w:rsidR="00D41936" w:rsidRDefault="00D41936" w:rsidP="00D41936">
      <w:pPr>
        <w:tabs>
          <w:tab w:val="left" w:pos="861"/>
        </w:tabs>
        <w:spacing w:after="0"/>
        <w:jc w:val="both"/>
        <w:rPr>
          <w:rFonts w:ascii="Times New Roman" w:eastAsia="Calibri" w:hAnsi="Times New Roman" w:cs="Times New Roman"/>
          <w:color w:val="000000" w:themeColor="text1"/>
          <w:sz w:val="24"/>
          <w:szCs w:val="24"/>
        </w:rPr>
      </w:pPr>
    </w:p>
    <w:p w:rsidR="00D41936" w:rsidRPr="000D2EB8" w:rsidRDefault="006215BE" w:rsidP="00D41936">
      <w:pPr>
        <w:tabs>
          <w:tab w:val="left" w:pos="861"/>
        </w:tabs>
        <w:spacing w:after="0"/>
        <w:jc w:val="both"/>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t>Један од главних приоритета инспектора</w:t>
      </w:r>
      <w:r w:rsidR="00D41936" w:rsidRPr="000D2EB8">
        <w:rPr>
          <w:rFonts w:ascii="Times New Roman" w:eastAsia="Calibri" w:hAnsi="Times New Roman" w:cs="Times New Roman"/>
          <w:color w:val="000000" w:themeColor="text1"/>
          <w:sz w:val="24"/>
          <w:szCs w:val="24"/>
        </w:rPr>
        <w:t xml:space="preserve"> за заштиту животне средине кроз све</w:t>
      </w:r>
      <w:r w:rsidR="0003104A">
        <w:rPr>
          <w:rFonts w:ascii="Times New Roman" w:eastAsia="Calibri" w:hAnsi="Times New Roman" w:cs="Times New Roman"/>
          <w:color w:val="000000" w:themeColor="text1"/>
          <w:sz w:val="24"/>
          <w:szCs w:val="24"/>
        </w:rPr>
        <w:t xml:space="preserve"> инспекцијске надзоре током 2022</w:t>
      </w:r>
      <w:r w:rsidR="00D41936" w:rsidRPr="000D2EB8">
        <w:rPr>
          <w:rFonts w:ascii="Times New Roman" w:eastAsia="Calibri" w:hAnsi="Times New Roman" w:cs="Times New Roman"/>
          <w:color w:val="000000" w:themeColor="text1"/>
          <w:sz w:val="24"/>
          <w:szCs w:val="24"/>
        </w:rPr>
        <w:t>.</w:t>
      </w:r>
      <w:proofErr w:type="gramEnd"/>
      <w:r w:rsidR="00D41936" w:rsidRPr="000D2EB8">
        <w:rPr>
          <w:rFonts w:ascii="Times New Roman" w:eastAsia="Calibri" w:hAnsi="Times New Roman" w:cs="Times New Roman"/>
          <w:color w:val="000000" w:themeColor="text1"/>
          <w:sz w:val="24"/>
          <w:szCs w:val="24"/>
        </w:rPr>
        <w:t xml:space="preserve"> </w:t>
      </w:r>
      <w:proofErr w:type="gramStart"/>
      <w:r w:rsidR="00D41936" w:rsidRPr="000D2EB8">
        <w:rPr>
          <w:rFonts w:ascii="Times New Roman" w:eastAsia="Calibri" w:hAnsi="Times New Roman" w:cs="Times New Roman"/>
          <w:color w:val="000000" w:themeColor="text1"/>
          <w:sz w:val="24"/>
          <w:szCs w:val="24"/>
        </w:rPr>
        <w:t>године</w:t>
      </w:r>
      <w:proofErr w:type="gramEnd"/>
      <w:r w:rsidR="00D41936" w:rsidRPr="000D2EB8">
        <w:rPr>
          <w:rFonts w:ascii="Times New Roman" w:eastAsia="Calibri" w:hAnsi="Times New Roman" w:cs="Times New Roman"/>
          <w:color w:val="000000" w:themeColor="text1"/>
          <w:sz w:val="24"/>
          <w:szCs w:val="24"/>
        </w:rPr>
        <w:t xml:space="preserve"> и даље јест</w:t>
      </w:r>
      <w:r w:rsidR="00D41936">
        <w:rPr>
          <w:rFonts w:ascii="Times New Roman" w:eastAsia="Calibri" w:hAnsi="Times New Roman" w:cs="Times New Roman"/>
          <w:color w:val="000000" w:themeColor="text1"/>
          <w:sz w:val="24"/>
          <w:szCs w:val="24"/>
        </w:rPr>
        <w:t xml:space="preserve">е смањење броја нерегистрованих </w:t>
      </w:r>
      <w:r w:rsidR="00D41936" w:rsidRPr="000D2EB8">
        <w:rPr>
          <w:rFonts w:ascii="Times New Roman" w:eastAsia="Calibri" w:hAnsi="Times New Roman" w:cs="Times New Roman"/>
          <w:color w:val="000000" w:themeColor="text1"/>
          <w:sz w:val="24"/>
          <w:szCs w:val="24"/>
        </w:rPr>
        <w:t xml:space="preserve">привредних субјеката. </w:t>
      </w:r>
      <w:proofErr w:type="gramStart"/>
      <w:r w:rsidR="00D41936" w:rsidRPr="000D2EB8">
        <w:rPr>
          <w:rFonts w:ascii="Times New Roman" w:eastAsia="Calibri" w:hAnsi="Times New Roman" w:cs="Times New Roman"/>
          <w:color w:val="000000" w:themeColor="text1"/>
          <w:sz w:val="24"/>
          <w:szCs w:val="24"/>
        </w:rPr>
        <w:t>Ови инспекцијски надзори в</w:t>
      </w:r>
      <w:r w:rsidR="00D41936">
        <w:rPr>
          <w:rFonts w:ascii="Times New Roman" w:eastAsia="Calibri" w:hAnsi="Times New Roman" w:cs="Times New Roman"/>
          <w:color w:val="000000" w:themeColor="text1"/>
          <w:sz w:val="24"/>
          <w:szCs w:val="24"/>
        </w:rPr>
        <w:t>ршиће се у складу са чланом 33.</w:t>
      </w:r>
      <w:proofErr w:type="gramEnd"/>
      <w:r w:rsidR="00D41936">
        <w:rPr>
          <w:rFonts w:ascii="Times New Roman" w:eastAsia="Calibri" w:hAnsi="Times New Roman" w:cs="Times New Roman"/>
          <w:color w:val="000000" w:themeColor="text1"/>
          <w:sz w:val="24"/>
          <w:szCs w:val="24"/>
        </w:rPr>
        <w:t xml:space="preserve"> </w:t>
      </w:r>
      <w:r w:rsidR="00D41936" w:rsidRPr="000D2EB8">
        <w:rPr>
          <w:rFonts w:ascii="Times New Roman" w:eastAsia="Calibri" w:hAnsi="Times New Roman" w:cs="Times New Roman"/>
          <w:color w:val="000000" w:themeColor="text1"/>
          <w:sz w:val="24"/>
          <w:szCs w:val="24"/>
        </w:rPr>
        <w:t>Закона о инспекцијском надзору,</w:t>
      </w:r>
      <w:r w:rsidR="00D41936">
        <w:rPr>
          <w:rFonts w:ascii="Times New Roman" w:eastAsia="Calibri" w:hAnsi="Times New Roman" w:cs="Times New Roman"/>
          <w:color w:val="000000" w:themeColor="text1"/>
          <w:sz w:val="24"/>
          <w:szCs w:val="24"/>
        </w:rPr>
        <w:t xml:space="preserve"> према субјектима који нису</w:t>
      </w:r>
      <w:r w:rsidR="00D41936" w:rsidRPr="000D2EB8">
        <w:rPr>
          <w:rFonts w:ascii="Times New Roman" w:eastAsia="Calibri" w:hAnsi="Times New Roman" w:cs="Times New Roman"/>
          <w:color w:val="000000" w:themeColor="text1"/>
          <w:sz w:val="24"/>
          <w:szCs w:val="24"/>
        </w:rPr>
        <w:t xml:space="preserve"> уписан</w:t>
      </w:r>
      <w:r w:rsidR="00D41936">
        <w:rPr>
          <w:rFonts w:ascii="Times New Roman" w:eastAsia="Calibri" w:hAnsi="Times New Roman" w:cs="Times New Roman"/>
          <w:color w:val="000000" w:themeColor="text1"/>
          <w:sz w:val="24"/>
          <w:szCs w:val="24"/>
        </w:rPr>
        <w:t>и</w:t>
      </w:r>
      <w:r w:rsidR="00D41936" w:rsidRPr="000D2EB8">
        <w:rPr>
          <w:rFonts w:ascii="Times New Roman" w:eastAsia="Calibri" w:hAnsi="Times New Roman" w:cs="Times New Roman"/>
          <w:color w:val="000000" w:themeColor="text1"/>
          <w:sz w:val="24"/>
          <w:szCs w:val="24"/>
        </w:rPr>
        <w:t xml:space="preserve"> у одговарајући посебни региста</w:t>
      </w:r>
      <w:r w:rsidR="00D41936">
        <w:rPr>
          <w:rFonts w:ascii="Times New Roman" w:eastAsia="Calibri" w:hAnsi="Times New Roman" w:cs="Times New Roman"/>
          <w:color w:val="000000" w:themeColor="text1"/>
          <w:sz w:val="24"/>
          <w:szCs w:val="24"/>
        </w:rPr>
        <w:t>р или евиденцију коју води</w:t>
      </w:r>
      <w:r w:rsidR="00D41936" w:rsidRPr="000D2EB8">
        <w:rPr>
          <w:rFonts w:ascii="Times New Roman" w:eastAsia="Calibri" w:hAnsi="Times New Roman" w:cs="Times New Roman"/>
          <w:color w:val="000000" w:themeColor="text1"/>
          <w:sz w:val="24"/>
          <w:szCs w:val="24"/>
        </w:rPr>
        <w:t xml:space="preserve"> надлежни орган или организација или то чини без сагласности надлежног ор</w:t>
      </w:r>
      <w:r w:rsidR="00D41936">
        <w:rPr>
          <w:rFonts w:ascii="Times New Roman" w:eastAsia="Calibri" w:hAnsi="Times New Roman" w:cs="Times New Roman"/>
          <w:color w:val="000000" w:themeColor="text1"/>
          <w:sz w:val="24"/>
          <w:szCs w:val="24"/>
        </w:rPr>
        <w:t xml:space="preserve">гана или организације (дозвола), </w:t>
      </w:r>
      <w:r w:rsidR="00D41936" w:rsidRPr="000D2EB8">
        <w:rPr>
          <w:rFonts w:ascii="Times New Roman" w:eastAsia="Calibri" w:hAnsi="Times New Roman" w:cs="Times New Roman"/>
          <w:color w:val="000000" w:themeColor="text1"/>
          <w:sz w:val="24"/>
          <w:szCs w:val="24"/>
        </w:rPr>
        <w:t>или без пријаве надлежном орган</w:t>
      </w:r>
      <w:r w:rsidR="00D41936">
        <w:rPr>
          <w:rFonts w:ascii="Times New Roman" w:eastAsia="Calibri" w:hAnsi="Times New Roman" w:cs="Times New Roman"/>
          <w:color w:val="000000" w:themeColor="text1"/>
          <w:sz w:val="24"/>
          <w:szCs w:val="24"/>
        </w:rPr>
        <w:t>у или организацији, када је наведени</w:t>
      </w:r>
      <w:r w:rsidR="00D41936" w:rsidRPr="000D2EB8">
        <w:rPr>
          <w:rFonts w:ascii="Times New Roman" w:eastAsia="Calibri" w:hAnsi="Times New Roman" w:cs="Times New Roman"/>
          <w:color w:val="000000" w:themeColor="text1"/>
          <w:sz w:val="24"/>
          <w:szCs w:val="24"/>
        </w:rPr>
        <w:t xml:space="preserve"> упис, сагласност или пријава прописана као услов за обављање те делатности или вршење те активности</w:t>
      </w:r>
      <w:r w:rsidR="00D41936">
        <w:rPr>
          <w:rFonts w:ascii="Times New Roman" w:eastAsia="Calibri" w:hAnsi="Times New Roman" w:cs="Times New Roman"/>
          <w:color w:val="000000" w:themeColor="text1"/>
          <w:sz w:val="24"/>
          <w:szCs w:val="24"/>
        </w:rPr>
        <w:t>.</w:t>
      </w:r>
    </w:p>
    <w:p w:rsidR="00D41936" w:rsidRPr="000D2EB8" w:rsidRDefault="00AE646B" w:rsidP="00D41936">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Инспектор</w:t>
      </w:r>
      <w:r w:rsidR="00D41936" w:rsidRPr="000D2EB8">
        <w:rPr>
          <w:rFonts w:ascii="Times New Roman" w:eastAsia="Calibri" w:hAnsi="Times New Roman" w:cs="Times New Roman"/>
          <w:color w:val="000000" w:themeColor="text1"/>
          <w:sz w:val="24"/>
          <w:szCs w:val="24"/>
        </w:rPr>
        <w:t xml:space="preserve"> за заштиту животне среди</w:t>
      </w:r>
      <w:r w:rsidR="00D41936">
        <w:rPr>
          <w:rFonts w:ascii="Times New Roman" w:eastAsia="Calibri" w:hAnsi="Times New Roman" w:cs="Times New Roman"/>
          <w:color w:val="000000" w:themeColor="text1"/>
          <w:sz w:val="24"/>
          <w:szCs w:val="24"/>
        </w:rPr>
        <w:t xml:space="preserve">не ће сваког радног </w:t>
      </w:r>
      <w:proofErr w:type="gramStart"/>
      <w:r w:rsidR="00D41936">
        <w:rPr>
          <w:rFonts w:ascii="Times New Roman" w:eastAsia="Calibri" w:hAnsi="Times New Roman" w:cs="Times New Roman"/>
          <w:color w:val="000000" w:themeColor="text1"/>
          <w:sz w:val="24"/>
          <w:szCs w:val="24"/>
        </w:rPr>
        <w:t xml:space="preserve">дана </w:t>
      </w:r>
      <w:r w:rsidR="00D41936" w:rsidRPr="000D2EB8">
        <w:rPr>
          <w:rFonts w:ascii="Times New Roman" w:eastAsia="Calibri" w:hAnsi="Times New Roman" w:cs="Times New Roman"/>
          <w:color w:val="000000" w:themeColor="text1"/>
          <w:sz w:val="24"/>
          <w:szCs w:val="24"/>
        </w:rPr>
        <w:t xml:space="preserve"> пружати</w:t>
      </w:r>
      <w:proofErr w:type="gramEnd"/>
      <w:r w:rsidR="00D41936" w:rsidRPr="000D2EB8">
        <w:rPr>
          <w:rFonts w:ascii="Times New Roman" w:eastAsia="Calibri" w:hAnsi="Times New Roman" w:cs="Times New Roman"/>
          <w:color w:val="000000" w:themeColor="text1"/>
          <w:sz w:val="24"/>
          <w:szCs w:val="24"/>
        </w:rPr>
        <w:t xml:space="preserve"> информације у електронској форми заинтересованим лицима о законским обавезама надзираних субјеката по питањима везаних за прибављање сагласности, дозвола,   извештаја и др., аката из области заштите животне средине;</w:t>
      </w:r>
    </w:p>
    <w:p w:rsidR="00D41936" w:rsidRPr="000D2EB8" w:rsidRDefault="00D41936" w:rsidP="00D41936">
      <w:pPr>
        <w:tabs>
          <w:tab w:val="left" w:pos="861"/>
        </w:tabs>
        <w:spacing w:after="0"/>
        <w:jc w:val="both"/>
        <w:rPr>
          <w:rFonts w:ascii="Times New Roman" w:eastAsia="Calibri" w:hAnsi="Times New Roman" w:cs="Times New Roman"/>
          <w:color w:val="000000" w:themeColor="text1"/>
          <w:sz w:val="24"/>
          <w:szCs w:val="24"/>
        </w:rPr>
      </w:pPr>
      <w:r w:rsidRPr="000D2EB8">
        <w:rPr>
          <w:rFonts w:ascii="Times New Roman" w:eastAsia="Calibri" w:hAnsi="Times New Roman" w:cs="Times New Roman"/>
          <w:color w:val="000000" w:themeColor="text1"/>
          <w:sz w:val="24"/>
          <w:szCs w:val="24"/>
        </w:rPr>
        <w:t xml:space="preserve">- </w:t>
      </w:r>
      <w:proofErr w:type="gramStart"/>
      <w:r w:rsidRPr="000D2EB8">
        <w:rPr>
          <w:rFonts w:ascii="Times New Roman" w:eastAsia="Calibri" w:hAnsi="Times New Roman" w:cs="Times New Roman"/>
          <w:color w:val="000000" w:themeColor="text1"/>
          <w:sz w:val="24"/>
          <w:szCs w:val="24"/>
        </w:rPr>
        <w:t>обављаће</w:t>
      </w:r>
      <w:proofErr w:type="gramEnd"/>
      <w:r w:rsidRPr="000D2EB8">
        <w:rPr>
          <w:rFonts w:ascii="Times New Roman" w:eastAsia="Calibri" w:hAnsi="Times New Roman" w:cs="Times New Roman"/>
          <w:color w:val="000000" w:themeColor="text1"/>
          <w:sz w:val="24"/>
          <w:szCs w:val="24"/>
        </w:rPr>
        <w:t xml:space="preserve"> надзор над нерегистрованим субјектима према:</w:t>
      </w:r>
    </w:p>
    <w:p w:rsidR="00D41936" w:rsidRPr="000D2EB8" w:rsidRDefault="00D41936" w:rsidP="00D41936">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Плану инспекцијског надзора и </w:t>
      </w:r>
      <w:r w:rsidRPr="000D2EB8">
        <w:rPr>
          <w:rFonts w:ascii="Times New Roman" w:eastAsia="Calibri" w:hAnsi="Times New Roman" w:cs="Times New Roman"/>
          <w:color w:val="000000" w:themeColor="text1"/>
          <w:sz w:val="24"/>
          <w:szCs w:val="24"/>
        </w:rPr>
        <w:t>када није предвиђен планом;</w:t>
      </w:r>
    </w:p>
    <w:p w:rsidR="00D41936" w:rsidRPr="000D2EB8" w:rsidRDefault="00D41936" w:rsidP="00D41936">
      <w:pPr>
        <w:tabs>
          <w:tab w:val="left" w:pos="861"/>
        </w:tabs>
        <w:spacing w:after="0"/>
        <w:jc w:val="both"/>
        <w:rPr>
          <w:rFonts w:ascii="Times New Roman" w:eastAsia="Calibri" w:hAnsi="Times New Roman" w:cs="Times New Roman"/>
          <w:color w:val="000000" w:themeColor="text1"/>
          <w:sz w:val="24"/>
          <w:szCs w:val="24"/>
        </w:rPr>
      </w:pPr>
      <w:r w:rsidRPr="000D2EB8">
        <w:rPr>
          <w:rFonts w:ascii="Times New Roman" w:eastAsia="Calibri" w:hAnsi="Times New Roman" w:cs="Times New Roman"/>
          <w:color w:val="000000" w:themeColor="text1"/>
          <w:sz w:val="24"/>
          <w:szCs w:val="24"/>
        </w:rPr>
        <w:t xml:space="preserve">- </w:t>
      </w:r>
      <w:proofErr w:type="gramStart"/>
      <w:r w:rsidRPr="000D2EB8">
        <w:rPr>
          <w:rFonts w:ascii="Times New Roman" w:eastAsia="Calibri" w:hAnsi="Times New Roman" w:cs="Times New Roman"/>
          <w:color w:val="000000" w:themeColor="text1"/>
          <w:sz w:val="24"/>
          <w:szCs w:val="24"/>
        </w:rPr>
        <w:t>без</w:t>
      </w:r>
      <w:proofErr w:type="gramEnd"/>
      <w:r w:rsidRPr="000D2EB8">
        <w:rPr>
          <w:rFonts w:ascii="Times New Roman" w:eastAsia="Calibri" w:hAnsi="Times New Roman" w:cs="Times New Roman"/>
          <w:color w:val="000000" w:themeColor="text1"/>
          <w:sz w:val="24"/>
          <w:szCs w:val="24"/>
        </w:rPr>
        <w:t xml:space="preserve"> обавештења о предстојећем инспекцијском надзору;</w:t>
      </w:r>
    </w:p>
    <w:p w:rsidR="00D41936" w:rsidRPr="000D2EB8" w:rsidRDefault="00D41936" w:rsidP="00D41936">
      <w:pPr>
        <w:tabs>
          <w:tab w:val="left" w:pos="861"/>
        </w:tabs>
        <w:spacing w:after="0"/>
        <w:jc w:val="both"/>
        <w:rPr>
          <w:rFonts w:ascii="Times New Roman" w:eastAsia="Calibri" w:hAnsi="Times New Roman" w:cs="Times New Roman"/>
          <w:color w:val="000000" w:themeColor="text1"/>
          <w:sz w:val="24"/>
          <w:szCs w:val="24"/>
        </w:rPr>
      </w:pPr>
      <w:r w:rsidRPr="000D2EB8">
        <w:rPr>
          <w:rFonts w:ascii="Times New Roman" w:eastAsia="Calibri" w:hAnsi="Times New Roman" w:cs="Times New Roman"/>
          <w:color w:val="000000" w:themeColor="text1"/>
          <w:sz w:val="24"/>
          <w:szCs w:val="24"/>
        </w:rPr>
        <w:t xml:space="preserve">- </w:t>
      </w:r>
      <w:proofErr w:type="gramStart"/>
      <w:r w:rsidRPr="000D2EB8">
        <w:rPr>
          <w:rFonts w:ascii="Times New Roman" w:eastAsia="Calibri" w:hAnsi="Times New Roman" w:cs="Times New Roman"/>
          <w:color w:val="000000" w:themeColor="text1"/>
          <w:sz w:val="24"/>
          <w:szCs w:val="24"/>
        </w:rPr>
        <w:t>без</w:t>
      </w:r>
      <w:proofErr w:type="gramEnd"/>
      <w:r w:rsidRPr="000D2EB8">
        <w:rPr>
          <w:rFonts w:ascii="Times New Roman" w:eastAsia="Calibri" w:hAnsi="Times New Roman" w:cs="Times New Roman"/>
          <w:color w:val="000000" w:themeColor="text1"/>
          <w:sz w:val="24"/>
          <w:szCs w:val="24"/>
        </w:rPr>
        <w:t xml:space="preserve"> издавања </w:t>
      </w:r>
      <w:r>
        <w:rPr>
          <w:rFonts w:ascii="Times New Roman" w:eastAsia="Calibri" w:hAnsi="Times New Roman" w:cs="Times New Roman"/>
          <w:color w:val="000000" w:themeColor="text1"/>
          <w:sz w:val="24"/>
          <w:szCs w:val="24"/>
        </w:rPr>
        <w:t xml:space="preserve">налога за инспекцијски надзор, </w:t>
      </w:r>
      <w:r w:rsidRPr="000D2EB8">
        <w:rPr>
          <w:rFonts w:ascii="Times New Roman" w:eastAsia="Calibri" w:hAnsi="Times New Roman" w:cs="Times New Roman"/>
          <w:color w:val="000000" w:themeColor="text1"/>
          <w:sz w:val="24"/>
          <w:szCs w:val="24"/>
        </w:rPr>
        <w:t>у границама предмета које инспектор утврђује током</w:t>
      </w:r>
      <w:r>
        <w:rPr>
          <w:rFonts w:ascii="Times New Roman" w:eastAsia="Calibri" w:hAnsi="Times New Roman" w:cs="Times New Roman"/>
          <w:color w:val="000000" w:themeColor="text1"/>
          <w:sz w:val="24"/>
          <w:szCs w:val="24"/>
        </w:rPr>
        <w:t xml:space="preserve"> трајања инспекцијског надзора и </w:t>
      </w:r>
      <w:r w:rsidRPr="000D2EB8">
        <w:rPr>
          <w:rFonts w:ascii="Times New Roman" w:eastAsia="Calibri" w:hAnsi="Times New Roman" w:cs="Times New Roman"/>
          <w:color w:val="000000" w:themeColor="text1"/>
          <w:sz w:val="24"/>
          <w:szCs w:val="24"/>
        </w:rPr>
        <w:t>предузимати мере забране и казнене мере у складу с</w:t>
      </w:r>
      <w:r>
        <w:rPr>
          <w:rFonts w:ascii="Times New Roman" w:eastAsia="Calibri" w:hAnsi="Times New Roman" w:cs="Times New Roman"/>
          <w:color w:val="000000" w:themeColor="text1"/>
          <w:sz w:val="24"/>
          <w:szCs w:val="24"/>
        </w:rPr>
        <w:t>а посебним законским одредбама.</w:t>
      </w:r>
    </w:p>
    <w:p w:rsidR="00D41936" w:rsidRPr="007E5BA7" w:rsidRDefault="007E5BA7" w:rsidP="00D41936">
      <w:pPr>
        <w:pStyle w:val="Heading1"/>
        <w:rPr>
          <w:rFonts w:ascii="Arial" w:eastAsia="Calibri" w:hAnsi="Arial" w:cs="Arial"/>
          <w:sz w:val="22"/>
          <w:szCs w:val="22"/>
        </w:rPr>
        <w:sectPr w:rsidR="00D41936" w:rsidRPr="007E5BA7" w:rsidSect="0041249C">
          <w:footerReference w:type="default" r:id="rId10"/>
          <w:pgSz w:w="11906" w:h="16838"/>
          <w:pgMar w:top="1417" w:right="1417" w:bottom="1417" w:left="1417" w:header="708" w:footer="708" w:gutter="0"/>
          <w:cols w:space="708"/>
          <w:docGrid w:linePitch="360"/>
        </w:sectPr>
      </w:pPr>
      <w:r>
        <w:rPr>
          <w:rFonts w:ascii="Arial" w:eastAsia="Calibri" w:hAnsi="Arial" w:cs="Arial"/>
          <w:sz w:val="22"/>
          <w:szCs w:val="22"/>
        </w:rPr>
        <w:t xml:space="preserve">   </w:t>
      </w:r>
    </w:p>
    <w:p w:rsidR="00662D63" w:rsidRPr="00251970" w:rsidRDefault="00662D63" w:rsidP="007E5BA7">
      <w:pPr>
        <w:rPr>
          <w:b/>
          <w:sz w:val="28"/>
          <w:szCs w:val="28"/>
        </w:rPr>
      </w:pPr>
      <w:r w:rsidRPr="00251970">
        <w:rPr>
          <w:b/>
          <w:sz w:val="28"/>
          <w:szCs w:val="28"/>
        </w:rPr>
        <w:lastRenderedPageBreak/>
        <w:t>ТАБЕЛАРНИ ПРИКАЗ ПЛАНА ИНСПЕКЦИЈСКОГ НАДЗОРА ПО НАДЗИРАНИМ СУБЈЕКТИМА</w:t>
      </w:r>
    </w:p>
    <w:p w:rsidR="00662D63" w:rsidRPr="00A829E1" w:rsidRDefault="00662D63" w:rsidP="00662D63">
      <w:pPr>
        <w:rPr>
          <w:b/>
        </w:rPr>
      </w:pPr>
    </w:p>
    <w:tbl>
      <w:tblPr>
        <w:tblStyle w:val="TableGrid"/>
        <w:tblW w:w="13891" w:type="dxa"/>
        <w:tblLayout w:type="fixed"/>
        <w:tblLook w:val="04A0"/>
      </w:tblPr>
      <w:tblGrid>
        <w:gridCol w:w="559"/>
        <w:gridCol w:w="2162"/>
        <w:gridCol w:w="3063"/>
        <w:gridCol w:w="2252"/>
        <w:gridCol w:w="2072"/>
        <w:gridCol w:w="1081"/>
        <w:gridCol w:w="1351"/>
        <w:gridCol w:w="1351"/>
      </w:tblGrid>
      <w:tr w:rsidR="00252D9E" w:rsidRPr="00A829E1" w:rsidTr="00252C7E">
        <w:trPr>
          <w:cantSplit/>
          <w:trHeight w:val="1136"/>
        </w:trPr>
        <w:tc>
          <w:tcPr>
            <w:tcW w:w="559" w:type="dxa"/>
            <w:textDirection w:val="btLr"/>
          </w:tcPr>
          <w:p w:rsidR="00252D9E" w:rsidRPr="00252D9E" w:rsidRDefault="00252D9E" w:rsidP="00252D9E">
            <w:pPr>
              <w:ind w:left="113" w:right="113"/>
              <w:rPr>
                <w:b/>
                <w:sz w:val="24"/>
                <w:szCs w:val="24"/>
              </w:rPr>
            </w:pPr>
            <w:r w:rsidRPr="00252D9E">
              <w:rPr>
                <w:b/>
                <w:sz w:val="24"/>
                <w:szCs w:val="24"/>
              </w:rPr>
              <w:t>Р.број</w:t>
            </w:r>
          </w:p>
        </w:tc>
        <w:tc>
          <w:tcPr>
            <w:tcW w:w="2162" w:type="dxa"/>
          </w:tcPr>
          <w:p w:rsidR="00252D9E" w:rsidRPr="001B4696" w:rsidRDefault="00252D9E" w:rsidP="00C16338">
            <w:pPr>
              <w:rPr>
                <w:b/>
                <w:i/>
                <w:sz w:val="24"/>
                <w:szCs w:val="24"/>
              </w:rPr>
            </w:pPr>
            <w:r w:rsidRPr="001B4696">
              <w:rPr>
                <w:b/>
                <w:i/>
                <w:sz w:val="24"/>
                <w:szCs w:val="24"/>
              </w:rPr>
              <w:t>Пословно име надзир. субјекта</w:t>
            </w:r>
          </w:p>
        </w:tc>
        <w:tc>
          <w:tcPr>
            <w:tcW w:w="3063" w:type="dxa"/>
          </w:tcPr>
          <w:p w:rsidR="00252D9E" w:rsidRPr="001B4696" w:rsidRDefault="00252D9E" w:rsidP="00C16338">
            <w:pPr>
              <w:rPr>
                <w:b/>
                <w:i/>
                <w:sz w:val="24"/>
                <w:szCs w:val="24"/>
              </w:rPr>
            </w:pPr>
            <w:r w:rsidRPr="001B4696">
              <w:rPr>
                <w:b/>
                <w:i/>
                <w:sz w:val="24"/>
                <w:szCs w:val="24"/>
              </w:rPr>
              <w:t>Претежна делатност  надзираног субјекта</w:t>
            </w:r>
          </w:p>
        </w:tc>
        <w:tc>
          <w:tcPr>
            <w:tcW w:w="2252" w:type="dxa"/>
          </w:tcPr>
          <w:p w:rsidR="00252D9E" w:rsidRPr="001B4696" w:rsidRDefault="00252D9E" w:rsidP="00C16338">
            <w:pPr>
              <w:rPr>
                <w:b/>
                <w:i/>
                <w:sz w:val="24"/>
                <w:szCs w:val="24"/>
              </w:rPr>
            </w:pPr>
            <w:r w:rsidRPr="001B4696">
              <w:rPr>
                <w:b/>
                <w:i/>
                <w:sz w:val="24"/>
                <w:szCs w:val="24"/>
              </w:rPr>
              <w:t>Објекат у коме се обавља активност</w:t>
            </w:r>
          </w:p>
        </w:tc>
        <w:tc>
          <w:tcPr>
            <w:tcW w:w="2072" w:type="dxa"/>
          </w:tcPr>
          <w:p w:rsidR="00252D9E" w:rsidRPr="001B4696" w:rsidRDefault="00252D9E" w:rsidP="00C16338">
            <w:pPr>
              <w:rPr>
                <w:b/>
                <w:i/>
                <w:sz w:val="24"/>
                <w:szCs w:val="24"/>
              </w:rPr>
            </w:pPr>
            <w:r w:rsidRPr="001B4696">
              <w:rPr>
                <w:b/>
                <w:i/>
                <w:sz w:val="24"/>
                <w:szCs w:val="24"/>
              </w:rPr>
              <w:t>Предмет инс.надз.</w:t>
            </w:r>
          </w:p>
          <w:p w:rsidR="00252D9E" w:rsidRPr="001B4696" w:rsidRDefault="00252D9E" w:rsidP="00C16338">
            <w:pPr>
              <w:rPr>
                <w:b/>
                <w:i/>
                <w:sz w:val="24"/>
                <w:szCs w:val="24"/>
              </w:rPr>
            </w:pPr>
            <w:r w:rsidRPr="001B4696">
              <w:rPr>
                <w:b/>
                <w:i/>
                <w:sz w:val="24"/>
                <w:szCs w:val="24"/>
              </w:rPr>
              <w:t>(област)</w:t>
            </w:r>
          </w:p>
        </w:tc>
        <w:tc>
          <w:tcPr>
            <w:tcW w:w="1081" w:type="dxa"/>
          </w:tcPr>
          <w:p w:rsidR="00252D9E" w:rsidRPr="001B4696" w:rsidRDefault="00252D9E" w:rsidP="00C16338">
            <w:pPr>
              <w:rPr>
                <w:b/>
                <w:i/>
                <w:sz w:val="24"/>
                <w:szCs w:val="24"/>
              </w:rPr>
            </w:pPr>
            <w:r w:rsidRPr="001B4696">
              <w:rPr>
                <w:b/>
                <w:i/>
                <w:sz w:val="24"/>
                <w:szCs w:val="24"/>
              </w:rPr>
              <w:t>Број ин.надзора у току године</w:t>
            </w:r>
          </w:p>
        </w:tc>
        <w:tc>
          <w:tcPr>
            <w:tcW w:w="1351" w:type="dxa"/>
          </w:tcPr>
          <w:p w:rsidR="00252D9E" w:rsidRPr="001B4696" w:rsidRDefault="00252D9E" w:rsidP="00C16338">
            <w:pPr>
              <w:rPr>
                <w:b/>
                <w:i/>
                <w:sz w:val="24"/>
                <w:szCs w:val="24"/>
              </w:rPr>
            </w:pPr>
            <w:r>
              <w:rPr>
                <w:b/>
                <w:i/>
                <w:sz w:val="24"/>
                <w:szCs w:val="24"/>
              </w:rPr>
              <w:t>Укупно в</w:t>
            </w:r>
            <w:r w:rsidRPr="001B4696">
              <w:rPr>
                <w:b/>
                <w:i/>
                <w:sz w:val="24"/>
                <w:szCs w:val="24"/>
              </w:rPr>
              <w:t>реме трајања</w:t>
            </w:r>
          </w:p>
          <w:p w:rsidR="00252D9E" w:rsidRPr="001B4696" w:rsidRDefault="00252D9E" w:rsidP="00C16338">
            <w:pPr>
              <w:rPr>
                <w:b/>
                <w:i/>
                <w:sz w:val="24"/>
                <w:szCs w:val="24"/>
              </w:rPr>
            </w:pPr>
            <w:r>
              <w:rPr>
                <w:b/>
                <w:i/>
                <w:sz w:val="24"/>
                <w:szCs w:val="24"/>
              </w:rPr>
              <w:t>н</w:t>
            </w:r>
            <w:r w:rsidRPr="001B4696">
              <w:rPr>
                <w:b/>
                <w:i/>
                <w:sz w:val="24"/>
                <w:szCs w:val="24"/>
              </w:rPr>
              <w:t>адзора(ч)</w:t>
            </w:r>
          </w:p>
        </w:tc>
        <w:tc>
          <w:tcPr>
            <w:tcW w:w="1351" w:type="dxa"/>
          </w:tcPr>
          <w:p w:rsidR="00252D9E" w:rsidRPr="00252D9E" w:rsidRDefault="00252D9E" w:rsidP="00C16338">
            <w:pPr>
              <w:rPr>
                <w:b/>
                <w:i/>
                <w:sz w:val="24"/>
                <w:szCs w:val="24"/>
              </w:rPr>
            </w:pPr>
            <w:r>
              <w:rPr>
                <w:b/>
                <w:i/>
                <w:sz w:val="24"/>
                <w:szCs w:val="24"/>
              </w:rPr>
              <w:t>Процена ризика</w:t>
            </w:r>
          </w:p>
        </w:tc>
      </w:tr>
      <w:tr w:rsidR="00252D9E" w:rsidRPr="00A829E1" w:rsidTr="00252C7E">
        <w:trPr>
          <w:trHeight w:val="797"/>
        </w:trPr>
        <w:tc>
          <w:tcPr>
            <w:tcW w:w="559" w:type="dxa"/>
          </w:tcPr>
          <w:p w:rsidR="00252D9E" w:rsidRPr="00252C7E" w:rsidRDefault="00252C7E" w:rsidP="00C16338">
            <w:pPr>
              <w:jc w:val="center"/>
              <w:rPr>
                <w:b/>
              </w:rPr>
            </w:pPr>
            <w:r>
              <w:rPr>
                <w:b/>
              </w:rPr>
              <w:t>1.</w:t>
            </w:r>
          </w:p>
        </w:tc>
        <w:tc>
          <w:tcPr>
            <w:tcW w:w="2162" w:type="dxa"/>
          </w:tcPr>
          <w:p w:rsidR="00252D9E" w:rsidRDefault="00B13820" w:rsidP="00C16338">
            <w:pPr>
              <w:rPr>
                <w:b/>
              </w:rPr>
            </w:pPr>
            <w:r>
              <w:rPr>
                <w:b/>
              </w:rPr>
              <w:t>КМ МАНУФАКТУР</w:t>
            </w:r>
          </w:p>
          <w:p w:rsidR="00B13820" w:rsidRPr="00B13820" w:rsidRDefault="00B13820" w:rsidP="00C16338">
            <w:pPr>
              <w:rPr>
                <w:b/>
              </w:rPr>
            </w:pPr>
            <w:r>
              <w:rPr>
                <w:b/>
              </w:rPr>
              <w:t>РЕНЕ</w:t>
            </w:r>
          </w:p>
        </w:tc>
        <w:tc>
          <w:tcPr>
            <w:tcW w:w="3063" w:type="dxa"/>
          </w:tcPr>
          <w:p w:rsidR="00252D9E" w:rsidRPr="00A829E1" w:rsidRDefault="00B13820" w:rsidP="00C16338">
            <w:pPr>
              <w:rPr>
                <w:b/>
              </w:rPr>
            </w:pPr>
            <w:r>
              <w:rPr>
                <w:b/>
              </w:rPr>
              <w:t>Произ. делова за ентеријер.аутом.</w:t>
            </w:r>
          </w:p>
        </w:tc>
        <w:tc>
          <w:tcPr>
            <w:tcW w:w="2252" w:type="dxa"/>
          </w:tcPr>
          <w:p w:rsidR="00252D9E" w:rsidRPr="00A829E1" w:rsidRDefault="00B13820" w:rsidP="00C16338">
            <w:pPr>
              <w:rPr>
                <w:b/>
              </w:rPr>
            </w:pPr>
            <w:r>
              <w:rPr>
                <w:b/>
              </w:rPr>
              <w:t>Производне и магацинске просторије</w:t>
            </w:r>
          </w:p>
        </w:tc>
        <w:tc>
          <w:tcPr>
            <w:tcW w:w="2072" w:type="dxa"/>
          </w:tcPr>
          <w:p w:rsidR="00252D9E" w:rsidRPr="00A829E1" w:rsidRDefault="00B13820" w:rsidP="00C16338">
            <w:pPr>
              <w:rPr>
                <w:b/>
              </w:rPr>
            </w:pPr>
            <w:r>
              <w:rPr>
                <w:b/>
              </w:rPr>
              <w:t>Отпад и заштита ваздуха</w:t>
            </w:r>
          </w:p>
        </w:tc>
        <w:tc>
          <w:tcPr>
            <w:tcW w:w="1081" w:type="dxa"/>
          </w:tcPr>
          <w:p w:rsidR="00252D9E" w:rsidRPr="00B13820" w:rsidRDefault="00B13820" w:rsidP="00C16338">
            <w:pPr>
              <w:jc w:val="center"/>
              <w:rPr>
                <w:b/>
              </w:rPr>
            </w:pPr>
            <w:r>
              <w:rPr>
                <w:b/>
              </w:rPr>
              <w:t>2</w:t>
            </w:r>
          </w:p>
        </w:tc>
        <w:tc>
          <w:tcPr>
            <w:tcW w:w="1351" w:type="dxa"/>
          </w:tcPr>
          <w:p w:rsidR="00252D9E" w:rsidRPr="00B13820" w:rsidRDefault="00B13820" w:rsidP="00C16338">
            <w:pPr>
              <w:jc w:val="center"/>
              <w:rPr>
                <w:b/>
              </w:rPr>
            </w:pPr>
            <w:r>
              <w:rPr>
                <w:b/>
              </w:rPr>
              <w:t>8</w:t>
            </w:r>
          </w:p>
        </w:tc>
        <w:tc>
          <w:tcPr>
            <w:tcW w:w="1351" w:type="dxa"/>
          </w:tcPr>
          <w:p w:rsidR="00252D9E" w:rsidRPr="00DC4809" w:rsidRDefault="00DC4809" w:rsidP="00C16338">
            <w:pPr>
              <w:jc w:val="center"/>
              <w:rPr>
                <w:b/>
              </w:rPr>
            </w:pPr>
            <w:r>
              <w:rPr>
                <w:b/>
              </w:rPr>
              <w:t>средњи</w:t>
            </w:r>
          </w:p>
        </w:tc>
      </w:tr>
      <w:tr w:rsidR="00252D9E" w:rsidRPr="00A829E1" w:rsidTr="00252C7E">
        <w:trPr>
          <w:trHeight w:val="812"/>
        </w:trPr>
        <w:tc>
          <w:tcPr>
            <w:tcW w:w="559" w:type="dxa"/>
          </w:tcPr>
          <w:p w:rsidR="00252D9E" w:rsidRDefault="00252D9E" w:rsidP="00C16338">
            <w:pPr>
              <w:rPr>
                <w:b/>
              </w:rPr>
            </w:pPr>
          </w:p>
          <w:p w:rsidR="00252D9E" w:rsidRDefault="00252C7E" w:rsidP="00C16338">
            <w:pPr>
              <w:jc w:val="center"/>
              <w:rPr>
                <w:b/>
              </w:rPr>
            </w:pPr>
            <w:r>
              <w:rPr>
                <w:b/>
              </w:rPr>
              <w:t>2</w:t>
            </w:r>
            <w:r w:rsidR="00252D9E">
              <w:rPr>
                <w:b/>
              </w:rPr>
              <w:t>.</w:t>
            </w:r>
          </w:p>
        </w:tc>
        <w:tc>
          <w:tcPr>
            <w:tcW w:w="2162" w:type="dxa"/>
          </w:tcPr>
          <w:p w:rsidR="00252D9E" w:rsidRDefault="00252D9E" w:rsidP="00C16338">
            <w:pPr>
              <w:jc w:val="center"/>
              <w:rPr>
                <w:b/>
              </w:rPr>
            </w:pPr>
          </w:p>
          <w:p w:rsidR="00252D9E" w:rsidRDefault="00252D9E" w:rsidP="00C16338">
            <w:pPr>
              <w:jc w:val="center"/>
              <w:rPr>
                <w:b/>
              </w:rPr>
            </w:pPr>
            <w:r>
              <w:rPr>
                <w:b/>
              </w:rPr>
              <w:t>Фрутико-Љубовија</w:t>
            </w:r>
          </w:p>
        </w:tc>
        <w:tc>
          <w:tcPr>
            <w:tcW w:w="3063" w:type="dxa"/>
          </w:tcPr>
          <w:p w:rsidR="00252D9E" w:rsidRDefault="00252D9E" w:rsidP="00C16338">
            <w:pPr>
              <w:rPr>
                <w:b/>
              </w:rPr>
            </w:pPr>
          </w:p>
          <w:p w:rsidR="00252D9E" w:rsidRDefault="00252D9E" w:rsidP="00C16338">
            <w:pPr>
              <w:rPr>
                <w:b/>
              </w:rPr>
            </w:pPr>
            <w:r>
              <w:rPr>
                <w:b/>
              </w:rPr>
              <w:t>Замрзавање воћа</w:t>
            </w:r>
          </w:p>
        </w:tc>
        <w:tc>
          <w:tcPr>
            <w:tcW w:w="2252" w:type="dxa"/>
          </w:tcPr>
          <w:p w:rsidR="00252D9E" w:rsidRDefault="00252D9E" w:rsidP="00C16338">
            <w:pPr>
              <w:rPr>
                <w:b/>
              </w:rPr>
            </w:pPr>
            <w:r>
              <w:rPr>
                <w:b/>
              </w:rPr>
              <w:t xml:space="preserve"> </w:t>
            </w:r>
          </w:p>
          <w:p w:rsidR="00252D9E" w:rsidRDefault="00252D9E" w:rsidP="00C16338">
            <w:pPr>
              <w:rPr>
                <w:b/>
              </w:rPr>
            </w:pPr>
            <w:r>
              <w:rPr>
                <w:b/>
              </w:rPr>
              <w:t>Погон предузећа</w:t>
            </w:r>
          </w:p>
        </w:tc>
        <w:tc>
          <w:tcPr>
            <w:tcW w:w="2072" w:type="dxa"/>
          </w:tcPr>
          <w:p w:rsidR="00252D9E" w:rsidRPr="008A1F08" w:rsidRDefault="00252D9E" w:rsidP="00C16338">
            <w:pPr>
              <w:rPr>
                <w:b/>
              </w:rPr>
            </w:pPr>
            <w:r>
              <w:rPr>
                <w:b/>
              </w:rPr>
              <w:t>Неопасан отпад и локални регистар извора загађивања</w:t>
            </w:r>
          </w:p>
        </w:tc>
        <w:tc>
          <w:tcPr>
            <w:tcW w:w="1081" w:type="dxa"/>
          </w:tcPr>
          <w:p w:rsidR="00252D9E" w:rsidRDefault="00252D9E" w:rsidP="00C16338">
            <w:pPr>
              <w:jc w:val="center"/>
              <w:rPr>
                <w:b/>
              </w:rPr>
            </w:pPr>
          </w:p>
          <w:p w:rsidR="00252D9E" w:rsidRDefault="00252D9E" w:rsidP="00C16338">
            <w:pPr>
              <w:jc w:val="center"/>
              <w:rPr>
                <w:b/>
              </w:rPr>
            </w:pPr>
            <w:r>
              <w:rPr>
                <w:b/>
              </w:rPr>
              <w:t>2</w:t>
            </w:r>
          </w:p>
        </w:tc>
        <w:tc>
          <w:tcPr>
            <w:tcW w:w="1351" w:type="dxa"/>
          </w:tcPr>
          <w:p w:rsidR="00252D9E" w:rsidRDefault="00252D9E" w:rsidP="00C16338">
            <w:pPr>
              <w:jc w:val="center"/>
              <w:rPr>
                <w:b/>
              </w:rPr>
            </w:pPr>
          </w:p>
          <w:p w:rsidR="00252D9E" w:rsidRPr="00C0683B" w:rsidRDefault="00252D9E" w:rsidP="00C16338">
            <w:pPr>
              <w:jc w:val="center"/>
              <w:rPr>
                <w:b/>
              </w:rPr>
            </w:pPr>
            <w:r>
              <w:rPr>
                <w:b/>
              </w:rPr>
              <w:t>12</w:t>
            </w:r>
          </w:p>
        </w:tc>
        <w:tc>
          <w:tcPr>
            <w:tcW w:w="1351" w:type="dxa"/>
          </w:tcPr>
          <w:p w:rsidR="00252D9E" w:rsidRDefault="002C3A7D" w:rsidP="00C16338">
            <w:pPr>
              <w:jc w:val="center"/>
              <w:rPr>
                <w:b/>
              </w:rPr>
            </w:pPr>
            <w:r>
              <w:rPr>
                <w:b/>
              </w:rPr>
              <w:t>средњи</w:t>
            </w:r>
          </w:p>
        </w:tc>
      </w:tr>
      <w:tr w:rsidR="00252D9E" w:rsidRPr="00A829E1" w:rsidTr="00252C7E">
        <w:trPr>
          <w:trHeight w:val="526"/>
        </w:trPr>
        <w:tc>
          <w:tcPr>
            <w:tcW w:w="559" w:type="dxa"/>
          </w:tcPr>
          <w:p w:rsidR="00252D9E" w:rsidRPr="00C52DBB" w:rsidRDefault="00252C7E" w:rsidP="00C52DBB">
            <w:pPr>
              <w:jc w:val="center"/>
              <w:rPr>
                <w:b/>
              </w:rPr>
            </w:pPr>
            <w:r>
              <w:rPr>
                <w:b/>
              </w:rPr>
              <w:t>3</w:t>
            </w:r>
            <w:r w:rsidR="00C52DBB">
              <w:rPr>
                <w:b/>
              </w:rPr>
              <w:t>.</w:t>
            </w:r>
          </w:p>
        </w:tc>
        <w:tc>
          <w:tcPr>
            <w:tcW w:w="2162" w:type="dxa"/>
          </w:tcPr>
          <w:p w:rsidR="00252D9E" w:rsidRDefault="00252D9E" w:rsidP="00C16338">
            <w:pPr>
              <w:rPr>
                <w:b/>
              </w:rPr>
            </w:pPr>
            <w:r>
              <w:rPr>
                <w:b/>
              </w:rPr>
              <w:t>Соко Штарк А.Д.</w:t>
            </w:r>
          </w:p>
        </w:tc>
        <w:tc>
          <w:tcPr>
            <w:tcW w:w="3063" w:type="dxa"/>
          </w:tcPr>
          <w:p w:rsidR="00252D9E" w:rsidRDefault="00252D9E" w:rsidP="00C16338">
            <w:pPr>
              <w:rPr>
                <w:b/>
              </w:rPr>
            </w:pPr>
            <w:r>
              <w:rPr>
                <w:b/>
              </w:rPr>
              <w:t>Производња конд.производа</w:t>
            </w:r>
          </w:p>
        </w:tc>
        <w:tc>
          <w:tcPr>
            <w:tcW w:w="2252" w:type="dxa"/>
          </w:tcPr>
          <w:p w:rsidR="00252D9E" w:rsidRDefault="00252D9E" w:rsidP="00C16338">
            <w:pPr>
              <w:rPr>
                <w:b/>
              </w:rPr>
            </w:pPr>
            <w:r>
              <w:rPr>
                <w:b/>
              </w:rPr>
              <w:t>Производни погон</w:t>
            </w:r>
          </w:p>
        </w:tc>
        <w:tc>
          <w:tcPr>
            <w:tcW w:w="2072" w:type="dxa"/>
          </w:tcPr>
          <w:p w:rsidR="00252D9E" w:rsidRDefault="00252D9E" w:rsidP="00C16338">
            <w:pPr>
              <w:rPr>
                <w:b/>
              </w:rPr>
            </w:pPr>
            <w:r>
              <w:rPr>
                <w:b/>
              </w:rPr>
              <w:t>Управљање отпадом</w:t>
            </w:r>
          </w:p>
        </w:tc>
        <w:tc>
          <w:tcPr>
            <w:tcW w:w="1081" w:type="dxa"/>
          </w:tcPr>
          <w:p w:rsidR="00252D9E" w:rsidRDefault="000932B6" w:rsidP="00C16338">
            <w:pPr>
              <w:jc w:val="center"/>
              <w:rPr>
                <w:b/>
              </w:rPr>
            </w:pPr>
            <w:r>
              <w:rPr>
                <w:b/>
              </w:rPr>
              <w:t>2</w:t>
            </w:r>
          </w:p>
        </w:tc>
        <w:tc>
          <w:tcPr>
            <w:tcW w:w="1351" w:type="dxa"/>
          </w:tcPr>
          <w:p w:rsidR="00252D9E" w:rsidRDefault="00252D9E" w:rsidP="00C16338">
            <w:pPr>
              <w:jc w:val="center"/>
              <w:rPr>
                <w:b/>
              </w:rPr>
            </w:pPr>
            <w:r>
              <w:rPr>
                <w:b/>
              </w:rPr>
              <w:t>8</w:t>
            </w:r>
          </w:p>
        </w:tc>
        <w:tc>
          <w:tcPr>
            <w:tcW w:w="1351" w:type="dxa"/>
          </w:tcPr>
          <w:p w:rsidR="00252D9E" w:rsidRDefault="002C3A7D" w:rsidP="00C16338">
            <w:pPr>
              <w:jc w:val="center"/>
              <w:rPr>
                <w:b/>
              </w:rPr>
            </w:pPr>
            <w:r>
              <w:rPr>
                <w:b/>
              </w:rPr>
              <w:t>средњи</w:t>
            </w:r>
          </w:p>
        </w:tc>
      </w:tr>
      <w:tr w:rsidR="004C4E22" w:rsidRPr="00A829E1" w:rsidTr="00252C7E">
        <w:trPr>
          <w:trHeight w:val="271"/>
        </w:trPr>
        <w:tc>
          <w:tcPr>
            <w:tcW w:w="559" w:type="dxa"/>
          </w:tcPr>
          <w:p w:rsidR="004C4E22" w:rsidRPr="00B36E01" w:rsidRDefault="00252C7E" w:rsidP="00C52DBB">
            <w:pPr>
              <w:jc w:val="center"/>
              <w:rPr>
                <w:b/>
              </w:rPr>
            </w:pPr>
            <w:r>
              <w:rPr>
                <w:b/>
              </w:rPr>
              <w:t>4</w:t>
            </w:r>
            <w:r w:rsidR="00B36E01">
              <w:rPr>
                <w:b/>
              </w:rPr>
              <w:t>.</w:t>
            </w:r>
          </w:p>
        </w:tc>
        <w:tc>
          <w:tcPr>
            <w:tcW w:w="2162" w:type="dxa"/>
          </w:tcPr>
          <w:p w:rsidR="004C4E22" w:rsidRDefault="004C4E22" w:rsidP="00C16338">
            <w:pPr>
              <w:rPr>
                <w:b/>
              </w:rPr>
            </w:pPr>
            <w:r>
              <w:rPr>
                <w:b/>
              </w:rPr>
              <w:t>ЗТР ММ-СИСТЕМ</w:t>
            </w:r>
          </w:p>
        </w:tc>
        <w:tc>
          <w:tcPr>
            <w:tcW w:w="3063" w:type="dxa"/>
          </w:tcPr>
          <w:p w:rsidR="004C4E22" w:rsidRDefault="004C4E22" w:rsidP="00C16338">
            <w:pPr>
              <w:rPr>
                <w:b/>
              </w:rPr>
            </w:pPr>
            <w:r>
              <w:rPr>
                <w:b/>
              </w:rPr>
              <w:t>Производња пелета</w:t>
            </w:r>
          </w:p>
        </w:tc>
        <w:tc>
          <w:tcPr>
            <w:tcW w:w="2252" w:type="dxa"/>
          </w:tcPr>
          <w:p w:rsidR="004C4E22" w:rsidRDefault="004C4E22" w:rsidP="00C16338">
            <w:pPr>
              <w:rPr>
                <w:b/>
              </w:rPr>
            </w:pPr>
            <w:r>
              <w:rPr>
                <w:b/>
              </w:rPr>
              <w:t>Производни погон</w:t>
            </w:r>
          </w:p>
        </w:tc>
        <w:tc>
          <w:tcPr>
            <w:tcW w:w="2072" w:type="dxa"/>
          </w:tcPr>
          <w:p w:rsidR="004C4E22" w:rsidRDefault="004C4E22" w:rsidP="00C16338">
            <w:pPr>
              <w:rPr>
                <w:b/>
              </w:rPr>
            </w:pPr>
            <w:r>
              <w:rPr>
                <w:b/>
              </w:rPr>
              <w:t>Процена утицаја</w:t>
            </w:r>
          </w:p>
        </w:tc>
        <w:tc>
          <w:tcPr>
            <w:tcW w:w="1081" w:type="dxa"/>
          </w:tcPr>
          <w:p w:rsidR="004C4E22" w:rsidRDefault="000D18EB" w:rsidP="00C16338">
            <w:pPr>
              <w:jc w:val="center"/>
              <w:rPr>
                <w:b/>
              </w:rPr>
            </w:pPr>
            <w:r>
              <w:rPr>
                <w:b/>
              </w:rPr>
              <w:t>2</w:t>
            </w:r>
          </w:p>
        </w:tc>
        <w:tc>
          <w:tcPr>
            <w:tcW w:w="1351" w:type="dxa"/>
          </w:tcPr>
          <w:p w:rsidR="004C4E22" w:rsidRDefault="004C4E22" w:rsidP="00C16338">
            <w:pPr>
              <w:jc w:val="center"/>
              <w:rPr>
                <w:b/>
              </w:rPr>
            </w:pPr>
            <w:r>
              <w:rPr>
                <w:b/>
              </w:rPr>
              <w:t>6</w:t>
            </w:r>
          </w:p>
        </w:tc>
        <w:tc>
          <w:tcPr>
            <w:tcW w:w="1351" w:type="dxa"/>
          </w:tcPr>
          <w:p w:rsidR="004C4E22" w:rsidRDefault="004C4E22" w:rsidP="00C16338">
            <w:pPr>
              <w:jc w:val="center"/>
              <w:rPr>
                <w:b/>
              </w:rPr>
            </w:pPr>
            <w:r>
              <w:rPr>
                <w:b/>
              </w:rPr>
              <w:t>средњи</w:t>
            </w:r>
          </w:p>
        </w:tc>
      </w:tr>
      <w:tr w:rsidR="00FF0259" w:rsidRPr="00A829E1" w:rsidTr="00252C7E">
        <w:trPr>
          <w:trHeight w:val="541"/>
        </w:trPr>
        <w:tc>
          <w:tcPr>
            <w:tcW w:w="559" w:type="dxa"/>
          </w:tcPr>
          <w:p w:rsidR="00FF0259" w:rsidRPr="00B36E01" w:rsidRDefault="00252C7E" w:rsidP="00C52DBB">
            <w:pPr>
              <w:jc w:val="center"/>
              <w:rPr>
                <w:b/>
              </w:rPr>
            </w:pPr>
            <w:r>
              <w:rPr>
                <w:b/>
              </w:rPr>
              <w:t>5</w:t>
            </w:r>
            <w:r w:rsidR="00B36E01">
              <w:rPr>
                <w:b/>
              </w:rPr>
              <w:t>.</w:t>
            </w:r>
          </w:p>
        </w:tc>
        <w:tc>
          <w:tcPr>
            <w:tcW w:w="2162" w:type="dxa"/>
          </w:tcPr>
          <w:p w:rsidR="00FF0259" w:rsidRDefault="00FF0259" w:rsidP="00C16338">
            <w:pPr>
              <w:rPr>
                <w:b/>
              </w:rPr>
            </w:pPr>
            <w:r>
              <w:rPr>
                <w:b/>
              </w:rPr>
              <w:t>Задругар ДОО</w:t>
            </w:r>
          </w:p>
        </w:tc>
        <w:tc>
          <w:tcPr>
            <w:tcW w:w="3063" w:type="dxa"/>
          </w:tcPr>
          <w:p w:rsidR="00FF0259" w:rsidRDefault="00FF0259" w:rsidP="00C16338">
            <w:pPr>
              <w:rPr>
                <w:b/>
              </w:rPr>
            </w:pPr>
            <w:r>
              <w:rPr>
                <w:b/>
              </w:rPr>
              <w:t>Замрзавање воћа</w:t>
            </w:r>
          </w:p>
        </w:tc>
        <w:tc>
          <w:tcPr>
            <w:tcW w:w="2252" w:type="dxa"/>
          </w:tcPr>
          <w:p w:rsidR="00FF0259" w:rsidRDefault="00FF0259" w:rsidP="00C16338">
            <w:pPr>
              <w:rPr>
                <w:b/>
              </w:rPr>
            </w:pPr>
            <w:r>
              <w:rPr>
                <w:b/>
              </w:rPr>
              <w:t>Погон предузећа</w:t>
            </w:r>
          </w:p>
        </w:tc>
        <w:tc>
          <w:tcPr>
            <w:tcW w:w="2072" w:type="dxa"/>
          </w:tcPr>
          <w:p w:rsidR="00FF0259" w:rsidRDefault="00FF0259" w:rsidP="00C16338">
            <w:pPr>
              <w:rPr>
                <w:b/>
              </w:rPr>
            </w:pPr>
            <w:r>
              <w:rPr>
                <w:b/>
              </w:rPr>
              <w:t>Отпад и процена утицаја</w:t>
            </w:r>
          </w:p>
        </w:tc>
        <w:tc>
          <w:tcPr>
            <w:tcW w:w="1081" w:type="dxa"/>
          </w:tcPr>
          <w:p w:rsidR="00FF0259" w:rsidRDefault="00FF0259" w:rsidP="00C16338">
            <w:pPr>
              <w:jc w:val="center"/>
              <w:rPr>
                <w:b/>
              </w:rPr>
            </w:pPr>
            <w:r>
              <w:rPr>
                <w:b/>
              </w:rPr>
              <w:t>2</w:t>
            </w:r>
          </w:p>
        </w:tc>
        <w:tc>
          <w:tcPr>
            <w:tcW w:w="1351" w:type="dxa"/>
          </w:tcPr>
          <w:p w:rsidR="00FF0259" w:rsidRDefault="00FF0259" w:rsidP="00C16338">
            <w:pPr>
              <w:jc w:val="center"/>
              <w:rPr>
                <w:b/>
              </w:rPr>
            </w:pPr>
            <w:r>
              <w:rPr>
                <w:b/>
              </w:rPr>
              <w:t>6</w:t>
            </w:r>
          </w:p>
        </w:tc>
        <w:tc>
          <w:tcPr>
            <w:tcW w:w="1351" w:type="dxa"/>
          </w:tcPr>
          <w:p w:rsidR="00FF0259" w:rsidRDefault="00FF0259" w:rsidP="00C16338">
            <w:pPr>
              <w:jc w:val="center"/>
              <w:rPr>
                <w:b/>
              </w:rPr>
            </w:pPr>
            <w:r>
              <w:rPr>
                <w:b/>
              </w:rPr>
              <w:t>средњи</w:t>
            </w:r>
          </w:p>
        </w:tc>
      </w:tr>
      <w:tr w:rsidR="00FF0259" w:rsidRPr="00A829E1" w:rsidTr="00252C7E">
        <w:trPr>
          <w:trHeight w:val="256"/>
        </w:trPr>
        <w:tc>
          <w:tcPr>
            <w:tcW w:w="559" w:type="dxa"/>
          </w:tcPr>
          <w:p w:rsidR="00FF0259" w:rsidRPr="00B36E01" w:rsidRDefault="00252C7E" w:rsidP="00C52DBB">
            <w:pPr>
              <w:jc w:val="center"/>
              <w:rPr>
                <w:b/>
              </w:rPr>
            </w:pPr>
            <w:r>
              <w:rPr>
                <w:b/>
              </w:rPr>
              <w:t>6</w:t>
            </w:r>
            <w:r w:rsidR="00B36E01">
              <w:rPr>
                <w:b/>
              </w:rPr>
              <w:t>.</w:t>
            </w:r>
          </w:p>
        </w:tc>
        <w:tc>
          <w:tcPr>
            <w:tcW w:w="2162" w:type="dxa"/>
          </w:tcPr>
          <w:p w:rsidR="00FF0259" w:rsidRDefault="00B13820" w:rsidP="00C16338">
            <w:pPr>
              <w:rPr>
                <w:b/>
              </w:rPr>
            </w:pPr>
            <w:r>
              <w:rPr>
                <w:b/>
              </w:rPr>
              <w:t>АД Дуван Љубовија</w:t>
            </w:r>
          </w:p>
        </w:tc>
        <w:tc>
          <w:tcPr>
            <w:tcW w:w="3063" w:type="dxa"/>
          </w:tcPr>
          <w:p w:rsidR="00FF0259" w:rsidRDefault="00B13820" w:rsidP="00C16338">
            <w:pPr>
              <w:rPr>
                <w:b/>
              </w:rPr>
            </w:pPr>
            <w:r>
              <w:rPr>
                <w:b/>
              </w:rPr>
              <w:t>Прерада дувана</w:t>
            </w:r>
          </w:p>
        </w:tc>
        <w:tc>
          <w:tcPr>
            <w:tcW w:w="2252" w:type="dxa"/>
          </w:tcPr>
          <w:p w:rsidR="00FF0259" w:rsidRDefault="00B13820" w:rsidP="00C16338">
            <w:pPr>
              <w:rPr>
                <w:b/>
              </w:rPr>
            </w:pPr>
            <w:r>
              <w:rPr>
                <w:b/>
              </w:rPr>
              <w:t>Котларница</w:t>
            </w:r>
          </w:p>
        </w:tc>
        <w:tc>
          <w:tcPr>
            <w:tcW w:w="2072" w:type="dxa"/>
          </w:tcPr>
          <w:p w:rsidR="00FF0259" w:rsidRDefault="00B13820" w:rsidP="00C16338">
            <w:pPr>
              <w:rPr>
                <w:b/>
              </w:rPr>
            </w:pPr>
            <w:r>
              <w:rPr>
                <w:b/>
              </w:rPr>
              <w:t>Заштита ваздуха</w:t>
            </w:r>
          </w:p>
        </w:tc>
        <w:tc>
          <w:tcPr>
            <w:tcW w:w="1081" w:type="dxa"/>
          </w:tcPr>
          <w:p w:rsidR="00FF0259" w:rsidRPr="00B13820" w:rsidRDefault="005F73F2" w:rsidP="00C16338">
            <w:pPr>
              <w:jc w:val="center"/>
              <w:rPr>
                <w:b/>
              </w:rPr>
            </w:pPr>
            <w:r>
              <w:rPr>
                <w:b/>
              </w:rPr>
              <w:t>2</w:t>
            </w:r>
          </w:p>
        </w:tc>
        <w:tc>
          <w:tcPr>
            <w:tcW w:w="1351" w:type="dxa"/>
          </w:tcPr>
          <w:p w:rsidR="00FF0259" w:rsidRPr="00B13820" w:rsidRDefault="00B13820" w:rsidP="00C16338">
            <w:pPr>
              <w:jc w:val="center"/>
              <w:rPr>
                <w:b/>
              </w:rPr>
            </w:pPr>
            <w:r>
              <w:rPr>
                <w:b/>
              </w:rPr>
              <w:t>5</w:t>
            </w:r>
          </w:p>
        </w:tc>
        <w:tc>
          <w:tcPr>
            <w:tcW w:w="1351" w:type="dxa"/>
          </w:tcPr>
          <w:p w:rsidR="00FF0259" w:rsidRPr="00B13820" w:rsidRDefault="00B13820" w:rsidP="00C16338">
            <w:pPr>
              <w:jc w:val="center"/>
              <w:rPr>
                <w:b/>
              </w:rPr>
            </w:pPr>
            <w:r>
              <w:rPr>
                <w:b/>
              </w:rPr>
              <w:t>средњи</w:t>
            </w:r>
          </w:p>
        </w:tc>
      </w:tr>
      <w:tr w:rsidR="00B13820" w:rsidRPr="00A829E1" w:rsidTr="00252C7E">
        <w:trPr>
          <w:trHeight w:val="541"/>
        </w:trPr>
        <w:tc>
          <w:tcPr>
            <w:tcW w:w="559" w:type="dxa"/>
          </w:tcPr>
          <w:p w:rsidR="00B13820" w:rsidRPr="00B36E01" w:rsidRDefault="00252C7E" w:rsidP="00C52DBB">
            <w:pPr>
              <w:jc w:val="center"/>
              <w:rPr>
                <w:b/>
              </w:rPr>
            </w:pPr>
            <w:r>
              <w:rPr>
                <w:b/>
              </w:rPr>
              <w:t>7</w:t>
            </w:r>
            <w:r w:rsidR="00B36E01">
              <w:rPr>
                <w:b/>
              </w:rPr>
              <w:t>.</w:t>
            </w:r>
          </w:p>
        </w:tc>
        <w:tc>
          <w:tcPr>
            <w:tcW w:w="2162" w:type="dxa"/>
          </w:tcPr>
          <w:p w:rsidR="00B13820" w:rsidRPr="00DE32DD" w:rsidRDefault="00DE32DD" w:rsidP="00C16338">
            <w:pPr>
              <w:rPr>
                <w:b/>
                <w:lang/>
              </w:rPr>
            </w:pPr>
            <w:r>
              <w:rPr>
                <w:b/>
                <w:lang/>
              </w:rPr>
              <w:t>Дестико Љубовија</w:t>
            </w:r>
          </w:p>
        </w:tc>
        <w:tc>
          <w:tcPr>
            <w:tcW w:w="3063" w:type="dxa"/>
          </w:tcPr>
          <w:p w:rsidR="00B13820" w:rsidRPr="00DE32DD" w:rsidRDefault="00DE32DD" w:rsidP="00C16338">
            <w:pPr>
              <w:rPr>
                <w:b/>
                <w:lang/>
              </w:rPr>
            </w:pPr>
            <w:r>
              <w:rPr>
                <w:b/>
                <w:lang/>
              </w:rPr>
              <w:t>Произ.алк.пића</w:t>
            </w:r>
          </w:p>
        </w:tc>
        <w:tc>
          <w:tcPr>
            <w:tcW w:w="2252" w:type="dxa"/>
          </w:tcPr>
          <w:p w:rsidR="00B13820" w:rsidRDefault="00B13820" w:rsidP="00C16338">
            <w:pPr>
              <w:rPr>
                <w:b/>
              </w:rPr>
            </w:pPr>
            <w:r>
              <w:rPr>
                <w:b/>
              </w:rPr>
              <w:t>Пословни простор</w:t>
            </w:r>
          </w:p>
        </w:tc>
        <w:tc>
          <w:tcPr>
            <w:tcW w:w="2072" w:type="dxa"/>
          </w:tcPr>
          <w:p w:rsidR="00B13820" w:rsidRPr="00DE32DD" w:rsidRDefault="00DE32DD" w:rsidP="00C16338">
            <w:pPr>
              <w:rPr>
                <w:b/>
                <w:lang/>
              </w:rPr>
            </w:pPr>
            <w:r>
              <w:rPr>
                <w:b/>
                <w:lang/>
              </w:rPr>
              <w:t>отпад</w:t>
            </w:r>
          </w:p>
        </w:tc>
        <w:tc>
          <w:tcPr>
            <w:tcW w:w="1081" w:type="dxa"/>
          </w:tcPr>
          <w:p w:rsidR="00B13820" w:rsidRDefault="00B13820" w:rsidP="00C16338">
            <w:pPr>
              <w:jc w:val="center"/>
              <w:rPr>
                <w:b/>
              </w:rPr>
            </w:pPr>
            <w:r>
              <w:rPr>
                <w:b/>
              </w:rPr>
              <w:t>2</w:t>
            </w:r>
          </w:p>
        </w:tc>
        <w:tc>
          <w:tcPr>
            <w:tcW w:w="1351" w:type="dxa"/>
          </w:tcPr>
          <w:p w:rsidR="00B13820" w:rsidRDefault="00B13820" w:rsidP="00C16338">
            <w:pPr>
              <w:jc w:val="center"/>
              <w:rPr>
                <w:b/>
              </w:rPr>
            </w:pPr>
            <w:r>
              <w:rPr>
                <w:b/>
              </w:rPr>
              <w:t>8</w:t>
            </w:r>
          </w:p>
        </w:tc>
        <w:tc>
          <w:tcPr>
            <w:tcW w:w="1351" w:type="dxa"/>
          </w:tcPr>
          <w:p w:rsidR="00B13820" w:rsidRDefault="00B13820" w:rsidP="00C16338">
            <w:pPr>
              <w:jc w:val="center"/>
              <w:rPr>
                <w:b/>
              </w:rPr>
            </w:pPr>
            <w:r>
              <w:rPr>
                <w:b/>
              </w:rPr>
              <w:t>средњи</w:t>
            </w:r>
          </w:p>
        </w:tc>
      </w:tr>
      <w:tr w:rsidR="00B13820" w:rsidRPr="00A829E1" w:rsidTr="00252C7E">
        <w:trPr>
          <w:trHeight w:val="271"/>
        </w:trPr>
        <w:tc>
          <w:tcPr>
            <w:tcW w:w="559" w:type="dxa"/>
          </w:tcPr>
          <w:p w:rsidR="00B13820" w:rsidRPr="00B36E01" w:rsidRDefault="00252C7E" w:rsidP="00C52DBB">
            <w:pPr>
              <w:jc w:val="center"/>
              <w:rPr>
                <w:b/>
              </w:rPr>
            </w:pPr>
            <w:r>
              <w:rPr>
                <w:b/>
              </w:rPr>
              <w:t>8</w:t>
            </w:r>
            <w:r w:rsidR="00B36E01">
              <w:rPr>
                <w:b/>
              </w:rPr>
              <w:t>.</w:t>
            </w:r>
          </w:p>
        </w:tc>
        <w:tc>
          <w:tcPr>
            <w:tcW w:w="2162" w:type="dxa"/>
          </w:tcPr>
          <w:p w:rsidR="00B13820" w:rsidRDefault="00C60183" w:rsidP="00C16338">
            <w:pPr>
              <w:rPr>
                <w:b/>
              </w:rPr>
            </w:pPr>
            <w:r>
              <w:rPr>
                <w:b/>
              </w:rPr>
              <w:t>ПИВНИЦА ФЕНИХ</w:t>
            </w:r>
          </w:p>
        </w:tc>
        <w:tc>
          <w:tcPr>
            <w:tcW w:w="3063" w:type="dxa"/>
          </w:tcPr>
          <w:p w:rsidR="00B13820" w:rsidRDefault="00B36E01" w:rsidP="00C16338">
            <w:pPr>
              <w:rPr>
                <w:b/>
              </w:rPr>
            </w:pPr>
            <w:r>
              <w:rPr>
                <w:b/>
              </w:rPr>
              <w:t xml:space="preserve">Угостит. </w:t>
            </w:r>
            <w:r w:rsidR="00C91AF8">
              <w:rPr>
                <w:b/>
              </w:rPr>
              <w:t>У</w:t>
            </w:r>
            <w:r w:rsidR="00C60183">
              <w:rPr>
                <w:b/>
              </w:rPr>
              <w:t>слуге</w:t>
            </w:r>
          </w:p>
        </w:tc>
        <w:tc>
          <w:tcPr>
            <w:tcW w:w="2252" w:type="dxa"/>
          </w:tcPr>
          <w:p w:rsidR="00B13820" w:rsidRDefault="00C60183" w:rsidP="00C16338">
            <w:pPr>
              <w:rPr>
                <w:b/>
              </w:rPr>
            </w:pPr>
            <w:r>
              <w:rPr>
                <w:b/>
              </w:rPr>
              <w:t>Пословни простор</w:t>
            </w:r>
          </w:p>
        </w:tc>
        <w:tc>
          <w:tcPr>
            <w:tcW w:w="2072" w:type="dxa"/>
          </w:tcPr>
          <w:p w:rsidR="00B13820" w:rsidRDefault="00C60183" w:rsidP="00C16338">
            <w:pPr>
              <w:rPr>
                <w:b/>
              </w:rPr>
            </w:pPr>
            <w:r>
              <w:rPr>
                <w:b/>
              </w:rPr>
              <w:t>Бука</w:t>
            </w:r>
          </w:p>
        </w:tc>
        <w:tc>
          <w:tcPr>
            <w:tcW w:w="1081" w:type="dxa"/>
          </w:tcPr>
          <w:p w:rsidR="00B13820" w:rsidRDefault="00C60183" w:rsidP="00C16338">
            <w:pPr>
              <w:jc w:val="center"/>
              <w:rPr>
                <w:b/>
              </w:rPr>
            </w:pPr>
            <w:r>
              <w:rPr>
                <w:b/>
              </w:rPr>
              <w:t>2</w:t>
            </w:r>
          </w:p>
        </w:tc>
        <w:tc>
          <w:tcPr>
            <w:tcW w:w="1351" w:type="dxa"/>
          </w:tcPr>
          <w:p w:rsidR="00B13820" w:rsidRDefault="00C60183" w:rsidP="00C16338">
            <w:pPr>
              <w:jc w:val="center"/>
              <w:rPr>
                <w:b/>
              </w:rPr>
            </w:pPr>
            <w:r>
              <w:rPr>
                <w:b/>
              </w:rPr>
              <w:t>4</w:t>
            </w:r>
          </w:p>
        </w:tc>
        <w:tc>
          <w:tcPr>
            <w:tcW w:w="1351" w:type="dxa"/>
          </w:tcPr>
          <w:p w:rsidR="00B13820" w:rsidRDefault="00C60183" w:rsidP="00C16338">
            <w:pPr>
              <w:jc w:val="center"/>
              <w:rPr>
                <w:b/>
              </w:rPr>
            </w:pPr>
            <w:r>
              <w:rPr>
                <w:b/>
              </w:rPr>
              <w:t>средњи</w:t>
            </w:r>
          </w:p>
        </w:tc>
      </w:tr>
      <w:tr w:rsidR="00B36E01" w:rsidRPr="00A829E1" w:rsidTr="00252C7E">
        <w:trPr>
          <w:trHeight w:val="271"/>
        </w:trPr>
        <w:tc>
          <w:tcPr>
            <w:tcW w:w="559" w:type="dxa"/>
          </w:tcPr>
          <w:p w:rsidR="00B36E01" w:rsidRPr="00B36E01" w:rsidRDefault="00252C7E" w:rsidP="00C52DBB">
            <w:pPr>
              <w:jc w:val="center"/>
              <w:rPr>
                <w:b/>
              </w:rPr>
            </w:pPr>
            <w:r>
              <w:rPr>
                <w:b/>
              </w:rPr>
              <w:t>9</w:t>
            </w:r>
            <w:r w:rsidR="00B36E01">
              <w:rPr>
                <w:b/>
              </w:rPr>
              <w:t>.</w:t>
            </w:r>
          </w:p>
        </w:tc>
        <w:tc>
          <w:tcPr>
            <w:tcW w:w="2162" w:type="dxa"/>
          </w:tcPr>
          <w:p w:rsidR="00B36E01" w:rsidRDefault="00B36E01" w:rsidP="00C16338">
            <w:pPr>
              <w:rPr>
                <w:b/>
              </w:rPr>
            </w:pPr>
            <w:r>
              <w:rPr>
                <w:b/>
              </w:rPr>
              <w:t>ДОМ ЗДРАВЉА</w:t>
            </w:r>
          </w:p>
        </w:tc>
        <w:tc>
          <w:tcPr>
            <w:tcW w:w="3063" w:type="dxa"/>
          </w:tcPr>
          <w:p w:rsidR="00B36E01" w:rsidRDefault="00B36E01" w:rsidP="00C16338">
            <w:pPr>
              <w:rPr>
                <w:b/>
              </w:rPr>
            </w:pPr>
            <w:r>
              <w:rPr>
                <w:b/>
              </w:rPr>
              <w:t>Медицинске услуге</w:t>
            </w:r>
          </w:p>
        </w:tc>
        <w:tc>
          <w:tcPr>
            <w:tcW w:w="2252" w:type="dxa"/>
          </w:tcPr>
          <w:p w:rsidR="00B36E01" w:rsidRDefault="00B36E01" w:rsidP="00C16338">
            <w:pPr>
              <w:rPr>
                <w:b/>
              </w:rPr>
            </w:pPr>
            <w:r>
              <w:rPr>
                <w:b/>
              </w:rPr>
              <w:t>Котларница</w:t>
            </w:r>
          </w:p>
        </w:tc>
        <w:tc>
          <w:tcPr>
            <w:tcW w:w="2072" w:type="dxa"/>
          </w:tcPr>
          <w:p w:rsidR="00B36E01" w:rsidRDefault="00B36E01" w:rsidP="00C16338">
            <w:pPr>
              <w:rPr>
                <w:b/>
              </w:rPr>
            </w:pPr>
            <w:r>
              <w:rPr>
                <w:b/>
              </w:rPr>
              <w:t>Заштита ваздуха</w:t>
            </w:r>
          </w:p>
        </w:tc>
        <w:tc>
          <w:tcPr>
            <w:tcW w:w="1081" w:type="dxa"/>
          </w:tcPr>
          <w:p w:rsidR="00B36E01" w:rsidRDefault="000D18EB" w:rsidP="00C16338">
            <w:pPr>
              <w:jc w:val="center"/>
              <w:rPr>
                <w:b/>
              </w:rPr>
            </w:pPr>
            <w:r>
              <w:rPr>
                <w:b/>
              </w:rPr>
              <w:t>2</w:t>
            </w:r>
          </w:p>
        </w:tc>
        <w:tc>
          <w:tcPr>
            <w:tcW w:w="1351" w:type="dxa"/>
          </w:tcPr>
          <w:p w:rsidR="00B36E01" w:rsidRDefault="00B36E01" w:rsidP="00C16338">
            <w:pPr>
              <w:jc w:val="center"/>
              <w:rPr>
                <w:b/>
              </w:rPr>
            </w:pPr>
            <w:r>
              <w:rPr>
                <w:b/>
              </w:rPr>
              <w:t>4</w:t>
            </w:r>
          </w:p>
        </w:tc>
        <w:tc>
          <w:tcPr>
            <w:tcW w:w="1351" w:type="dxa"/>
          </w:tcPr>
          <w:p w:rsidR="00B36E01" w:rsidRDefault="00B36E01" w:rsidP="00C16338">
            <w:pPr>
              <w:jc w:val="center"/>
              <w:rPr>
                <w:b/>
              </w:rPr>
            </w:pPr>
            <w:r>
              <w:rPr>
                <w:b/>
              </w:rPr>
              <w:t>средњи</w:t>
            </w:r>
          </w:p>
        </w:tc>
      </w:tr>
      <w:tr w:rsidR="00252D9E" w:rsidRPr="00A829E1" w:rsidTr="00252C7E">
        <w:trPr>
          <w:trHeight w:val="526"/>
        </w:trPr>
        <w:tc>
          <w:tcPr>
            <w:tcW w:w="559" w:type="dxa"/>
          </w:tcPr>
          <w:p w:rsidR="00252D9E" w:rsidRPr="00B36E01" w:rsidRDefault="00252C7E" w:rsidP="00C16338">
            <w:pPr>
              <w:jc w:val="center"/>
              <w:rPr>
                <w:b/>
              </w:rPr>
            </w:pPr>
            <w:r>
              <w:rPr>
                <w:b/>
              </w:rPr>
              <w:t>10</w:t>
            </w:r>
            <w:r w:rsidR="00B36E01">
              <w:rPr>
                <w:b/>
              </w:rPr>
              <w:t>.</w:t>
            </w:r>
          </w:p>
        </w:tc>
        <w:tc>
          <w:tcPr>
            <w:tcW w:w="2162" w:type="dxa"/>
          </w:tcPr>
          <w:p w:rsidR="00252D9E" w:rsidRPr="00584CAD" w:rsidRDefault="00252D9E" w:rsidP="00C16338">
            <w:pPr>
              <w:rPr>
                <w:b/>
              </w:rPr>
            </w:pPr>
            <w:r>
              <w:rPr>
                <w:b/>
              </w:rPr>
              <w:t>ТЕЛЕКОМ СРБИЈЕ</w:t>
            </w:r>
          </w:p>
        </w:tc>
        <w:tc>
          <w:tcPr>
            <w:tcW w:w="3063" w:type="dxa"/>
          </w:tcPr>
          <w:p w:rsidR="00252D9E" w:rsidRPr="00584CAD" w:rsidRDefault="00252D9E" w:rsidP="00C16338">
            <w:pPr>
              <w:rPr>
                <w:b/>
              </w:rPr>
            </w:pPr>
            <w:r>
              <w:rPr>
                <w:b/>
              </w:rPr>
              <w:t>Пружање услуга телекомуникације</w:t>
            </w:r>
          </w:p>
        </w:tc>
        <w:tc>
          <w:tcPr>
            <w:tcW w:w="2252" w:type="dxa"/>
          </w:tcPr>
          <w:p w:rsidR="00252D9E" w:rsidRPr="00B36E01" w:rsidRDefault="00252D9E" w:rsidP="00C16338">
            <w:pPr>
              <w:rPr>
                <w:b/>
              </w:rPr>
            </w:pPr>
            <w:r>
              <w:rPr>
                <w:b/>
              </w:rPr>
              <w:t>Р</w:t>
            </w:r>
            <w:r w:rsidR="00B36E01">
              <w:rPr>
                <w:b/>
              </w:rPr>
              <w:t>адиобазна станица мобилне телефоније</w:t>
            </w:r>
          </w:p>
        </w:tc>
        <w:tc>
          <w:tcPr>
            <w:tcW w:w="2072" w:type="dxa"/>
          </w:tcPr>
          <w:p w:rsidR="00252D9E" w:rsidRPr="00584CAD" w:rsidRDefault="00252D9E" w:rsidP="00C16338">
            <w:pPr>
              <w:rPr>
                <w:b/>
              </w:rPr>
            </w:pPr>
            <w:r>
              <w:rPr>
                <w:b/>
              </w:rPr>
              <w:t>Нејонизујуће зрачење</w:t>
            </w:r>
          </w:p>
        </w:tc>
        <w:tc>
          <w:tcPr>
            <w:tcW w:w="1081" w:type="dxa"/>
          </w:tcPr>
          <w:p w:rsidR="00252D9E" w:rsidRPr="002C6FAB" w:rsidRDefault="002C6FAB" w:rsidP="00C16338">
            <w:pPr>
              <w:jc w:val="center"/>
              <w:rPr>
                <w:b/>
              </w:rPr>
            </w:pPr>
            <w:r>
              <w:rPr>
                <w:b/>
              </w:rPr>
              <w:t>1</w:t>
            </w:r>
          </w:p>
        </w:tc>
        <w:tc>
          <w:tcPr>
            <w:tcW w:w="1351" w:type="dxa"/>
          </w:tcPr>
          <w:p w:rsidR="00252D9E" w:rsidRPr="002C6FAB" w:rsidRDefault="002C6FAB" w:rsidP="00C16338">
            <w:pPr>
              <w:jc w:val="center"/>
              <w:rPr>
                <w:b/>
              </w:rPr>
            </w:pPr>
            <w:r>
              <w:rPr>
                <w:b/>
              </w:rPr>
              <w:t>5</w:t>
            </w:r>
          </w:p>
        </w:tc>
        <w:tc>
          <w:tcPr>
            <w:tcW w:w="1351" w:type="dxa"/>
          </w:tcPr>
          <w:p w:rsidR="00252D9E" w:rsidRPr="002C6FAB" w:rsidRDefault="002C6FAB" w:rsidP="00C16338">
            <w:pPr>
              <w:jc w:val="center"/>
              <w:rPr>
                <w:b/>
              </w:rPr>
            </w:pPr>
            <w:r>
              <w:rPr>
                <w:b/>
              </w:rPr>
              <w:t>низак</w:t>
            </w:r>
          </w:p>
        </w:tc>
      </w:tr>
      <w:tr w:rsidR="00252D9E" w:rsidRPr="00A829E1" w:rsidTr="00252C7E">
        <w:trPr>
          <w:trHeight w:val="541"/>
        </w:trPr>
        <w:tc>
          <w:tcPr>
            <w:tcW w:w="559" w:type="dxa"/>
          </w:tcPr>
          <w:p w:rsidR="00252D9E" w:rsidRPr="00B36E01" w:rsidRDefault="00B36E01" w:rsidP="00C16338">
            <w:pPr>
              <w:jc w:val="center"/>
              <w:rPr>
                <w:b/>
              </w:rPr>
            </w:pPr>
            <w:r>
              <w:rPr>
                <w:b/>
              </w:rPr>
              <w:t>1</w:t>
            </w:r>
            <w:r w:rsidR="00252C7E">
              <w:rPr>
                <w:b/>
              </w:rPr>
              <w:t>1</w:t>
            </w:r>
            <w:r>
              <w:rPr>
                <w:b/>
              </w:rPr>
              <w:t>.</w:t>
            </w:r>
          </w:p>
        </w:tc>
        <w:tc>
          <w:tcPr>
            <w:tcW w:w="2162" w:type="dxa"/>
          </w:tcPr>
          <w:p w:rsidR="00252D9E" w:rsidRDefault="00252D9E" w:rsidP="00C16338">
            <w:pPr>
              <w:rPr>
                <w:b/>
              </w:rPr>
            </w:pPr>
            <w:r>
              <w:rPr>
                <w:b/>
              </w:rPr>
              <w:t>Ауто сервис Јовановић</w:t>
            </w:r>
          </w:p>
        </w:tc>
        <w:tc>
          <w:tcPr>
            <w:tcW w:w="3063" w:type="dxa"/>
          </w:tcPr>
          <w:p w:rsidR="00252D9E" w:rsidRDefault="00252D9E" w:rsidP="00C16338">
            <w:pPr>
              <w:rPr>
                <w:b/>
              </w:rPr>
            </w:pPr>
            <w:r>
              <w:rPr>
                <w:b/>
              </w:rPr>
              <w:t>Одржавање моторних возила</w:t>
            </w:r>
          </w:p>
        </w:tc>
        <w:tc>
          <w:tcPr>
            <w:tcW w:w="2252" w:type="dxa"/>
          </w:tcPr>
          <w:p w:rsidR="00252D9E" w:rsidRDefault="00252D9E" w:rsidP="00C16338">
            <w:pPr>
              <w:rPr>
                <w:b/>
              </w:rPr>
            </w:pPr>
            <w:r>
              <w:rPr>
                <w:b/>
              </w:rPr>
              <w:t>Радионица</w:t>
            </w:r>
          </w:p>
        </w:tc>
        <w:tc>
          <w:tcPr>
            <w:tcW w:w="2072" w:type="dxa"/>
          </w:tcPr>
          <w:p w:rsidR="00252D9E" w:rsidRPr="00D4627D" w:rsidRDefault="00D4627D" w:rsidP="00D4627D">
            <w:pPr>
              <w:jc w:val="center"/>
              <w:rPr>
                <w:b/>
              </w:rPr>
            </w:pPr>
            <w:r>
              <w:rPr>
                <w:b/>
              </w:rPr>
              <w:t>Отпад</w:t>
            </w:r>
          </w:p>
        </w:tc>
        <w:tc>
          <w:tcPr>
            <w:tcW w:w="1081" w:type="dxa"/>
          </w:tcPr>
          <w:p w:rsidR="00252D9E" w:rsidRPr="000932B6" w:rsidRDefault="0096192A" w:rsidP="00C16338">
            <w:pPr>
              <w:jc w:val="center"/>
              <w:rPr>
                <w:b/>
              </w:rPr>
            </w:pPr>
            <w:r>
              <w:rPr>
                <w:b/>
              </w:rPr>
              <w:t>1</w:t>
            </w:r>
          </w:p>
        </w:tc>
        <w:tc>
          <w:tcPr>
            <w:tcW w:w="1351" w:type="dxa"/>
          </w:tcPr>
          <w:p w:rsidR="00252D9E" w:rsidRPr="000932B6" w:rsidRDefault="000932B6" w:rsidP="00C16338">
            <w:pPr>
              <w:jc w:val="center"/>
              <w:rPr>
                <w:b/>
              </w:rPr>
            </w:pPr>
            <w:r>
              <w:rPr>
                <w:b/>
              </w:rPr>
              <w:t>4</w:t>
            </w:r>
          </w:p>
        </w:tc>
        <w:tc>
          <w:tcPr>
            <w:tcW w:w="1351" w:type="dxa"/>
          </w:tcPr>
          <w:p w:rsidR="00252D9E" w:rsidRPr="0096192A" w:rsidRDefault="0096192A" w:rsidP="00C16338">
            <w:pPr>
              <w:jc w:val="center"/>
              <w:rPr>
                <w:b/>
              </w:rPr>
            </w:pPr>
            <w:r>
              <w:rPr>
                <w:b/>
              </w:rPr>
              <w:t>низак</w:t>
            </w:r>
          </w:p>
        </w:tc>
      </w:tr>
      <w:tr w:rsidR="00252D9E" w:rsidRPr="00A829E1" w:rsidTr="00252C7E">
        <w:trPr>
          <w:trHeight w:val="526"/>
        </w:trPr>
        <w:tc>
          <w:tcPr>
            <w:tcW w:w="559" w:type="dxa"/>
          </w:tcPr>
          <w:p w:rsidR="00252D9E" w:rsidRPr="00B36E01" w:rsidRDefault="00B36E01" w:rsidP="00C16338">
            <w:pPr>
              <w:jc w:val="center"/>
              <w:rPr>
                <w:b/>
              </w:rPr>
            </w:pPr>
            <w:r>
              <w:rPr>
                <w:b/>
              </w:rPr>
              <w:t>1</w:t>
            </w:r>
            <w:r w:rsidR="00252C7E">
              <w:rPr>
                <w:b/>
              </w:rPr>
              <w:t>2</w:t>
            </w:r>
            <w:r>
              <w:rPr>
                <w:b/>
              </w:rPr>
              <w:t>.</w:t>
            </w:r>
          </w:p>
        </w:tc>
        <w:tc>
          <w:tcPr>
            <w:tcW w:w="2162" w:type="dxa"/>
          </w:tcPr>
          <w:p w:rsidR="00252D9E" w:rsidRPr="00F7642D" w:rsidRDefault="00F7642D" w:rsidP="00C16338">
            <w:pPr>
              <w:rPr>
                <w:b/>
              </w:rPr>
            </w:pPr>
            <w:r>
              <w:rPr>
                <w:b/>
              </w:rPr>
              <w:t>Вулк. Радња Три шешира</w:t>
            </w:r>
          </w:p>
        </w:tc>
        <w:tc>
          <w:tcPr>
            <w:tcW w:w="3063" w:type="dxa"/>
          </w:tcPr>
          <w:p w:rsidR="00252D9E" w:rsidRPr="00F7642D" w:rsidRDefault="00F7642D" w:rsidP="00C16338">
            <w:pPr>
              <w:rPr>
                <w:b/>
              </w:rPr>
            </w:pPr>
            <w:r>
              <w:rPr>
                <w:b/>
              </w:rPr>
              <w:t>Вулканизерске услуге</w:t>
            </w:r>
          </w:p>
        </w:tc>
        <w:tc>
          <w:tcPr>
            <w:tcW w:w="2252" w:type="dxa"/>
          </w:tcPr>
          <w:p w:rsidR="00252D9E" w:rsidRDefault="00F7642D" w:rsidP="00C16338">
            <w:pPr>
              <w:rPr>
                <w:b/>
              </w:rPr>
            </w:pPr>
            <w:r>
              <w:rPr>
                <w:b/>
              </w:rPr>
              <w:t xml:space="preserve">Посл. </w:t>
            </w:r>
            <w:r w:rsidR="00C91AF8">
              <w:rPr>
                <w:b/>
              </w:rPr>
              <w:t>П</w:t>
            </w:r>
            <w:r>
              <w:rPr>
                <w:b/>
              </w:rPr>
              <w:t>ростор</w:t>
            </w:r>
            <w:r w:rsidR="00252D9E">
              <w:rPr>
                <w:b/>
              </w:rPr>
              <w:t xml:space="preserve"> </w:t>
            </w:r>
          </w:p>
        </w:tc>
        <w:tc>
          <w:tcPr>
            <w:tcW w:w="2072" w:type="dxa"/>
          </w:tcPr>
          <w:p w:rsidR="00252D9E" w:rsidRPr="00F7642D" w:rsidRDefault="00F7642D" w:rsidP="00C16338">
            <w:pPr>
              <w:rPr>
                <w:b/>
              </w:rPr>
            </w:pPr>
            <w:r>
              <w:rPr>
                <w:b/>
              </w:rPr>
              <w:t>Отпадне гуме</w:t>
            </w:r>
          </w:p>
        </w:tc>
        <w:tc>
          <w:tcPr>
            <w:tcW w:w="1081" w:type="dxa"/>
          </w:tcPr>
          <w:p w:rsidR="00252D9E" w:rsidRDefault="00252D9E" w:rsidP="00C16338">
            <w:pPr>
              <w:jc w:val="center"/>
              <w:rPr>
                <w:b/>
              </w:rPr>
            </w:pPr>
            <w:r>
              <w:rPr>
                <w:b/>
              </w:rPr>
              <w:t>1</w:t>
            </w:r>
          </w:p>
        </w:tc>
        <w:tc>
          <w:tcPr>
            <w:tcW w:w="1351" w:type="dxa"/>
          </w:tcPr>
          <w:p w:rsidR="00252D9E" w:rsidRDefault="00252D9E" w:rsidP="00C16338">
            <w:pPr>
              <w:jc w:val="center"/>
              <w:rPr>
                <w:b/>
              </w:rPr>
            </w:pPr>
            <w:r>
              <w:rPr>
                <w:b/>
              </w:rPr>
              <w:t>4</w:t>
            </w:r>
          </w:p>
        </w:tc>
        <w:tc>
          <w:tcPr>
            <w:tcW w:w="1351" w:type="dxa"/>
          </w:tcPr>
          <w:p w:rsidR="00252D9E" w:rsidRPr="00F7642D" w:rsidRDefault="00F7642D" w:rsidP="00C16338">
            <w:pPr>
              <w:jc w:val="center"/>
              <w:rPr>
                <w:b/>
              </w:rPr>
            </w:pPr>
            <w:r>
              <w:rPr>
                <w:b/>
              </w:rPr>
              <w:t>низак</w:t>
            </w:r>
          </w:p>
        </w:tc>
      </w:tr>
      <w:tr w:rsidR="00252D9E" w:rsidRPr="00A829E1" w:rsidTr="00252C7E">
        <w:trPr>
          <w:trHeight w:val="271"/>
        </w:trPr>
        <w:tc>
          <w:tcPr>
            <w:tcW w:w="559" w:type="dxa"/>
          </w:tcPr>
          <w:p w:rsidR="00252D9E" w:rsidRPr="00B36E01" w:rsidRDefault="00B36E01" w:rsidP="00C16338">
            <w:pPr>
              <w:rPr>
                <w:b/>
              </w:rPr>
            </w:pPr>
            <w:r>
              <w:rPr>
                <w:b/>
              </w:rPr>
              <w:t>1</w:t>
            </w:r>
            <w:r w:rsidR="00252C7E">
              <w:rPr>
                <w:b/>
              </w:rPr>
              <w:t>3</w:t>
            </w:r>
            <w:r>
              <w:rPr>
                <w:b/>
              </w:rPr>
              <w:t>.</w:t>
            </w:r>
          </w:p>
        </w:tc>
        <w:tc>
          <w:tcPr>
            <w:tcW w:w="2162" w:type="dxa"/>
          </w:tcPr>
          <w:p w:rsidR="00252D9E" w:rsidRDefault="00252D9E" w:rsidP="00C16338">
            <w:pPr>
              <w:rPr>
                <w:b/>
              </w:rPr>
            </w:pPr>
            <w:r>
              <w:rPr>
                <w:b/>
              </w:rPr>
              <w:t>,,Ластра“ АД</w:t>
            </w:r>
          </w:p>
        </w:tc>
        <w:tc>
          <w:tcPr>
            <w:tcW w:w="3063" w:type="dxa"/>
          </w:tcPr>
          <w:p w:rsidR="00252D9E" w:rsidRDefault="00252D9E" w:rsidP="00C16338">
            <w:pPr>
              <w:rPr>
                <w:b/>
              </w:rPr>
            </w:pPr>
            <w:r>
              <w:rPr>
                <w:b/>
              </w:rPr>
              <w:t>Превоз путника</w:t>
            </w:r>
          </w:p>
        </w:tc>
        <w:tc>
          <w:tcPr>
            <w:tcW w:w="2252" w:type="dxa"/>
          </w:tcPr>
          <w:p w:rsidR="00252D9E" w:rsidRDefault="00252D9E" w:rsidP="00C16338">
            <w:pPr>
              <w:rPr>
                <w:b/>
              </w:rPr>
            </w:pPr>
            <w:r>
              <w:rPr>
                <w:b/>
              </w:rPr>
              <w:t>Пословне просторије</w:t>
            </w:r>
          </w:p>
        </w:tc>
        <w:tc>
          <w:tcPr>
            <w:tcW w:w="2072" w:type="dxa"/>
          </w:tcPr>
          <w:p w:rsidR="00252D9E" w:rsidRPr="00D4627D" w:rsidRDefault="00D4627D" w:rsidP="00D4627D">
            <w:pPr>
              <w:jc w:val="center"/>
              <w:rPr>
                <w:b/>
              </w:rPr>
            </w:pPr>
            <w:r>
              <w:rPr>
                <w:b/>
              </w:rPr>
              <w:t>Отпад</w:t>
            </w:r>
          </w:p>
        </w:tc>
        <w:tc>
          <w:tcPr>
            <w:tcW w:w="1081" w:type="dxa"/>
          </w:tcPr>
          <w:p w:rsidR="00252D9E" w:rsidRPr="0096192A" w:rsidRDefault="0096192A" w:rsidP="00C16338">
            <w:pPr>
              <w:jc w:val="center"/>
              <w:rPr>
                <w:b/>
              </w:rPr>
            </w:pPr>
            <w:r>
              <w:rPr>
                <w:b/>
              </w:rPr>
              <w:t>1</w:t>
            </w:r>
          </w:p>
        </w:tc>
        <w:tc>
          <w:tcPr>
            <w:tcW w:w="1351" w:type="dxa"/>
          </w:tcPr>
          <w:p w:rsidR="00252D9E" w:rsidRDefault="00252D9E" w:rsidP="00C16338">
            <w:pPr>
              <w:jc w:val="center"/>
              <w:rPr>
                <w:b/>
              </w:rPr>
            </w:pPr>
            <w:r>
              <w:rPr>
                <w:b/>
              </w:rPr>
              <w:t>4</w:t>
            </w:r>
          </w:p>
        </w:tc>
        <w:tc>
          <w:tcPr>
            <w:tcW w:w="1351" w:type="dxa"/>
          </w:tcPr>
          <w:p w:rsidR="00252D9E" w:rsidRPr="0096192A" w:rsidRDefault="0096192A" w:rsidP="00C16338">
            <w:pPr>
              <w:jc w:val="center"/>
              <w:rPr>
                <w:b/>
              </w:rPr>
            </w:pPr>
            <w:r>
              <w:rPr>
                <w:b/>
              </w:rPr>
              <w:t>низак</w:t>
            </w:r>
          </w:p>
        </w:tc>
      </w:tr>
      <w:tr w:rsidR="00B776FD" w:rsidRPr="00A829E1" w:rsidTr="00BF3A3D">
        <w:trPr>
          <w:trHeight w:val="260"/>
        </w:trPr>
        <w:tc>
          <w:tcPr>
            <w:tcW w:w="559" w:type="dxa"/>
          </w:tcPr>
          <w:p w:rsidR="00B776FD" w:rsidRDefault="00C52DBB" w:rsidP="00B776FD">
            <w:pPr>
              <w:rPr>
                <w:b/>
              </w:rPr>
            </w:pPr>
            <w:r>
              <w:rPr>
                <w:b/>
              </w:rPr>
              <w:t>1</w:t>
            </w:r>
            <w:r w:rsidR="00252C7E">
              <w:rPr>
                <w:b/>
              </w:rPr>
              <w:t>4</w:t>
            </w:r>
            <w:r w:rsidR="00B36E01">
              <w:rPr>
                <w:b/>
              </w:rPr>
              <w:t>.</w:t>
            </w:r>
            <w:r w:rsidR="00B776FD">
              <w:rPr>
                <w:b/>
              </w:rPr>
              <w:t xml:space="preserve"> </w:t>
            </w:r>
          </w:p>
        </w:tc>
        <w:tc>
          <w:tcPr>
            <w:tcW w:w="2162" w:type="dxa"/>
          </w:tcPr>
          <w:p w:rsidR="00B776FD" w:rsidRDefault="00B776FD" w:rsidP="00C16338">
            <w:pPr>
              <w:rPr>
                <w:b/>
              </w:rPr>
            </w:pPr>
            <w:r>
              <w:rPr>
                <w:b/>
              </w:rPr>
              <w:t>ДАМИЛ СЗТР</w:t>
            </w:r>
          </w:p>
        </w:tc>
        <w:tc>
          <w:tcPr>
            <w:tcW w:w="3063" w:type="dxa"/>
          </w:tcPr>
          <w:p w:rsidR="00B776FD" w:rsidRDefault="00B776FD" w:rsidP="00C16338">
            <w:pPr>
              <w:rPr>
                <w:b/>
              </w:rPr>
            </w:pPr>
            <w:r>
              <w:rPr>
                <w:b/>
              </w:rPr>
              <w:t>Производња огрев.дрвета</w:t>
            </w:r>
          </w:p>
        </w:tc>
        <w:tc>
          <w:tcPr>
            <w:tcW w:w="2252" w:type="dxa"/>
          </w:tcPr>
          <w:p w:rsidR="00B776FD" w:rsidRDefault="00B776FD" w:rsidP="00C16338">
            <w:pPr>
              <w:rPr>
                <w:b/>
              </w:rPr>
            </w:pPr>
            <w:r>
              <w:rPr>
                <w:b/>
              </w:rPr>
              <w:t>Производни погон</w:t>
            </w:r>
          </w:p>
        </w:tc>
        <w:tc>
          <w:tcPr>
            <w:tcW w:w="2072" w:type="dxa"/>
          </w:tcPr>
          <w:p w:rsidR="00B776FD" w:rsidRDefault="00B13820" w:rsidP="00C16338">
            <w:pPr>
              <w:rPr>
                <w:b/>
              </w:rPr>
            </w:pPr>
            <w:r>
              <w:rPr>
                <w:b/>
              </w:rPr>
              <w:t>Б</w:t>
            </w:r>
            <w:r w:rsidR="00B776FD">
              <w:rPr>
                <w:b/>
              </w:rPr>
              <w:t>ука</w:t>
            </w:r>
          </w:p>
        </w:tc>
        <w:tc>
          <w:tcPr>
            <w:tcW w:w="1081" w:type="dxa"/>
          </w:tcPr>
          <w:p w:rsidR="00B776FD" w:rsidRPr="000932B6" w:rsidRDefault="00B776FD" w:rsidP="00C16338">
            <w:pPr>
              <w:jc w:val="center"/>
              <w:rPr>
                <w:b/>
              </w:rPr>
            </w:pPr>
            <w:r>
              <w:rPr>
                <w:b/>
              </w:rPr>
              <w:t>1</w:t>
            </w:r>
          </w:p>
        </w:tc>
        <w:tc>
          <w:tcPr>
            <w:tcW w:w="1351" w:type="dxa"/>
          </w:tcPr>
          <w:p w:rsidR="00B776FD" w:rsidRDefault="00B776FD" w:rsidP="00C16338">
            <w:pPr>
              <w:jc w:val="center"/>
              <w:rPr>
                <w:b/>
              </w:rPr>
            </w:pPr>
            <w:r>
              <w:rPr>
                <w:b/>
              </w:rPr>
              <w:t>8</w:t>
            </w:r>
          </w:p>
        </w:tc>
        <w:tc>
          <w:tcPr>
            <w:tcW w:w="1351" w:type="dxa"/>
          </w:tcPr>
          <w:p w:rsidR="00B776FD" w:rsidRPr="0096192A" w:rsidRDefault="00B776FD" w:rsidP="00C16338">
            <w:pPr>
              <w:jc w:val="center"/>
              <w:rPr>
                <w:b/>
              </w:rPr>
            </w:pPr>
            <w:r>
              <w:rPr>
                <w:b/>
              </w:rPr>
              <w:t>низак</w:t>
            </w:r>
          </w:p>
        </w:tc>
      </w:tr>
      <w:tr w:rsidR="00B776FD" w:rsidRPr="00A829E1" w:rsidTr="00252C7E">
        <w:trPr>
          <w:trHeight w:val="526"/>
        </w:trPr>
        <w:tc>
          <w:tcPr>
            <w:tcW w:w="559" w:type="dxa"/>
          </w:tcPr>
          <w:p w:rsidR="00B776FD" w:rsidRDefault="00C52DBB" w:rsidP="00C16338">
            <w:pPr>
              <w:rPr>
                <w:b/>
              </w:rPr>
            </w:pPr>
            <w:r>
              <w:rPr>
                <w:b/>
              </w:rPr>
              <w:lastRenderedPageBreak/>
              <w:t>1</w:t>
            </w:r>
            <w:r w:rsidR="00252C7E">
              <w:rPr>
                <w:b/>
              </w:rPr>
              <w:t>5</w:t>
            </w:r>
            <w:r w:rsidR="00B776FD">
              <w:rPr>
                <w:b/>
              </w:rPr>
              <w:t>.</w:t>
            </w:r>
          </w:p>
        </w:tc>
        <w:tc>
          <w:tcPr>
            <w:tcW w:w="2162" w:type="dxa"/>
          </w:tcPr>
          <w:p w:rsidR="00B776FD" w:rsidRPr="00C91AF8" w:rsidRDefault="00B776FD" w:rsidP="00C16338">
            <w:pPr>
              <w:rPr>
                <w:b/>
              </w:rPr>
            </w:pPr>
            <w:r>
              <w:rPr>
                <w:b/>
              </w:rPr>
              <w:t xml:space="preserve">ВУЛК. РАДЊА </w:t>
            </w:r>
            <w:r w:rsidR="00C91AF8">
              <w:rPr>
                <w:b/>
              </w:rPr>
              <w:t>КОД СЕНЏЕ</w:t>
            </w:r>
          </w:p>
        </w:tc>
        <w:tc>
          <w:tcPr>
            <w:tcW w:w="3063" w:type="dxa"/>
          </w:tcPr>
          <w:p w:rsidR="00B776FD" w:rsidRDefault="00B776FD" w:rsidP="00C16338">
            <w:pPr>
              <w:rPr>
                <w:b/>
              </w:rPr>
            </w:pPr>
            <w:r>
              <w:rPr>
                <w:b/>
              </w:rPr>
              <w:t>Вулк.услуге</w:t>
            </w:r>
          </w:p>
        </w:tc>
        <w:tc>
          <w:tcPr>
            <w:tcW w:w="2252" w:type="dxa"/>
          </w:tcPr>
          <w:p w:rsidR="00B776FD" w:rsidRDefault="00B776FD" w:rsidP="00C16338">
            <w:pPr>
              <w:rPr>
                <w:b/>
              </w:rPr>
            </w:pPr>
            <w:r>
              <w:rPr>
                <w:b/>
              </w:rPr>
              <w:t>Пословне просторије</w:t>
            </w:r>
          </w:p>
        </w:tc>
        <w:tc>
          <w:tcPr>
            <w:tcW w:w="2072" w:type="dxa"/>
          </w:tcPr>
          <w:p w:rsidR="00B776FD" w:rsidRPr="00D4627D" w:rsidRDefault="00B776FD" w:rsidP="00D4627D">
            <w:pPr>
              <w:jc w:val="center"/>
              <w:rPr>
                <w:b/>
              </w:rPr>
            </w:pPr>
            <w:r>
              <w:rPr>
                <w:b/>
              </w:rPr>
              <w:t>Отпад</w:t>
            </w:r>
          </w:p>
        </w:tc>
        <w:tc>
          <w:tcPr>
            <w:tcW w:w="1081" w:type="dxa"/>
          </w:tcPr>
          <w:p w:rsidR="00B776FD" w:rsidRPr="0096192A" w:rsidRDefault="00B776FD" w:rsidP="00C16338">
            <w:pPr>
              <w:jc w:val="center"/>
              <w:rPr>
                <w:b/>
              </w:rPr>
            </w:pPr>
            <w:r>
              <w:rPr>
                <w:b/>
              </w:rPr>
              <w:t>1</w:t>
            </w:r>
          </w:p>
        </w:tc>
        <w:tc>
          <w:tcPr>
            <w:tcW w:w="1351" w:type="dxa"/>
          </w:tcPr>
          <w:p w:rsidR="00B776FD" w:rsidRDefault="00B776FD" w:rsidP="00C16338">
            <w:pPr>
              <w:jc w:val="center"/>
              <w:rPr>
                <w:b/>
              </w:rPr>
            </w:pPr>
            <w:r>
              <w:rPr>
                <w:b/>
              </w:rPr>
              <w:t>4</w:t>
            </w:r>
          </w:p>
        </w:tc>
        <w:tc>
          <w:tcPr>
            <w:tcW w:w="1351" w:type="dxa"/>
          </w:tcPr>
          <w:p w:rsidR="00B776FD" w:rsidRPr="0096192A" w:rsidRDefault="00B776FD" w:rsidP="00C16338">
            <w:pPr>
              <w:jc w:val="center"/>
              <w:rPr>
                <w:b/>
              </w:rPr>
            </w:pPr>
            <w:r>
              <w:rPr>
                <w:b/>
              </w:rPr>
              <w:t>низак</w:t>
            </w:r>
          </w:p>
        </w:tc>
      </w:tr>
      <w:tr w:rsidR="00B776FD" w:rsidRPr="00A829E1" w:rsidTr="00252C7E">
        <w:trPr>
          <w:trHeight w:val="541"/>
        </w:trPr>
        <w:tc>
          <w:tcPr>
            <w:tcW w:w="559" w:type="dxa"/>
          </w:tcPr>
          <w:p w:rsidR="00B776FD" w:rsidRDefault="00C52DBB" w:rsidP="00C16338">
            <w:pPr>
              <w:rPr>
                <w:b/>
              </w:rPr>
            </w:pPr>
            <w:r>
              <w:rPr>
                <w:b/>
              </w:rPr>
              <w:t>1</w:t>
            </w:r>
            <w:r w:rsidR="00252C7E">
              <w:rPr>
                <w:b/>
              </w:rPr>
              <w:t>6</w:t>
            </w:r>
            <w:r w:rsidR="00B776FD">
              <w:rPr>
                <w:b/>
              </w:rPr>
              <w:t>.</w:t>
            </w:r>
          </w:p>
        </w:tc>
        <w:tc>
          <w:tcPr>
            <w:tcW w:w="2162" w:type="dxa"/>
          </w:tcPr>
          <w:p w:rsidR="00B776FD" w:rsidRDefault="00B776FD" w:rsidP="00C16338">
            <w:pPr>
              <w:rPr>
                <w:b/>
              </w:rPr>
            </w:pPr>
            <w:r>
              <w:rPr>
                <w:b/>
              </w:rPr>
              <w:t>ВУЛК.РАДЊА ТАРАЋ</w:t>
            </w:r>
          </w:p>
        </w:tc>
        <w:tc>
          <w:tcPr>
            <w:tcW w:w="3063" w:type="dxa"/>
          </w:tcPr>
          <w:p w:rsidR="00B776FD" w:rsidRDefault="00B776FD" w:rsidP="00C16338">
            <w:pPr>
              <w:rPr>
                <w:b/>
              </w:rPr>
            </w:pPr>
            <w:r>
              <w:rPr>
                <w:b/>
              </w:rPr>
              <w:t>Вул.услуге</w:t>
            </w:r>
          </w:p>
        </w:tc>
        <w:tc>
          <w:tcPr>
            <w:tcW w:w="2252" w:type="dxa"/>
          </w:tcPr>
          <w:p w:rsidR="00B776FD" w:rsidRDefault="00B776FD" w:rsidP="00C16338">
            <w:pPr>
              <w:rPr>
                <w:b/>
              </w:rPr>
            </w:pPr>
            <w:r>
              <w:rPr>
                <w:b/>
              </w:rPr>
              <w:t>Пословне просторије</w:t>
            </w:r>
          </w:p>
        </w:tc>
        <w:tc>
          <w:tcPr>
            <w:tcW w:w="2072" w:type="dxa"/>
          </w:tcPr>
          <w:p w:rsidR="00B776FD" w:rsidRPr="00D4627D" w:rsidRDefault="00B776FD" w:rsidP="00D4627D">
            <w:pPr>
              <w:jc w:val="center"/>
              <w:rPr>
                <w:b/>
              </w:rPr>
            </w:pPr>
            <w:r>
              <w:rPr>
                <w:b/>
              </w:rPr>
              <w:t>Отпад</w:t>
            </w:r>
          </w:p>
        </w:tc>
        <w:tc>
          <w:tcPr>
            <w:tcW w:w="1081" w:type="dxa"/>
          </w:tcPr>
          <w:p w:rsidR="00B776FD" w:rsidRPr="0096192A" w:rsidRDefault="00B776FD" w:rsidP="00C16338">
            <w:pPr>
              <w:jc w:val="center"/>
              <w:rPr>
                <w:b/>
              </w:rPr>
            </w:pPr>
            <w:r>
              <w:rPr>
                <w:b/>
              </w:rPr>
              <w:t>1</w:t>
            </w:r>
          </w:p>
        </w:tc>
        <w:tc>
          <w:tcPr>
            <w:tcW w:w="1351" w:type="dxa"/>
          </w:tcPr>
          <w:p w:rsidR="00B776FD" w:rsidRDefault="00B776FD" w:rsidP="00C16338">
            <w:pPr>
              <w:jc w:val="center"/>
              <w:rPr>
                <w:b/>
              </w:rPr>
            </w:pPr>
            <w:r>
              <w:rPr>
                <w:b/>
              </w:rPr>
              <w:t>4</w:t>
            </w:r>
          </w:p>
        </w:tc>
        <w:tc>
          <w:tcPr>
            <w:tcW w:w="1351" w:type="dxa"/>
          </w:tcPr>
          <w:p w:rsidR="00B776FD" w:rsidRPr="0096192A" w:rsidRDefault="00B776FD" w:rsidP="00C16338">
            <w:pPr>
              <w:jc w:val="center"/>
              <w:rPr>
                <w:b/>
              </w:rPr>
            </w:pPr>
            <w:r>
              <w:rPr>
                <w:b/>
              </w:rPr>
              <w:t>низак</w:t>
            </w:r>
          </w:p>
        </w:tc>
      </w:tr>
      <w:tr w:rsidR="00B776FD" w:rsidRPr="00A829E1" w:rsidTr="00252C7E">
        <w:trPr>
          <w:trHeight w:val="541"/>
        </w:trPr>
        <w:tc>
          <w:tcPr>
            <w:tcW w:w="559" w:type="dxa"/>
          </w:tcPr>
          <w:p w:rsidR="00B776FD" w:rsidRDefault="00252C7E" w:rsidP="00C16338">
            <w:pPr>
              <w:rPr>
                <w:b/>
              </w:rPr>
            </w:pPr>
            <w:r>
              <w:rPr>
                <w:b/>
              </w:rPr>
              <w:t>17</w:t>
            </w:r>
            <w:r w:rsidR="00B776FD">
              <w:rPr>
                <w:b/>
              </w:rPr>
              <w:t>.</w:t>
            </w:r>
          </w:p>
        </w:tc>
        <w:tc>
          <w:tcPr>
            <w:tcW w:w="2162" w:type="dxa"/>
          </w:tcPr>
          <w:p w:rsidR="00B776FD" w:rsidRPr="004B585E" w:rsidRDefault="00B776FD" w:rsidP="00C16338">
            <w:pPr>
              <w:rPr>
                <w:b/>
              </w:rPr>
            </w:pPr>
            <w:r>
              <w:rPr>
                <w:b/>
              </w:rPr>
              <w:t>ВУЛК.РАД</w:t>
            </w:r>
            <w:r w:rsidR="004B585E">
              <w:rPr>
                <w:b/>
              </w:rPr>
              <w:t>ЊА МИКИ ФУЛДА</w:t>
            </w:r>
          </w:p>
        </w:tc>
        <w:tc>
          <w:tcPr>
            <w:tcW w:w="3063" w:type="dxa"/>
          </w:tcPr>
          <w:p w:rsidR="00B776FD" w:rsidRDefault="00B776FD" w:rsidP="00C16338">
            <w:pPr>
              <w:rPr>
                <w:b/>
              </w:rPr>
            </w:pPr>
            <w:r>
              <w:rPr>
                <w:b/>
              </w:rPr>
              <w:t>Вул.услуге</w:t>
            </w:r>
          </w:p>
        </w:tc>
        <w:tc>
          <w:tcPr>
            <w:tcW w:w="2252" w:type="dxa"/>
          </w:tcPr>
          <w:p w:rsidR="00B776FD" w:rsidRDefault="00B776FD" w:rsidP="00C16338">
            <w:pPr>
              <w:rPr>
                <w:b/>
              </w:rPr>
            </w:pPr>
            <w:r>
              <w:rPr>
                <w:b/>
              </w:rPr>
              <w:t>Пословне просторије</w:t>
            </w:r>
          </w:p>
        </w:tc>
        <w:tc>
          <w:tcPr>
            <w:tcW w:w="2072" w:type="dxa"/>
          </w:tcPr>
          <w:p w:rsidR="00B776FD" w:rsidRPr="00D4627D" w:rsidRDefault="00B776FD" w:rsidP="00D4627D">
            <w:pPr>
              <w:jc w:val="center"/>
              <w:rPr>
                <w:b/>
              </w:rPr>
            </w:pPr>
            <w:r>
              <w:rPr>
                <w:b/>
              </w:rPr>
              <w:t>Отпад</w:t>
            </w:r>
          </w:p>
        </w:tc>
        <w:tc>
          <w:tcPr>
            <w:tcW w:w="1081" w:type="dxa"/>
          </w:tcPr>
          <w:p w:rsidR="00B776FD" w:rsidRPr="0096192A" w:rsidRDefault="00B776FD" w:rsidP="00C16338">
            <w:pPr>
              <w:jc w:val="center"/>
              <w:rPr>
                <w:b/>
              </w:rPr>
            </w:pPr>
            <w:r>
              <w:rPr>
                <w:b/>
              </w:rPr>
              <w:t>1</w:t>
            </w:r>
          </w:p>
        </w:tc>
        <w:tc>
          <w:tcPr>
            <w:tcW w:w="1351" w:type="dxa"/>
          </w:tcPr>
          <w:p w:rsidR="00B776FD" w:rsidRDefault="00B776FD" w:rsidP="00C16338">
            <w:pPr>
              <w:jc w:val="center"/>
              <w:rPr>
                <w:b/>
              </w:rPr>
            </w:pPr>
            <w:r>
              <w:rPr>
                <w:b/>
              </w:rPr>
              <w:t>4</w:t>
            </w:r>
          </w:p>
        </w:tc>
        <w:tc>
          <w:tcPr>
            <w:tcW w:w="1351" w:type="dxa"/>
          </w:tcPr>
          <w:p w:rsidR="00B776FD" w:rsidRPr="0096192A" w:rsidRDefault="00B776FD" w:rsidP="00C16338">
            <w:pPr>
              <w:jc w:val="center"/>
              <w:rPr>
                <w:b/>
              </w:rPr>
            </w:pPr>
            <w:r>
              <w:rPr>
                <w:b/>
              </w:rPr>
              <w:t>низак</w:t>
            </w:r>
          </w:p>
        </w:tc>
      </w:tr>
      <w:tr w:rsidR="00B776FD" w:rsidRPr="00A829E1" w:rsidTr="00252C7E">
        <w:trPr>
          <w:trHeight w:val="526"/>
        </w:trPr>
        <w:tc>
          <w:tcPr>
            <w:tcW w:w="559" w:type="dxa"/>
          </w:tcPr>
          <w:p w:rsidR="00B776FD" w:rsidRDefault="00252C7E" w:rsidP="00C16338">
            <w:pPr>
              <w:rPr>
                <w:b/>
              </w:rPr>
            </w:pPr>
            <w:r>
              <w:rPr>
                <w:b/>
              </w:rPr>
              <w:t>18</w:t>
            </w:r>
            <w:r w:rsidR="00B776FD">
              <w:rPr>
                <w:b/>
              </w:rPr>
              <w:t>.</w:t>
            </w:r>
          </w:p>
        </w:tc>
        <w:tc>
          <w:tcPr>
            <w:tcW w:w="2162" w:type="dxa"/>
          </w:tcPr>
          <w:p w:rsidR="00B776FD" w:rsidRDefault="00B776FD" w:rsidP="00C16338">
            <w:pPr>
              <w:rPr>
                <w:b/>
              </w:rPr>
            </w:pPr>
            <w:r>
              <w:rPr>
                <w:b/>
              </w:rPr>
              <w:t>ВУЛК.РАДЊА ЖИВКОВИЋ</w:t>
            </w:r>
          </w:p>
        </w:tc>
        <w:tc>
          <w:tcPr>
            <w:tcW w:w="3063" w:type="dxa"/>
          </w:tcPr>
          <w:p w:rsidR="00B776FD" w:rsidRDefault="00B776FD" w:rsidP="00C16338">
            <w:pPr>
              <w:rPr>
                <w:b/>
              </w:rPr>
            </w:pPr>
            <w:r>
              <w:rPr>
                <w:b/>
              </w:rPr>
              <w:t>Вулк.услуге</w:t>
            </w:r>
          </w:p>
        </w:tc>
        <w:tc>
          <w:tcPr>
            <w:tcW w:w="2252" w:type="dxa"/>
          </w:tcPr>
          <w:p w:rsidR="00B776FD" w:rsidRDefault="00B776FD" w:rsidP="00C16338">
            <w:pPr>
              <w:rPr>
                <w:b/>
              </w:rPr>
            </w:pPr>
            <w:r>
              <w:rPr>
                <w:b/>
              </w:rPr>
              <w:t>Пословне просторије</w:t>
            </w:r>
          </w:p>
        </w:tc>
        <w:tc>
          <w:tcPr>
            <w:tcW w:w="2072" w:type="dxa"/>
          </w:tcPr>
          <w:p w:rsidR="00B776FD" w:rsidRPr="00D4627D" w:rsidRDefault="00B776FD" w:rsidP="00D4627D">
            <w:pPr>
              <w:jc w:val="center"/>
              <w:rPr>
                <w:b/>
              </w:rPr>
            </w:pPr>
            <w:r>
              <w:rPr>
                <w:b/>
              </w:rPr>
              <w:t>Отпад</w:t>
            </w:r>
          </w:p>
        </w:tc>
        <w:tc>
          <w:tcPr>
            <w:tcW w:w="1081" w:type="dxa"/>
          </w:tcPr>
          <w:p w:rsidR="00B776FD" w:rsidRPr="0096192A" w:rsidRDefault="00B776FD" w:rsidP="00C16338">
            <w:pPr>
              <w:jc w:val="center"/>
              <w:rPr>
                <w:b/>
              </w:rPr>
            </w:pPr>
            <w:r>
              <w:rPr>
                <w:b/>
              </w:rPr>
              <w:t>1</w:t>
            </w:r>
          </w:p>
        </w:tc>
        <w:tc>
          <w:tcPr>
            <w:tcW w:w="1351" w:type="dxa"/>
          </w:tcPr>
          <w:p w:rsidR="00B776FD" w:rsidRPr="007E2026" w:rsidRDefault="00B776FD" w:rsidP="00C16338">
            <w:pPr>
              <w:jc w:val="center"/>
              <w:rPr>
                <w:b/>
              </w:rPr>
            </w:pPr>
            <w:r>
              <w:rPr>
                <w:b/>
              </w:rPr>
              <w:t>5</w:t>
            </w:r>
          </w:p>
        </w:tc>
        <w:tc>
          <w:tcPr>
            <w:tcW w:w="1351" w:type="dxa"/>
          </w:tcPr>
          <w:p w:rsidR="00B776FD" w:rsidRPr="0096192A" w:rsidRDefault="00B776FD" w:rsidP="00C16338">
            <w:pPr>
              <w:jc w:val="center"/>
              <w:rPr>
                <w:b/>
              </w:rPr>
            </w:pPr>
            <w:r>
              <w:rPr>
                <w:b/>
              </w:rPr>
              <w:t>низак</w:t>
            </w:r>
          </w:p>
        </w:tc>
      </w:tr>
      <w:tr w:rsidR="00B776FD" w:rsidRPr="00A829E1" w:rsidTr="00252C7E">
        <w:trPr>
          <w:trHeight w:val="271"/>
        </w:trPr>
        <w:tc>
          <w:tcPr>
            <w:tcW w:w="559" w:type="dxa"/>
          </w:tcPr>
          <w:p w:rsidR="00B776FD" w:rsidRPr="00871311" w:rsidRDefault="00252C7E" w:rsidP="00C16338">
            <w:pPr>
              <w:rPr>
                <w:b/>
              </w:rPr>
            </w:pPr>
            <w:r>
              <w:rPr>
                <w:b/>
              </w:rPr>
              <w:t>19</w:t>
            </w:r>
            <w:r w:rsidR="00B776FD">
              <w:rPr>
                <w:b/>
              </w:rPr>
              <w:t>.</w:t>
            </w:r>
          </w:p>
        </w:tc>
        <w:tc>
          <w:tcPr>
            <w:tcW w:w="2162" w:type="dxa"/>
          </w:tcPr>
          <w:p w:rsidR="00B776FD" w:rsidRPr="00871311" w:rsidRDefault="00B776FD" w:rsidP="00C16338">
            <w:pPr>
              <w:rPr>
                <w:b/>
              </w:rPr>
            </w:pPr>
            <w:r>
              <w:rPr>
                <w:b/>
              </w:rPr>
              <w:t>ОСНОВНА ШКОЛА</w:t>
            </w:r>
          </w:p>
        </w:tc>
        <w:tc>
          <w:tcPr>
            <w:tcW w:w="3063" w:type="dxa"/>
          </w:tcPr>
          <w:p w:rsidR="00B776FD" w:rsidRDefault="00B776FD" w:rsidP="00C16338">
            <w:pPr>
              <w:rPr>
                <w:b/>
              </w:rPr>
            </w:pPr>
            <w:r>
              <w:rPr>
                <w:b/>
              </w:rPr>
              <w:t>Образовање</w:t>
            </w:r>
          </w:p>
        </w:tc>
        <w:tc>
          <w:tcPr>
            <w:tcW w:w="2252" w:type="dxa"/>
          </w:tcPr>
          <w:p w:rsidR="00B776FD" w:rsidRDefault="00B776FD" w:rsidP="00C16338">
            <w:pPr>
              <w:rPr>
                <w:b/>
              </w:rPr>
            </w:pPr>
            <w:r>
              <w:rPr>
                <w:b/>
              </w:rPr>
              <w:t>Котларница</w:t>
            </w:r>
          </w:p>
        </w:tc>
        <w:tc>
          <w:tcPr>
            <w:tcW w:w="2072" w:type="dxa"/>
          </w:tcPr>
          <w:p w:rsidR="00B776FD" w:rsidRDefault="00B776FD" w:rsidP="00C16338">
            <w:pPr>
              <w:rPr>
                <w:b/>
              </w:rPr>
            </w:pPr>
            <w:r>
              <w:rPr>
                <w:b/>
              </w:rPr>
              <w:t>Заштита ваздуха</w:t>
            </w:r>
          </w:p>
        </w:tc>
        <w:tc>
          <w:tcPr>
            <w:tcW w:w="1081" w:type="dxa"/>
          </w:tcPr>
          <w:p w:rsidR="00B776FD" w:rsidRPr="000932B6" w:rsidRDefault="00B776FD" w:rsidP="00C16338">
            <w:pPr>
              <w:jc w:val="center"/>
              <w:rPr>
                <w:b/>
              </w:rPr>
            </w:pPr>
            <w:r>
              <w:rPr>
                <w:b/>
              </w:rPr>
              <w:t>1</w:t>
            </w:r>
          </w:p>
        </w:tc>
        <w:tc>
          <w:tcPr>
            <w:tcW w:w="1351" w:type="dxa"/>
          </w:tcPr>
          <w:p w:rsidR="00B776FD" w:rsidRDefault="00B776FD" w:rsidP="00C16338">
            <w:pPr>
              <w:jc w:val="center"/>
              <w:rPr>
                <w:b/>
              </w:rPr>
            </w:pPr>
            <w:r>
              <w:rPr>
                <w:b/>
              </w:rPr>
              <w:t>4</w:t>
            </w:r>
          </w:p>
        </w:tc>
        <w:tc>
          <w:tcPr>
            <w:tcW w:w="1351" w:type="dxa"/>
          </w:tcPr>
          <w:p w:rsidR="00B776FD" w:rsidRPr="0096192A" w:rsidRDefault="00B776FD" w:rsidP="00C16338">
            <w:pPr>
              <w:jc w:val="center"/>
              <w:rPr>
                <w:b/>
              </w:rPr>
            </w:pPr>
            <w:r>
              <w:rPr>
                <w:b/>
              </w:rPr>
              <w:t>низак</w:t>
            </w:r>
          </w:p>
        </w:tc>
      </w:tr>
      <w:tr w:rsidR="00B776FD" w:rsidRPr="00A829E1" w:rsidTr="00252C7E">
        <w:trPr>
          <w:trHeight w:val="271"/>
        </w:trPr>
        <w:tc>
          <w:tcPr>
            <w:tcW w:w="559" w:type="dxa"/>
          </w:tcPr>
          <w:p w:rsidR="00B776FD" w:rsidRDefault="00252C7E" w:rsidP="00C16338">
            <w:pPr>
              <w:rPr>
                <w:b/>
              </w:rPr>
            </w:pPr>
            <w:r>
              <w:rPr>
                <w:b/>
              </w:rPr>
              <w:t>20</w:t>
            </w:r>
            <w:r w:rsidR="00B776FD">
              <w:rPr>
                <w:b/>
              </w:rPr>
              <w:t>.</w:t>
            </w:r>
          </w:p>
        </w:tc>
        <w:tc>
          <w:tcPr>
            <w:tcW w:w="2162" w:type="dxa"/>
          </w:tcPr>
          <w:p w:rsidR="00B776FD" w:rsidRDefault="00B776FD" w:rsidP="00C16338">
            <w:pPr>
              <w:rPr>
                <w:b/>
              </w:rPr>
            </w:pPr>
            <w:r>
              <w:rPr>
                <w:b/>
              </w:rPr>
              <w:t>СРЕДЊА ШКОЛА</w:t>
            </w:r>
          </w:p>
        </w:tc>
        <w:tc>
          <w:tcPr>
            <w:tcW w:w="3063" w:type="dxa"/>
          </w:tcPr>
          <w:p w:rsidR="00B776FD" w:rsidRDefault="00B776FD" w:rsidP="00C16338">
            <w:pPr>
              <w:rPr>
                <w:b/>
              </w:rPr>
            </w:pPr>
            <w:r>
              <w:rPr>
                <w:b/>
              </w:rPr>
              <w:t>Образовање</w:t>
            </w:r>
          </w:p>
        </w:tc>
        <w:tc>
          <w:tcPr>
            <w:tcW w:w="2252" w:type="dxa"/>
          </w:tcPr>
          <w:p w:rsidR="00B776FD" w:rsidRDefault="00B776FD" w:rsidP="00C16338">
            <w:pPr>
              <w:rPr>
                <w:b/>
              </w:rPr>
            </w:pPr>
            <w:r>
              <w:rPr>
                <w:b/>
              </w:rPr>
              <w:t>Котларница</w:t>
            </w:r>
          </w:p>
        </w:tc>
        <w:tc>
          <w:tcPr>
            <w:tcW w:w="2072" w:type="dxa"/>
          </w:tcPr>
          <w:p w:rsidR="00B776FD" w:rsidRDefault="00B776FD" w:rsidP="00C16338">
            <w:pPr>
              <w:rPr>
                <w:b/>
              </w:rPr>
            </w:pPr>
            <w:r>
              <w:rPr>
                <w:b/>
              </w:rPr>
              <w:t>Заштита ваздуха</w:t>
            </w:r>
          </w:p>
        </w:tc>
        <w:tc>
          <w:tcPr>
            <w:tcW w:w="1081" w:type="dxa"/>
          </w:tcPr>
          <w:p w:rsidR="00B776FD" w:rsidRPr="000932B6" w:rsidRDefault="00B776FD" w:rsidP="00C16338">
            <w:pPr>
              <w:jc w:val="center"/>
              <w:rPr>
                <w:b/>
              </w:rPr>
            </w:pPr>
            <w:r>
              <w:rPr>
                <w:b/>
              </w:rPr>
              <w:t>1</w:t>
            </w:r>
          </w:p>
        </w:tc>
        <w:tc>
          <w:tcPr>
            <w:tcW w:w="1351" w:type="dxa"/>
          </w:tcPr>
          <w:p w:rsidR="00B776FD" w:rsidRPr="00BF3A3D" w:rsidRDefault="00BF3A3D" w:rsidP="00C16338">
            <w:pPr>
              <w:jc w:val="center"/>
              <w:rPr>
                <w:b/>
              </w:rPr>
            </w:pPr>
            <w:r>
              <w:rPr>
                <w:b/>
              </w:rPr>
              <w:t>4</w:t>
            </w:r>
          </w:p>
        </w:tc>
        <w:tc>
          <w:tcPr>
            <w:tcW w:w="1351" w:type="dxa"/>
          </w:tcPr>
          <w:p w:rsidR="00B776FD" w:rsidRPr="0096192A" w:rsidRDefault="00B776FD" w:rsidP="00C16338">
            <w:pPr>
              <w:jc w:val="center"/>
              <w:rPr>
                <w:b/>
              </w:rPr>
            </w:pPr>
            <w:r>
              <w:rPr>
                <w:b/>
              </w:rPr>
              <w:t>низак</w:t>
            </w:r>
          </w:p>
        </w:tc>
      </w:tr>
      <w:tr w:rsidR="00C91AF8" w:rsidRPr="00A829E1" w:rsidTr="00252C7E">
        <w:trPr>
          <w:trHeight w:val="271"/>
        </w:trPr>
        <w:tc>
          <w:tcPr>
            <w:tcW w:w="559" w:type="dxa"/>
          </w:tcPr>
          <w:p w:rsidR="00C91AF8" w:rsidRPr="00C91AF8" w:rsidRDefault="00C91AF8" w:rsidP="00C16338">
            <w:pPr>
              <w:rPr>
                <w:b/>
              </w:rPr>
            </w:pPr>
            <w:r>
              <w:rPr>
                <w:b/>
              </w:rPr>
              <w:t>21.</w:t>
            </w:r>
          </w:p>
        </w:tc>
        <w:tc>
          <w:tcPr>
            <w:tcW w:w="2162" w:type="dxa"/>
          </w:tcPr>
          <w:p w:rsidR="00C91AF8" w:rsidRPr="00C91AF8" w:rsidRDefault="00C91AF8" w:rsidP="00C16338">
            <w:pPr>
              <w:rPr>
                <w:b/>
              </w:rPr>
            </w:pPr>
            <w:r>
              <w:rPr>
                <w:b/>
              </w:rPr>
              <w:t>ТПР СТЕПАНОВИЋ</w:t>
            </w:r>
          </w:p>
        </w:tc>
        <w:tc>
          <w:tcPr>
            <w:tcW w:w="3063" w:type="dxa"/>
          </w:tcPr>
          <w:p w:rsidR="00C91AF8" w:rsidRDefault="00BF3A3D" w:rsidP="00C16338">
            <w:pPr>
              <w:rPr>
                <w:b/>
              </w:rPr>
            </w:pPr>
            <w:r>
              <w:rPr>
                <w:b/>
              </w:rPr>
              <w:t>Производња огрев.дрвета</w:t>
            </w:r>
          </w:p>
        </w:tc>
        <w:tc>
          <w:tcPr>
            <w:tcW w:w="2252" w:type="dxa"/>
          </w:tcPr>
          <w:p w:rsidR="00C91AF8" w:rsidRDefault="00BF3A3D" w:rsidP="00C16338">
            <w:pPr>
              <w:rPr>
                <w:b/>
              </w:rPr>
            </w:pPr>
            <w:r>
              <w:rPr>
                <w:b/>
              </w:rPr>
              <w:t>Производни погон</w:t>
            </w:r>
          </w:p>
        </w:tc>
        <w:tc>
          <w:tcPr>
            <w:tcW w:w="2072" w:type="dxa"/>
          </w:tcPr>
          <w:p w:rsidR="00C91AF8" w:rsidRPr="00BF3A3D" w:rsidRDefault="00BF3A3D" w:rsidP="00C16338">
            <w:pPr>
              <w:rPr>
                <w:b/>
              </w:rPr>
            </w:pPr>
            <w:r>
              <w:rPr>
                <w:b/>
              </w:rPr>
              <w:t>Бука</w:t>
            </w:r>
          </w:p>
        </w:tc>
        <w:tc>
          <w:tcPr>
            <w:tcW w:w="1081" w:type="dxa"/>
          </w:tcPr>
          <w:p w:rsidR="00C91AF8" w:rsidRPr="00BF3A3D" w:rsidRDefault="00BF3A3D" w:rsidP="00C16338">
            <w:pPr>
              <w:jc w:val="center"/>
              <w:rPr>
                <w:b/>
              </w:rPr>
            </w:pPr>
            <w:r>
              <w:rPr>
                <w:b/>
              </w:rPr>
              <w:t>2</w:t>
            </w:r>
          </w:p>
        </w:tc>
        <w:tc>
          <w:tcPr>
            <w:tcW w:w="1351" w:type="dxa"/>
          </w:tcPr>
          <w:p w:rsidR="00C91AF8" w:rsidRPr="00BF3A3D" w:rsidRDefault="00BF3A3D" w:rsidP="00C16338">
            <w:pPr>
              <w:jc w:val="center"/>
              <w:rPr>
                <w:b/>
              </w:rPr>
            </w:pPr>
            <w:r>
              <w:rPr>
                <w:b/>
              </w:rPr>
              <w:t>8</w:t>
            </w:r>
          </w:p>
        </w:tc>
        <w:tc>
          <w:tcPr>
            <w:tcW w:w="1351" w:type="dxa"/>
          </w:tcPr>
          <w:p w:rsidR="00C91AF8" w:rsidRPr="00BF3A3D" w:rsidRDefault="00BF3A3D" w:rsidP="00C16338">
            <w:pPr>
              <w:jc w:val="center"/>
              <w:rPr>
                <w:b/>
              </w:rPr>
            </w:pPr>
            <w:r>
              <w:rPr>
                <w:b/>
              </w:rPr>
              <w:t>средњи</w:t>
            </w:r>
          </w:p>
        </w:tc>
      </w:tr>
    </w:tbl>
    <w:p w:rsidR="00662D63" w:rsidRPr="00864B9D" w:rsidRDefault="00662D63" w:rsidP="00662D63"/>
    <w:p w:rsidR="00662D63" w:rsidRDefault="00C32A79" w:rsidP="00C32A79">
      <w:pPr>
        <w:jc w:val="right"/>
        <w:rPr>
          <w:rFonts w:ascii="Times New Roman" w:hAnsi="Times New Roman" w:cs="Times New Roman"/>
        </w:rPr>
      </w:pPr>
      <w:r>
        <w:rPr>
          <w:rFonts w:ascii="Times New Roman" w:hAnsi="Times New Roman" w:cs="Times New Roman"/>
        </w:rPr>
        <w:t>Инспектор за зашт</w:t>
      </w:r>
      <w:r w:rsidR="007E5BA7">
        <w:rPr>
          <w:rFonts w:ascii="Times New Roman" w:hAnsi="Times New Roman" w:cs="Times New Roman"/>
        </w:rPr>
        <w:t xml:space="preserve">иту животне средине: </w:t>
      </w:r>
    </w:p>
    <w:p w:rsidR="003469D1" w:rsidRPr="003469D1" w:rsidRDefault="003469D1" w:rsidP="003469D1">
      <w:pPr>
        <w:jc w:val="center"/>
        <w:rPr>
          <w:rFonts w:ascii="Times New Roman" w:hAnsi="Times New Roman" w:cs="Times New Roman"/>
        </w:rPr>
      </w:pPr>
      <w:r>
        <w:rPr>
          <w:rFonts w:ascii="Times New Roman" w:hAnsi="Times New Roman" w:cs="Times New Roman"/>
        </w:rPr>
        <w:t xml:space="preserve">                                                                                                                                                   Митар Јовић</w:t>
      </w:r>
    </w:p>
    <w:sectPr w:rsidR="003469D1" w:rsidRPr="003469D1" w:rsidSect="00CF6A9B">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F30" w:rsidRDefault="00FB2F30" w:rsidP="008911C5">
      <w:pPr>
        <w:spacing w:after="0" w:line="240" w:lineRule="auto"/>
      </w:pPr>
      <w:r>
        <w:separator/>
      </w:r>
    </w:p>
  </w:endnote>
  <w:endnote w:type="continuationSeparator" w:id="0">
    <w:p w:rsidR="00FB2F30" w:rsidRDefault="00FB2F30" w:rsidP="00891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089273"/>
      <w:docPartObj>
        <w:docPartGallery w:val="Page Numbers (Bottom of Page)"/>
        <w:docPartUnique/>
      </w:docPartObj>
    </w:sdtPr>
    <w:sdtEndPr>
      <w:rPr>
        <w:noProof/>
      </w:rPr>
    </w:sdtEndPr>
    <w:sdtContent>
      <w:p w:rsidR="00D41936" w:rsidRDefault="0050262F">
        <w:pPr>
          <w:pStyle w:val="Footer"/>
          <w:jc w:val="right"/>
        </w:pPr>
        <w:fldSimple w:instr=" PAGE   \* MERGEFORMAT ">
          <w:r w:rsidR="00DE32DD">
            <w:rPr>
              <w:noProof/>
            </w:rPr>
            <w:t>9</w:t>
          </w:r>
        </w:fldSimple>
      </w:p>
    </w:sdtContent>
  </w:sdt>
  <w:p w:rsidR="00D41936" w:rsidRDefault="00D419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4103"/>
      <w:docPartObj>
        <w:docPartGallery w:val="Page Numbers (Bottom of Page)"/>
        <w:docPartUnique/>
      </w:docPartObj>
    </w:sdtPr>
    <w:sdtContent>
      <w:p w:rsidR="00966C14" w:rsidRDefault="0050262F">
        <w:pPr>
          <w:pStyle w:val="Footer"/>
          <w:jc w:val="right"/>
        </w:pPr>
        <w:fldSimple w:instr=" PAGE   \* MERGEFORMAT ">
          <w:r w:rsidR="00DE32DD">
            <w:rPr>
              <w:noProof/>
            </w:rPr>
            <w:t>10</w:t>
          </w:r>
        </w:fldSimple>
      </w:p>
    </w:sdtContent>
  </w:sdt>
  <w:p w:rsidR="00966C14" w:rsidRDefault="00966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F30" w:rsidRDefault="00FB2F30" w:rsidP="008911C5">
      <w:pPr>
        <w:spacing w:after="0" w:line="240" w:lineRule="auto"/>
      </w:pPr>
      <w:r>
        <w:separator/>
      </w:r>
    </w:p>
  </w:footnote>
  <w:footnote w:type="continuationSeparator" w:id="0">
    <w:p w:rsidR="00FB2F30" w:rsidRDefault="00FB2F30" w:rsidP="00891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73F76"/>
    <w:multiLevelType w:val="hybridMultilevel"/>
    <w:tmpl w:val="EE46A2CA"/>
    <w:lvl w:ilvl="0" w:tplc="CE68FF7C">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F6A9B"/>
    <w:rsid w:val="00012962"/>
    <w:rsid w:val="00013C64"/>
    <w:rsid w:val="000239A0"/>
    <w:rsid w:val="0002415F"/>
    <w:rsid w:val="0003104A"/>
    <w:rsid w:val="00042E4A"/>
    <w:rsid w:val="0005236F"/>
    <w:rsid w:val="00067772"/>
    <w:rsid w:val="00071E43"/>
    <w:rsid w:val="00074386"/>
    <w:rsid w:val="00076092"/>
    <w:rsid w:val="000801FD"/>
    <w:rsid w:val="000932B6"/>
    <w:rsid w:val="00093AE2"/>
    <w:rsid w:val="000D18EB"/>
    <w:rsid w:val="000D5542"/>
    <w:rsid w:val="000F7452"/>
    <w:rsid w:val="001122D9"/>
    <w:rsid w:val="00122324"/>
    <w:rsid w:val="00127ED9"/>
    <w:rsid w:val="00162FAC"/>
    <w:rsid w:val="001838BC"/>
    <w:rsid w:val="001A3721"/>
    <w:rsid w:val="001B7D78"/>
    <w:rsid w:val="001B7FE5"/>
    <w:rsid w:val="001C5374"/>
    <w:rsid w:val="001C6038"/>
    <w:rsid w:val="001C71BA"/>
    <w:rsid w:val="001E291D"/>
    <w:rsid w:val="001E3785"/>
    <w:rsid w:val="00210675"/>
    <w:rsid w:val="00210728"/>
    <w:rsid w:val="00212FDF"/>
    <w:rsid w:val="00222CE5"/>
    <w:rsid w:val="002309EA"/>
    <w:rsid w:val="00235CC3"/>
    <w:rsid w:val="00243CC3"/>
    <w:rsid w:val="00252C7E"/>
    <w:rsid w:val="00252D9E"/>
    <w:rsid w:val="002653CE"/>
    <w:rsid w:val="002A56F7"/>
    <w:rsid w:val="002B1F7D"/>
    <w:rsid w:val="002C207A"/>
    <w:rsid w:val="002C3A7D"/>
    <w:rsid w:val="002C6FAB"/>
    <w:rsid w:val="002F057A"/>
    <w:rsid w:val="002F3C60"/>
    <w:rsid w:val="00301634"/>
    <w:rsid w:val="00311FEB"/>
    <w:rsid w:val="00314EA0"/>
    <w:rsid w:val="00322187"/>
    <w:rsid w:val="00337BF6"/>
    <w:rsid w:val="003469D1"/>
    <w:rsid w:val="00357EB3"/>
    <w:rsid w:val="00367055"/>
    <w:rsid w:val="00380E28"/>
    <w:rsid w:val="003874E3"/>
    <w:rsid w:val="003B11DB"/>
    <w:rsid w:val="003C49C1"/>
    <w:rsid w:val="003F794A"/>
    <w:rsid w:val="00400113"/>
    <w:rsid w:val="00410CF0"/>
    <w:rsid w:val="00427D21"/>
    <w:rsid w:val="004508C2"/>
    <w:rsid w:val="00452D11"/>
    <w:rsid w:val="00453D58"/>
    <w:rsid w:val="00456716"/>
    <w:rsid w:val="00470976"/>
    <w:rsid w:val="004765A3"/>
    <w:rsid w:val="004837CA"/>
    <w:rsid w:val="00492822"/>
    <w:rsid w:val="00494EC8"/>
    <w:rsid w:val="00497C26"/>
    <w:rsid w:val="004B585E"/>
    <w:rsid w:val="004C4E22"/>
    <w:rsid w:val="004C6109"/>
    <w:rsid w:val="004E3755"/>
    <w:rsid w:val="004E530C"/>
    <w:rsid w:val="0050262F"/>
    <w:rsid w:val="00507EB5"/>
    <w:rsid w:val="00523AD4"/>
    <w:rsid w:val="0053738F"/>
    <w:rsid w:val="0055477A"/>
    <w:rsid w:val="00560AF3"/>
    <w:rsid w:val="00566712"/>
    <w:rsid w:val="0057110F"/>
    <w:rsid w:val="00574FF5"/>
    <w:rsid w:val="00576450"/>
    <w:rsid w:val="0058256C"/>
    <w:rsid w:val="00596F8A"/>
    <w:rsid w:val="00597C9B"/>
    <w:rsid w:val="005C2C02"/>
    <w:rsid w:val="005C38BB"/>
    <w:rsid w:val="005F73F2"/>
    <w:rsid w:val="00602052"/>
    <w:rsid w:val="006024C8"/>
    <w:rsid w:val="0060771D"/>
    <w:rsid w:val="006215BE"/>
    <w:rsid w:val="0062187D"/>
    <w:rsid w:val="00626EC4"/>
    <w:rsid w:val="00662D63"/>
    <w:rsid w:val="00684909"/>
    <w:rsid w:val="006A6C72"/>
    <w:rsid w:val="006A76A9"/>
    <w:rsid w:val="006C0D1A"/>
    <w:rsid w:val="006D26D4"/>
    <w:rsid w:val="006D741F"/>
    <w:rsid w:val="006D7655"/>
    <w:rsid w:val="006F2E86"/>
    <w:rsid w:val="006F547C"/>
    <w:rsid w:val="00725C98"/>
    <w:rsid w:val="00731D48"/>
    <w:rsid w:val="007368C3"/>
    <w:rsid w:val="00752EA5"/>
    <w:rsid w:val="0076106F"/>
    <w:rsid w:val="007706D3"/>
    <w:rsid w:val="007C6003"/>
    <w:rsid w:val="007E008B"/>
    <w:rsid w:val="007E2566"/>
    <w:rsid w:val="007E5BA7"/>
    <w:rsid w:val="007E75F2"/>
    <w:rsid w:val="0081748C"/>
    <w:rsid w:val="00823557"/>
    <w:rsid w:val="00841152"/>
    <w:rsid w:val="0085027C"/>
    <w:rsid w:val="00877290"/>
    <w:rsid w:val="00883327"/>
    <w:rsid w:val="008911C5"/>
    <w:rsid w:val="008B5A01"/>
    <w:rsid w:val="008B6219"/>
    <w:rsid w:val="008C2FD9"/>
    <w:rsid w:val="008C4724"/>
    <w:rsid w:val="008D2AE9"/>
    <w:rsid w:val="008F0848"/>
    <w:rsid w:val="009115FD"/>
    <w:rsid w:val="0092449E"/>
    <w:rsid w:val="00925F95"/>
    <w:rsid w:val="00933D79"/>
    <w:rsid w:val="00935B96"/>
    <w:rsid w:val="009455CD"/>
    <w:rsid w:val="0096192A"/>
    <w:rsid w:val="00966C14"/>
    <w:rsid w:val="00972B4F"/>
    <w:rsid w:val="00992948"/>
    <w:rsid w:val="009B36A8"/>
    <w:rsid w:val="009D7105"/>
    <w:rsid w:val="009F1F90"/>
    <w:rsid w:val="009F6309"/>
    <w:rsid w:val="00A060D5"/>
    <w:rsid w:val="00A07BBB"/>
    <w:rsid w:val="00A14576"/>
    <w:rsid w:val="00A21C83"/>
    <w:rsid w:val="00A31B5E"/>
    <w:rsid w:val="00A431E7"/>
    <w:rsid w:val="00A5605C"/>
    <w:rsid w:val="00A91284"/>
    <w:rsid w:val="00AA4E4B"/>
    <w:rsid w:val="00AB1C87"/>
    <w:rsid w:val="00AB371A"/>
    <w:rsid w:val="00AB43A5"/>
    <w:rsid w:val="00AC4323"/>
    <w:rsid w:val="00AD5BA9"/>
    <w:rsid w:val="00AE646B"/>
    <w:rsid w:val="00AF2C3B"/>
    <w:rsid w:val="00B01CF6"/>
    <w:rsid w:val="00B13820"/>
    <w:rsid w:val="00B14E1F"/>
    <w:rsid w:val="00B15B16"/>
    <w:rsid w:val="00B15F52"/>
    <w:rsid w:val="00B338CF"/>
    <w:rsid w:val="00B3391F"/>
    <w:rsid w:val="00B33967"/>
    <w:rsid w:val="00B34565"/>
    <w:rsid w:val="00B36E01"/>
    <w:rsid w:val="00B37813"/>
    <w:rsid w:val="00B60C26"/>
    <w:rsid w:val="00B776FD"/>
    <w:rsid w:val="00B95614"/>
    <w:rsid w:val="00B962C3"/>
    <w:rsid w:val="00BB4924"/>
    <w:rsid w:val="00BB663D"/>
    <w:rsid w:val="00BE1E63"/>
    <w:rsid w:val="00BE7CEC"/>
    <w:rsid w:val="00BF3A3D"/>
    <w:rsid w:val="00BF529D"/>
    <w:rsid w:val="00C07F47"/>
    <w:rsid w:val="00C103B8"/>
    <w:rsid w:val="00C10ADF"/>
    <w:rsid w:val="00C15E14"/>
    <w:rsid w:val="00C16338"/>
    <w:rsid w:val="00C276B3"/>
    <w:rsid w:val="00C32A79"/>
    <w:rsid w:val="00C52DBB"/>
    <w:rsid w:val="00C60183"/>
    <w:rsid w:val="00C61561"/>
    <w:rsid w:val="00C7572E"/>
    <w:rsid w:val="00C80E7E"/>
    <w:rsid w:val="00C80F1F"/>
    <w:rsid w:val="00C91AF8"/>
    <w:rsid w:val="00C9393E"/>
    <w:rsid w:val="00C95E0F"/>
    <w:rsid w:val="00CB73D5"/>
    <w:rsid w:val="00CC223F"/>
    <w:rsid w:val="00CD0717"/>
    <w:rsid w:val="00CD6823"/>
    <w:rsid w:val="00CE177F"/>
    <w:rsid w:val="00CE2898"/>
    <w:rsid w:val="00CE5E2E"/>
    <w:rsid w:val="00CF36FA"/>
    <w:rsid w:val="00CF6937"/>
    <w:rsid w:val="00CF6A9B"/>
    <w:rsid w:val="00D06718"/>
    <w:rsid w:val="00D36820"/>
    <w:rsid w:val="00D41936"/>
    <w:rsid w:val="00D44127"/>
    <w:rsid w:val="00D4627D"/>
    <w:rsid w:val="00D547EF"/>
    <w:rsid w:val="00D63AAA"/>
    <w:rsid w:val="00D657CE"/>
    <w:rsid w:val="00D86AB9"/>
    <w:rsid w:val="00D956CE"/>
    <w:rsid w:val="00DB52F3"/>
    <w:rsid w:val="00DC24CF"/>
    <w:rsid w:val="00DC4809"/>
    <w:rsid w:val="00DC683B"/>
    <w:rsid w:val="00DE0453"/>
    <w:rsid w:val="00DE32DD"/>
    <w:rsid w:val="00DF2DB9"/>
    <w:rsid w:val="00DF63A6"/>
    <w:rsid w:val="00E06A86"/>
    <w:rsid w:val="00E1147A"/>
    <w:rsid w:val="00E13938"/>
    <w:rsid w:val="00E17EA1"/>
    <w:rsid w:val="00E2502E"/>
    <w:rsid w:val="00E75B61"/>
    <w:rsid w:val="00E80004"/>
    <w:rsid w:val="00EB465A"/>
    <w:rsid w:val="00EB5F26"/>
    <w:rsid w:val="00EF7729"/>
    <w:rsid w:val="00EF772C"/>
    <w:rsid w:val="00F025FC"/>
    <w:rsid w:val="00F13A45"/>
    <w:rsid w:val="00F14500"/>
    <w:rsid w:val="00F33D2C"/>
    <w:rsid w:val="00F37EDF"/>
    <w:rsid w:val="00F7642D"/>
    <w:rsid w:val="00F8192F"/>
    <w:rsid w:val="00F85938"/>
    <w:rsid w:val="00F90F03"/>
    <w:rsid w:val="00F95169"/>
    <w:rsid w:val="00FB2F30"/>
    <w:rsid w:val="00FB7AEE"/>
    <w:rsid w:val="00FC064F"/>
    <w:rsid w:val="00FE037F"/>
    <w:rsid w:val="00FE2709"/>
    <w:rsid w:val="00FE7FF7"/>
    <w:rsid w:val="00FF0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4A"/>
  </w:style>
  <w:style w:type="paragraph" w:styleId="Heading1">
    <w:name w:val="heading 1"/>
    <w:basedOn w:val="Normal"/>
    <w:next w:val="Normal"/>
    <w:link w:val="Heading1Char"/>
    <w:uiPriority w:val="9"/>
    <w:qFormat/>
    <w:rsid w:val="00597C9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966C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938"/>
    <w:rPr>
      <w:rFonts w:ascii="Tahoma" w:hAnsi="Tahoma" w:cs="Tahoma"/>
      <w:sz w:val="16"/>
      <w:szCs w:val="16"/>
    </w:rPr>
  </w:style>
  <w:style w:type="paragraph" w:customStyle="1" w:styleId="Default">
    <w:name w:val="Default"/>
    <w:rsid w:val="008C2FD9"/>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662D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11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1C5"/>
  </w:style>
  <w:style w:type="paragraph" w:styleId="Footer">
    <w:name w:val="footer"/>
    <w:basedOn w:val="Normal"/>
    <w:link w:val="FooterChar"/>
    <w:uiPriority w:val="99"/>
    <w:unhideWhenUsed/>
    <w:rsid w:val="00891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C5"/>
  </w:style>
  <w:style w:type="character" w:customStyle="1" w:styleId="Heading1Char">
    <w:name w:val="Heading 1 Char"/>
    <w:basedOn w:val="DefaultParagraphFont"/>
    <w:link w:val="Heading1"/>
    <w:uiPriority w:val="9"/>
    <w:rsid w:val="00597C9B"/>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EB465A"/>
    <w:rPr>
      <w:color w:val="0000FF" w:themeColor="hyperlink"/>
      <w:u w:val="single"/>
    </w:rPr>
  </w:style>
  <w:style w:type="character" w:customStyle="1" w:styleId="Heading2Char">
    <w:name w:val="Heading 2 Char"/>
    <w:basedOn w:val="DefaultParagraphFont"/>
    <w:link w:val="Heading2"/>
    <w:uiPriority w:val="9"/>
    <w:semiHidden/>
    <w:rsid w:val="00966C1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6C14"/>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16535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kologij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B2A6-0E32-4916-86DF-654F3AD5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11</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dc:creator>
  <cp:keywords/>
  <dc:description/>
  <cp:lastModifiedBy>Mitar</cp:lastModifiedBy>
  <cp:revision>179</cp:revision>
  <cp:lastPrinted>2018-11-23T06:23:00Z</cp:lastPrinted>
  <dcterms:created xsi:type="dcterms:W3CDTF">2017-09-27T07:55:00Z</dcterms:created>
  <dcterms:modified xsi:type="dcterms:W3CDTF">2021-11-29T11:29:00Z</dcterms:modified>
</cp:coreProperties>
</file>