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AA" w:rsidRDefault="00A02EAA">
      <w:pPr>
        <w:widowControl w:val="0"/>
        <w:autoSpaceDE w:val="0"/>
        <w:autoSpaceDN w:val="0"/>
        <w:adjustRightInd w:val="0"/>
        <w:spacing w:after="0" w:line="200" w:lineRule="exact"/>
        <w:rPr>
          <w:rFonts w:ascii="Times New Roman" w:hAnsi="Times New Roman" w:cs="Times New Roman"/>
          <w:sz w:val="24"/>
          <w:szCs w:val="24"/>
          <w:lang w:val="sr-Cyrl-CS"/>
        </w:rPr>
      </w:pPr>
    </w:p>
    <w:p w:rsidR="000A462E" w:rsidRPr="000A462E" w:rsidRDefault="000A462E">
      <w:pPr>
        <w:widowControl w:val="0"/>
        <w:autoSpaceDE w:val="0"/>
        <w:autoSpaceDN w:val="0"/>
        <w:adjustRightInd w:val="0"/>
        <w:spacing w:after="0" w:line="200" w:lineRule="exact"/>
        <w:rPr>
          <w:rFonts w:ascii="Times New Roman" w:hAnsi="Times New Roman" w:cs="Times New Roman"/>
          <w:b/>
          <w:sz w:val="36"/>
          <w:szCs w:val="36"/>
          <w:lang w:val="sr-Cyrl-CS"/>
        </w:rPr>
      </w:pPr>
    </w:p>
    <w:p w:rsidR="00A02EAA" w:rsidRDefault="00A02EAA" w:rsidP="000A462E">
      <w:pPr>
        <w:widowControl w:val="0"/>
        <w:autoSpaceDE w:val="0"/>
        <w:autoSpaceDN w:val="0"/>
        <w:adjustRightInd w:val="0"/>
        <w:spacing w:after="0" w:line="240" w:lineRule="auto"/>
        <w:rPr>
          <w:rFonts w:ascii="Times New Roman" w:hAnsi="Times New Roman" w:cs="Times New Roman"/>
          <w:sz w:val="24"/>
          <w:szCs w:val="24"/>
        </w:rPr>
      </w:pPr>
    </w:p>
    <w:p w:rsidR="00A02EAA" w:rsidRPr="000A462E" w:rsidRDefault="00A02EAA" w:rsidP="000A462E">
      <w:pPr>
        <w:widowControl w:val="0"/>
        <w:autoSpaceDE w:val="0"/>
        <w:autoSpaceDN w:val="0"/>
        <w:adjustRightInd w:val="0"/>
        <w:spacing w:after="0" w:line="240" w:lineRule="auto"/>
        <w:rPr>
          <w:rFonts w:ascii="Times New Roman" w:hAnsi="Times New Roman" w:cs="Times New Roman"/>
          <w:sz w:val="24"/>
          <w:szCs w:val="24"/>
          <w:lang w:val="sr-Cyrl-CS"/>
        </w:rPr>
      </w:pPr>
    </w:p>
    <w:p w:rsidR="000A462E" w:rsidRPr="000A462E" w:rsidRDefault="000A462E" w:rsidP="000A462E">
      <w:pPr>
        <w:widowControl w:val="0"/>
        <w:autoSpaceDE w:val="0"/>
        <w:autoSpaceDN w:val="0"/>
        <w:adjustRightInd w:val="0"/>
        <w:spacing w:after="0" w:line="240" w:lineRule="auto"/>
        <w:jc w:val="center"/>
        <w:rPr>
          <w:rFonts w:ascii="Times New Roman" w:hAnsi="Times New Roman" w:cs="Times New Roman"/>
          <w:b/>
          <w:sz w:val="32"/>
          <w:szCs w:val="24"/>
          <w:lang w:val="sr-Cyrl-CS"/>
        </w:rPr>
      </w:pPr>
      <w:r w:rsidRPr="000A462E">
        <w:rPr>
          <w:rFonts w:ascii="Times New Roman" w:hAnsi="Times New Roman" w:cs="Times New Roman"/>
          <w:b/>
          <w:sz w:val="32"/>
          <w:szCs w:val="24"/>
          <w:lang w:val="sr-Cyrl-CS"/>
        </w:rPr>
        <w:t>ФОНД ЗА БЕЗБЕДНОСТ САОБРАЋАЈА</w:t>
      </w:r>
    </w:p>
    <w:p w:rsidR="007C65F5" w:rsidRPr="000A462E" w:rsidRDefault="000A462E" w:rsidP="000A462E">
      <w:pPr>
        <w:widowControl w:val="0"/>
        <w:autoSpaceDE w:val="0"/>
        <w:autoSpaceDN w:val="0"/>
        <w:adjustRightInd w:val="0"/>
        <w:spacing w:after="0" w:line="240" w:lineRule="auto"/>
        <w:jc w:val="center"/>
        <w:rPr>
          <w:rFonts w:ascii="Times New Roman" w:hAnsi="Times New Roman" w:cs="Times New Roman"/>
          <w:b/>
          <w:sz w:val="32"/>
          <w:szCs w:val="24"/>
          <w:lang w:val="sr-Cyrl-CS"/>
        </w:rPr>
      </w:pPr>
      <w:r w:rsidRPr="000A462E">
        <w:rPr>
          <w:rFonts w:ascii="Times New Roman" w:hAnsi="Times New Roman" w:cs="Times New Roman"/>
          <w:b/>
          <w:sz w:val="32"/>
          <w:szCs w:val="24"/>
          <w:lang w:val="sr-Cyrl-CS"/>
        </w:rPr>
        <w:t>НА ПУТЕВИМА У ОПШТИНИ ЉУБОВИЈА</w:t>
      </w:r>
    </w:p>
    <w:p w:rsidR="007C65F5" w:rsidRPr="000A462E" w:rsidRDefault="007C65F5" w:rsidP="000A462E">
      <w:pPr>
        <w:widowControl w:val="0"/>
        <w:autoSpaceDE w:val="0"/>
        <w:autoSpaceDN w:val="0"/>
        <w:adjustRightInd w:val="0"/>
        <w:spacing w:after="0" w:line="240" w:lineRule="auto"/>
        <w:jc w:val="center"/>
        <w:rPr>
          <w:rFonts w:ascii="Times New Roman" w:hAnsi="Times New Roman" w:cs="Times New Roman"/>
          <w:sz w:val="32"/>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7C65F5" w:rsidRPr="007C65F5" w:rsidRDefault="007C65F5" w:rsidP="000A462E">
      <w:pPr>
        <w:widowControl w:val="0"/>
        <w:autoSpaceDE w:val="0"/>
        <w:autoSpaceDN w:val="0"/>
        <w:adjustRightInd w:val="0"/>
        <w:spacing w:after="0" w:line="240" w:lineRule="auto"/>
        <w:rPr>
          <w:rFonts w:ascii="Times New Roman" w:hAnsi="Times New Roman" w:cs="Times New Roman"/>
          <w:sz w:val="24"/>
          <w:szCs w:val="24"/>
        </w:rPr>
      </w:pPr>
    </w:p>
    <w:p w:rsidR="00A02EAA" w:rsidRDefault="00A02EAA" w:rsidP="000A462E">
      <w:pPr>
        <w:widowControl w:val="0"/>
        <w:autoSpaceDE w:val="0"/>
        <w:autoSpaceDN w:val="0"/>
        <w:adjustRightInd w:val="0"/>
        <w:spacing w:after="0" w:line="240" w:lineRule="auto"/>
        <w:rPr>
          <w:rFonts w:ascii="Times New Roman" w:hAnsi="Times New Roman" w:cs="Times New Roman"/>
          <w:sz w:val="24"/>
          <w:szCs w:val="24"/>
        </w:rPr>
      </w:pPr>
    </w:p>
    <w:p w:rsidR="00A02EAA" w:rsidRDefault="00A02EAA" w:rsidP="000A462E">
      <w:pPr>
        <w:widowControl w:val="0"/>
        <w:autoSpaceDE w:val="0"/>
        <w:autoSpaceDN w:val="0"/>
        <w:adjustRightInd w:val="0"/>
        <w:spacing w:after="0" w:line="240" w:lineRule="auto"/>
        <w:rPr>
          <w:rFonts w:ascii="Times New Roman" w:hAnsi="Times New Roman" w:cs="Times New Roman"/>
          <w:sz w:val="24"/>
          <w:szCs w:val="24"/>
        </w:rPr>
      </w:pPr>
    </w:p>
    <w:p w:rsidR="00A02EAA" w:rsidRPr="00676F67" w:rsidRDefault="00E87712" w:rsidP="00676F67">
      <w:pPr>
        <w:widowControl w:val="0"/>
        <w:autoSpaceDE w:val="0"/>
        <w:autoSpaceDN w:val="0"/>
        <w:adjustRightInd w:val="0"/>
        <w:spacing w:after="0" w:line="240" w:lineRule="auto"/>
        <w:ind w:left="2020" w:firstLine="140"/>
        <w:rPr>
          <w:rFonts w:ascii="Times New Roman" w:hAnsi="Times New Roman" w:cs="Times New Roman"/>
          <w:sz w:val="32"/>
          <w:szCs w:val="32"/>
        </w:rPr>
      </w:pPr>
      <w:r w:rsidRPr="00676F67">
        <w:rPr>
          <w:rFonts w:ascii="Times New Roman" w:hAnsi="Times New Roman" w:cs="Times New Roman"/>
          <w:b/>
          <w:bCs/>
          <w:sz w:val="32"/>
          <w:szCs w:val="32"/>
        </w:rPr>
        <w:t>КОНКУРСНА ДОКУМЕНТАЦИЈА</w:t>
      </w:r>
    </w:p>
    <w:p w:rsidR="00676F67" w:rsidRDefault="00E87712" w:rsidP="00676F67">
      <w:pPr>
        <w:widowControl w:val="0"/>
        <w:overflowPunct w:val="0"/>
        <w:autoSpaceDE w:val="0"/>
        <w:autoSpaceDN w:val="0"/>
        <w:adjustRightInd w:val="0"/>
        <w:spacing w:after="0" w:line="221" w:lineRule="auto"/>
        <w:ind w:left="1300" w:firstLine="720"/>
        <w:rPr>
          <w:rFonts w:ascii="Times New Roman" w:hAnsi="Times New Roman" w:cs="Times New Roman"/>
          <w:b/>
          <w:bCs/>
          <w:sz w:val="27"/>
          <w:szCs w:val="27"/>
        </w:rPr>
      </w:pPr>
      <w:r>
        <w:rPr>
          <w:rFonts w:ascii="Times New Roman" w:hAnsi="Times New Roman" w:cs="Times New Roman"/>
          <w:b/>
          <w:bCs/>
          <w:sz w:val="27"/>
          <w:szCs w:val="27"/>
        </w:rPr>
        <w:t>ЗА ЈАВНУ НАБАВКУ МАЛЕ ВРЕДНОСТИ:</w:t>
      </w:r>
    </w:p>
    <w:p w:rsidR="00676F67" w:rsidRDefault="00676F67">
      <w:pPr>
        <w:widowControl w:val="0"/>
        <w:overflowPunct w:val="0"/>
        <w:autoSpaceDE w:val="0"/>
        <w:autoSpaceDN w:val="0"/>
        <w:adjustRightInd w:val="0"/>
        <w:spacing w:after="0" w:line="221" w:lineRule="auto"/>
        <w:ind w:left="700" w:firstLine="1457"/>
        <w:rPr>
          <w:rFonts w:ascii="Times New Roman" w:hAnsi="Times New Roman" w:cs="Times New Roman"/>
          <w:b/>
          <w:bCs/>
          <w:sz w:val="27"/>
          <w:szCs w:val="27"/>
        </w:rPr>
      </w:pPr>
    </w:p>
    <w:p w:rsidR="00A02EAA" w:rsidRPr="00676F67" w:rsidRDefault="00676F67" w:rsidP="00676F67">
      <w:pPr>
        <w:widowControl w:val="0"/>
        <w:overflowPunct w:val="0"/>
        <w:autoSpaceDE w:val="0"/>
        <w:autoSpaceDN w:val="0"/>
        <w:adjustRightInd w:val="0"/>
        <w:spacing w:after="0" w:line="221" w:lineRule="auto"/>
        <w:rPr>
          <w:rFonts w:ascii="Times New Roman" w:hAnsi="Times New Roman" w:cs="Times New Roman"/>
          <w:b/>
          <w:sz w:val="32"/>
          <w:szCs w:val="32"/>
        </w:rPr>
      </w:pPr>
      <w:r w:rsidRPr="00676F67">
        <w:rPr>
          <w:rFonts w:ascii="Calibri" w:eastAsia="Times New Roman" w:hAnsi="Calibri" w:cs="Times New Roman"/>
          <w:b/>
          <w:sz w:val="32"/>
          <w:szCs w:val="32"/>
          <w:lang w:val="sr-Cyrl-CS"/>
        </w:rPr>
        <w:t>„</w:t>
      </w:r>
      <w:r w:rsidRPr="003C06F6">
        <w:rPr>
          <w:rFonts w:ascii="Times New Roman" w:eastAsia="Times New Roman" w:hAnsi="Times New Roman" w:cs="Times New Roman"/>
          <w:b/>
          <w:sz w:val="32"/>
          <w:szCs w:val="32"/>
        </w:rPr>
        <w:t>Набавка брзиномера (дигитални мерач брзине на путевима) са уградњом“</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Pr="007C65F5"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348" w:lineRule="exact"/>
        <w:rPr>
          <w:rFonts w:ascii="Times New Roman" w:hAnsi="Times New Roman" w:cs="Times New Roman"/>
          <w:sz w:val="24"/>
          <w:szCs w:val="24"/>
        </w:rPr>
      </w:pPr>
    </w:p>
    <w:p w:rsidR="000A462E" w:rsidRDefault="00F20ED5">
      <w:pPr>
        <w:widowControl w:val="0"/>
        <w:overflowPunct w:val="0"/>
        <w:autoSpaceDE w:val="0"/>
        <w:autoSpaceDN w:val="0"/>
        <w:adjustRightInd w:val="0"/>
        <w:spacing w:after="0" w:line="181" w:lineRule="auto"/>
        <w:ind w:right="3520"/>
        <w:rPr>
          <w:rFonts w:ascii="Times New Roman" w:hAnsi="Times New Roman" w:cs="Times New Roman"/>
          <w:b/>
          <w:bCs/>
          <w:sz w:val="23"/>
          <w:szCs w:val="23"/>
          <w:lang w:val="sr-Cyrl-CS"/>
        </w:rPr>
      </w:pPr>
      <w:r>
        <w:rPr>
          <w:rFonts w:ascii="Times New Roman" w:hAnsi="Times New Roman" w:cs="Times New Roman"/>
          <w:b/>
          <w:bCs/>
          <w:sz w:val="23"/>
          <w:szCs w:val="23"/>
        </w:rPr>
        <w:t>Датум објављивања: 10</w:t>
      </w:r>
      <w:r w:rsidR="00E50FF7">
        <w:rPr>
          <w:rFonts w:ascii="Times New Roman" w:hAnsi="Times New Roman" w:cs="Times New Roman"/>
          <w:b/>
          <w:bCs/>
          <w:sz w:val="23"/>
          <w:szCs w:val="23"/>
        </w:rPr>
        <w:t>.12</w:t>
      </w:r>
      <w:r w:rsidR="00E87712">
        <w:rPr>
          <w:rFonts w:ascii="Times New Roman" w:hAnsi="Times New Roman" w:cs="Times New Roman"/>
          <w:b/>
          <w:bCs/>
          <w:sz w:val="23"/>
          <w:szCs w:val="23"/>
        </w:rPr>
        <w:t>.2015. годи</w:t>
      </w:r>
      <w:r w:rsidR="00676F67">
        <w:rPr>
          <w:rFonts w:ascii="Times New Roman" w:hAnsi="Times New Roman" w:cs="Times New Roman"/>
          <w:b/>
          <w:bCs/>
          <w:sz w:val="23"/>
          <w:szCs w:val="23"/>
        </w:rPr>
        <w:t xml:space="preserve">не </w:t>
      </w:r>
    </w:p>
    <w:p w:rsidR="00A02EAA" w:rsidRPr="00AA14DD" w:rsidRDefault="00676F67">
      <w:pPr>
        <w:widowControl w:val="0"/>
        <w:overflowPunct w:val="0"/>
        <w:autoSpaceDE w:val="0"/>
        <w:autoSpaceDN w:val="0"/>
        <w:adjustRightInd w:val="0"/>
        <w:spacing w:after="0" w:line="181" w:lineRule="auto"/>
        <w:ind w:right="3520"/>
        <w:rPr>
          <w:rFonts w:ascii="Times New Roman" w:hAnsi="Times New Roman" w:cs="Times New Roman"/>
          <w:sz w:val="24"/>
          <w:szCs w:val="24"/>
        </w:rPr>
      </w:pPr>
      <w:r>
        <w:rPr>
          <w:rFonts w:ascii="Times New Roman" w:hAnsi="Times New Roman" w:cs="Times New Roman"/>
          <w:b/>
          <w:bCs/>
          <w:sz w:val="23"/>
          <w:szCs w:val="23"/>
        </w:rPr>
        <w:t>Крајњи рок пре</w:t>
      </w:r>
      <w:r w:rsidR="00F20ED5">
        <w:rPr>
          <w:rFonts w:ascii="Times New Roman" w:hAnsi="Times New Roman" w:cs="Times New Roman"/>
          <w:b/>
          <w:bCs/>
          <w:sz w:val="23"/>
          <w:szCs w:val="23"/>
        </w:rPr>
        <w:t>даје понуда: 18</w:t>
      </w:r>
      <w:r w:rsidR="00E87712">
        <w:rPr>
          <w:rFonts w:ascii="Times New Roman" w:hAnsi="Times New Roman" w:cs="Times New Roman"/>
          <w:b/>
          <w:bCs/>
          <w:sz w:val="23"/>
          <w:szCs w:val="23"/>
        </w:rPr>
        <w:t>.12.2015. године до 1</w:t>
      </w:r>
      <w:r w:rsidR="000A462E">
        <w:rPr>
          <w:rFonts w:ascii="Times New Roman" w:hAnsi="Times New Roman" w:cs="Times New Roman"/>
          <w:b/>
          <w:bCs/>
          <w:sz w:val="23"/>
          <w:szCs w:val="23"/>
        </w:rPr>
        <w:t>2</w:t>
      </w:r>
      <w:r w:rsidR="000A462E">
        <w:rPr>
          <w:rFonts w:ascii="Times New Roman" w:hAnsi="Times New Roman" w:cs="Times New Roman"/>
          <w:b/>
          <w:bCs/>
          <w:sz w:val="23"/>
          <w:szCs w:val="23"/>
          <w:lang w:val="sr-Cyrl-CS"/>
        </w:rPr>
        <w:t xml:space="preserve"> </w:t>
      </w:r>
      <w:r w:rsidR="00AA14DD">
        <w:rPr>
          <w:rFonts w:ascii="Times New Roman" w:hAnsi="Times New Roman" w:cs="Times New Roman"/>
          <w:b/>
          <w:bCs/>
          <w:sz w:val="23"/>
          <w:szCs w:val="23"/>
        </w:rPr>
        <w:t>часова.</w:t>
      </w:r>
    </w:p>
    <w:p w:rsidR="00A02EAA" w:rsidRDefault="00A02EAA">
      <w:pPr>
        <w:widowControl w:val="0"/>
        <w:autoSpaceDE w:val="0"/>
        <w:autoSpaceDN w:val="0"/>
        <w:adjustRightInd w:val="0"/>
        <w:spacing w:after="0" w:line="8" w:lineRule="exact"/>
        <w:rPr>
          <w:rFonts w:ascii="Times New Roman" w:hAnsi="Times New Roman" w:cs="Times New Roman"/>
          <w:sz w:val="24"/>
          <w:szCs w:val="24"/>
        </w:rPr>
      </w:pPr>
    </w:p>
    <w:p w:rsidR="00A02EAA" w:rsidRPr="00676F67"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Ја</w:t>
      </w:r>
      <w:r w:rsidR="00F20ED5">
        <w:rPr>
          <w:rFonts w:ascii="Times New Roman" w:hAnsi="Times New Roman" w:cs="Times New Roman"/>
          <w:b/>
          <w:bCs/>
          <w:sz w:val="24"/>
          <w:szCs w:val="24"/>
        </w:rPr>
        <w:t>вно отварање отварање понуда: 18</w:t>
      </w:r>
      <w:r>
        <w:rPr>
          <w:rFonts w:ascii="Times New Roman" w:hAnsi="Times New Roman" w:cs="Times New Roman"/>
          <w:b/>
          <w:bCs/>
          <w:sz w:val="24"/>
          <w:szCs w:val="24"/>
        </w:rPr>
        <w:t>.12.2015. године у 1</w:t>
      </w:r>
      <w:r w:rsidR="00AA14DD">
        <w:rPr>
          <w:rFonts w:ascii="Times New Roman" w:hAnsi="Times New Roman" w:cs="Times New Roman"/>
          <w:b/>
          <w:bCs/>
          <w:sz w:val="24"/>
          <w:szCs w:val="24"/>
        </w:rPr>
        <w:t>3</w:t>
      </w:r>
      <w:r w:rsidR="00676F67">
        <w:rPr>
          <w:rFonts w:ascii="Times New Roman" w:hAnsi="Times New Roman" w:cs="Times New Roman"/>
          <w:b/>
          <w:bCs/>
          <w:sz w:val="24"/>
          <w:szCs w:val="24"/>
        </w:rPr>
        <w:t xml:space="preserve"> часова.</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74"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8F2A83" w:rsidRDefault="008F2A83">
      <w:pPr>
        <w:widowControl w:val="0"/>
        <w:autoSpaceDE w:val="0"/>
        <w:autoSpaceDN w:val="0"/>
        <w:adjustRightInd w:val="0"/>
        <w:spacing w:after="0" w:line="200" w:lineRule="exact"/>
        <w:rPr>
          <w:rFonts w:ascii="Times New Roman" w:hAnsi="Times New Roman" w:cs="Times New Roman"/>
          <w:sz w:val="24"/>
          <w:szCs w:val="24"/>
          <w:lang w:val="sr-Cyrl-CS"/>
        </w:rPr>
      </w:pPr>
    </w:p>
    <w:p w:rsidR="000A462E" w:rsidRDefault="000A462E">
      <w:pPr>
        <w:widowControl w:val="0"/>
        <w:autoSpaceDE w:val="0"/>
        <w:autoSpaceDN w:val="0"/>
        <w:adjustRightInd w:val="0"/>
        <w:spacing w:after="0" w:line="200" w:lineRule="exact"/>
        <w:rPr>
          <w:rFonts w:ascii="Times New Roman" w:hAnsi="Times New Roman" w:cs="Times New Roman"/>
          <w:sz w:val="24"/>
          <w:szCs w:val="24"/>
          <w:lang w:val="sr-Cyrl-CS"/>
        </w:rPr>
      </w:pPr>
    </w:p>
    <w:p w:rsidR="000A462E" w:rsidRDefault="000A462E">
      <w:pPr>
        <w:widowControl w:val="0"/>
        <w:autoSpaceDE w:val="0"/>
        <w:autoSpaceDN w:val="0"/>
        <w:adjustRightInd w:val="0"/>
        <w:spacing w:after="0" w:line="200" w:lineRule="exact"/>
        <w:rPr>
          <w:rFonts w:ascii="Times New Roman" w:hAnsi="Times New Roman" w:cs="Times New Roman"/>
          <w:sz w:val="24"/>
          <w:szCs w:val="24"/>
          <w:lang w:val="sr-Cyrl-CS"/>
        </w:rPr>
      </w:pPr>
    </w:p>
    <w:p w:rsidR="000A462E" w:rsidRPr="000A462E" w:rsidRDefault="000A462E">
      <w:pPr>
        <w:widowControl w:val="0"/>
        <w:autoSpaceDE w:val="0"/>
        <w:autoSpaceDN w:val="0"/>
        <w:adjustRightInd w:val="0"/>
        <w:spacing w:after="0" w:line="200" w:lineRule="exact"/>
        <w:rPr>
          <w:rFonts w:ascii="Times New Roman" w:hAnsi="Times New Roman" w:cs="Times New Roman"/>
          <w:sz w:val="24"/>
          <w:szCs w:val="24"/>
          <w:lang w:val="sr-Cyrl-CS"/>
        </w:rPr>
      </w:pPr>
    </w:p>
    <w:p w:rsidR="008F2A83" w:rsidRDefault="008F2A83">
      <w:pPr>
        <w:widowControl w:val="0"/>
        <w:autoSpaceDE w:val="0"/>
        <w:autoSpaceDN w:val="0"/>
        <w:adjustRightInd w:val="0"/>
        <w:spacing w:after="0" w:line="200" w:lineRule="exact"/>
        <w:rPr>
          <w:rFonts w:ascii="Times New Roman" w:hAnsi="Times New Roman" w:cs="Times New Roman"/>
          <w:sz w:val="24"/>
          <w:szCs w:val="24"/>
        </w:rPr>
      </w:pPr>
    </w:p>
    <w:p w:rsidR="008F2A83" w:rsidRDefault="008F2A83">
      <w:pPr>
        <w:widowControl w:val="0"/>
        <w:autoSpaceDE w:val="0"/>
        <w:autoSpaceDN w:val="0"/>
        <w:adjustRightInd w:val="0"/>
        <w:spacing w:after="0" w:line="200" w:lineRule="exact"/>
        <w:rPr>
          <w:rFonts w:ascii="Times New Roman" w:hAnsi="Times New Roman" w:cs="Times New Roman"/>
          <w:sz w:val="24"/>
          <w:szCs w:val="24"/>
        </w:rPr>
      </w:pPr>
    </w:p>
    <w:p w:rsidR="00F20ED5" w:rsidRDefault="00F20ED5">
      <w:pPr>
        <w:widowControl w:val="0"/>
        <w:autoSpaceDE w:val="0"/>
        <w:autoSpaceDN w:val="0"/>
        <w:adjustRightInd w:val="0"/>
        <w:spacing w:after="0" w:line="200" w:lineRule="exact"/>
        <w:rPr>
          <w:rFonts w:ascii="Times New Roman" w:hAnsi="Times New Roman" w:cs="Times New Roman"/>
          <w:sz w:val="24"/>
          <w:szCs w:val="24"/>
        </w:rPr>
      </w:pPr>
    </w:p>
    <w:p w:rsidR="007C65F5" w:rsidRDefault="007C65F5">
      <w:pPr>
        <w:widowControl w:val="0"/>
        <w:autoSpaceDE w:val="0"/>
        <w:autoSpaceDN w:val="0"/>
        <w:adjustRightInd w:val="0"/>
        <w:spacing w:after="0" w:line="200" w:lineRule="exact"/>
        <w:rPr>
          <w:rFonts w:ascii="Times New Roman" w:hAnsi="Times New Roman" w:cs="Times New Roman"/>
          <w:sz w:val="24"/>
          <w:szCs w:val="24"/>
        </w:rPr>
      </w:pPr>
    </w:p>
    <w:p w:rsidR="007C65F5" w:rsidRDefault="007C65F5">
      <w:pPr>
        <w:widowControl w:val="0"/>
        <w:autoSpaceDE w:val="0"/>
        <w:autoSpaceDN w:val="0"/>
        <w:adjustRightInd w:val="0"/>
        <w:spacing w:after="0" w:line="200" w:lineRule="exact"/>
        <w:rPr>
          <w:rFonts w:ascii="Times New Roman" w:hAnsi="Times New Roman" w:cs="Times New Roman"/>
          <w:sz w:val="24"/>
          <w:szCs w:val="24"/>
        </w:rPr>
      </w:pPr>
    </w:p>
    <w:p w:rsidR="007C65F5" w:rsidRPr="007C65F5" w:rsidRDefault="007C65F5">
      <w:pPr>
        <w:widowControl w:val="0"/>
        <w:autoSpaceDE w:val="0"/>
        <w:autoSpaceDN w:val="0"/>
        <w:adjustRightInd w:val="0"/>
        <w:spacing w:after="0" w:line="200" w:lineRule="exact"/>
        <w:rPr>
          <w:rFonts w:ascii="Times New Roman" w:hAnsi="Times New Roman" w:cs="Times New Roman"/>
          <w:sz w:val="24"/>
          <w:szCs w:val="24"/>
        </w:rPr>
      </w:pPr>
    </w:p>
    <w:p w:rsidR="00F20ED5" w:rsidRPr="007C65F5" w:rsidRDefault="00F20ED5">
      <w:pPr>
        <w:widowControl w:val="0"/>
        <w:autoSpaceDE w:val="0"/>
        <w:autoSpaceDN w:val="0"/>
        <w:adjustRightInd w:val="0"/>
        <w:spacing w:after="0" w:line="200" w:lineRule="exact"/>
        <w:rPr>
          <w:rFonts w:ascii="Times New Roman" w:hAnsi="Times New Roman" w:cs="Times New Roman"/>
          <w:sz w:val="24"/>
          <w:szCs w:val="24"/>
        </w:rPr>
      </w:pPr>
    </w:p>
    <w:p w:rsidR="008F2A83" w:rsidRDefault="008F2A83">
      <w:pPr>
        <w:widowControl w:val="0"/>
        <w:autoSpaceDE w:val="0"/>
        <w:autoSpaceDN w:val="0"/>
        <w:adjustRightInd w:val="0"/>
        <w:spacing w:after="0" w:line="200" w:lineRule="exact"/>
        <w:rPr>
          <w:rFonts w:ascii="Times New Roman" w:hAnsi="Times New Roman" w:cs="Times New Roman"/>
          <w:sz w:val="24"/>
          <w:szCs w:val="24"/>
        </w:rPr>
      </w:pPr>
    </w:p>
    <w:p w:rsidR="007C65F5" w:rsidRPr="002D3710" w:rsidRDefault="002D3710" w:rsidP="007C65F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Укупан број страна: 30</w:t>
      </w:r>
      <w:bookmarkStart w:id="0" w:name="_GoBack"/>
      <w:bookmarkEnd w:id="0"/>
    </w:p>
    <w:p w:rsidR="007C65F5" w:rsidRPr="007C65F5" w:rsidRDefault="007C65F5" w:rsidP="007C65F5">
      <w:pPr>
        <w:widowControl w:val="0"/>
        <w:autoSpaceDE w:val="0"/>
        <w:autoSpaceDN w:val="0"/>
        <w:adjustRightInd w:val="0"/>
        <w:spacing w:after="0" w:line="240" w:lineRule="auto"/>
        <w:jc w:val="center"/>
        <w:rPr>
          <w:rFonts w:ascii="Times New Roman" w:hAnsi="Times New Roman" w:cs="Times New Roman"/>
          <w:sz w:val="24"/>
          <w:szCs w:val="24"/>
        </w:rPr>
      </w:pPr>
    </w:p>
    <w:p w:rsidR="00A02EAA" w:rsidRPr="007C65F5" w:rsidRDefault="00F20ED5" w:rsidP="007C65F5">
      <w:pPr>
        <w:widowControl w:val="0"/>
        <w:autoSpaceDE w:val="0"/>
        <w:autoSpaceDN w:val="0"/>
        <w:adjustRightInd w:val="0"/>
        <w:spacing w:after="0" w:line="240" w:lineRule="auto"/>
        <w:ind w:left="2720"/>
        <w:rPr>
          <w:rFonts w:ascii="Times New Roman" w:hAnsi="Times New Roman" w:cs="Times New Roman"/>
          <w:sz w:val="24"/>
          <w:szCs w:val="24"/>
        </w:rPr>
      </w:pPr>
      <w:r>
        <w:rPr>
          <w:rFonts w:ascii="Times New Roman" w:hAnsi="Times New Roman" w:cs="Times New Roman"/>
          <w:b/>
          <w:bCs/>
          <w:sz w:val="24"/>
          <w:szCs w:val="24"/>
        </w:rPr>
        <w:t xml:space="preserve">       </w:t>
      </w:r>
      <w:r w:rsidR="00CF5D1D">
        <w:rPr>
          <w:rFonts w:ascii="Times New Roman" w:hAnsi="Times New Roman" w:cs="Times New Roman"/>
          <w:b/>
          <w:bCs/>
          <w:sz w:val="24"/>
          <w:szCs w:val="24"/>
        </w:rPr>
        <w:t>ДЕЦЕМБ</w:t>
      </w:r>
      <w:r w:rsidR="00676F67">
        <w:rPr>
          <w:rFonts w:ascii="Times New Roman" w:hAnsi="Times New Roman" w:cs="Times New Roman"/>
          <w:b/>
          <w:bCs/>
          <w:sz w:val="24"/>
          <w:szCs w:val="24"/>
        </w:rPr>
        <w:t>АР</w:t>
      </w:r>
      <w:r w:rsidR="00E87712">
        <w:rPr>
          <w:rFonts w:ascii="Times New Roman" w:hAnsi="Times New Roman" w:cs="Times New Roman"/>
          <w:b/>
          <w:bCs/>
          <w:sz w:val="24"/>
          <w:szCs w:val="24"/>
        </w:rPr>
        <w:t xml:space="preserve"> 2015. ГОДИНЕ</w:t>
      </w:r>
    </w:p>
    <w:p w:rsidR="00A02EAA" w:rsidRPr="007C65F5" w:rsidRDefault="00A02EAA">
      <w:pPr>
        <w:widowControl w:val="0"/>
        <w:autoSpaceDE w:val="0"/>
        <w:autoSpaceDN w:val="0"/>
        <w:adjustRightInd w:val="0"/>
        <w:spacing w:after="0" w:line="226" w:lineRule="exact"/>
        <w:rPr>
          <w:rFonts w:ascii="Times New Roman" w:hAnsi="Times New Roman" w:cs="Times New Roman"/>
          <w:sz w:val="24"/>
          <w:szCs w:val="24"/>
        </w:rPr>
      </w:pPr>
    </w:p>
    <w:p w:rsidR="00A02EAA" w:rsidRPr="007C65F5" w:rsidRDefault="00A02EAA"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rsidRPr="007C65F5">
          <w:pgSz w:w="11900" w:h="16834"/>
          <w:pgMar w:top="402" w:right="1560" w:bottom="451" w:left="1000" w:header="720" w:footer="720" w:gutter="0"/>
          <w:cols w:space="720" w:equalWidth="0">
            <w:col w:w="9340"/>
          </w:cols>
          <w:noEndnote/>
        </w:sectPr>
      </w:pPr>
    </w:p>
    <w:p w:rsidR="00A02EAA" w:rsidRPr="007C65F5" w:rsidRDefault="00A02EAA">
      <w:pPr>
        <w:widowControl w:val="0"/>
        <w:autoSpaceDE w:val="0"/>
        <w:autoSpaceDN w:val="0"/>
        <w:adjustRightInd w:val="0"/>
        <w:spacing w:after="0" w:line="304" w:lineRule="exact"/>
        <w:rPr>
          <w:rFonts w:ascii="Times New Roman" w:hAnsi="Times New Roman" w:cs="Times New Roman"/>
          <w:sz w:val="24"/>
          <w:szCs w:val="24"/>
        </w:rPr>
      </w:pPr>
      <w:bookmarkStart w:id="1" w:name="page3"/>
      <w:bookmarkEnd w:id="1"/>
    </w:p>
    <w:p w:rsidR="00A02EAA" w:rsidRPr="008F2A83" w:rsidRDefault="00E87712">
      <w:pPr>
        <w:widowControl w:val="0"/>
        <w:overflowPunct w:val="0"/>
        <w:autoSpaceDE w:val="0"/>
        <w:autoSpaceDN w:val="0"/>
        <w:adjustRightInd w:val="0"/>
        <w:spacing w:after="0" w:line="231" w:lineRule="auto"/>
        <w:ind w:right="240"/>
        <w:jc w:val="both"/>
        <w:rPr>
          <w:rFonts w:ascii="Times New Roman" w:hAnsi="Times New Roman" w:cs="Times New Roman"/>
          <w:sz w:val="24"/>
          <w:szCs w:val="24"/>
        </w:rPr>
      </w:pPr>
      <w:r w:rsidRPr="008F2A83">
        <w:rPr>
          <w:rFonts w:ascii="Times New Roman" w:hAnsi="Times New Roman" w:cs="Times New Roman"/>
          <w:sz w:val="24"/>
          <w:szCs w:val="24"/>
        </w:rPr>
        <w:t>На основу члана 39.Закона о јавним набавкама („Службени гласник РС“, бр. 124/12, 14/15 и 68/15) и члана 6.Правилника о обавезним елементима конкурсне документације у поступцима јавних набавки и начину доказивања испуњености услова („Службени гласник РС“, бро</w:t>
      </w:r>
      <w:r w:rsidR="007B152C">
        <w:rPr>
          <w:rFonts w:ascii="Times New Roman" w:hAnsi="Times New Roman" w:cs="Times New Roman"/>
          <w:sz w:val="24"/>
          <w:szCs w:val="24"/>
        </w:rPr>
        <w:t xml:space="preserve">ј 86/15) Одлуке о покретању </w:t>
      </w:r>
      <w:r w:rsidRPr="008F2A83">
        <w:rPr>
          <w:rFonts w:ascii="Times New Roman" w:hAnsi="Times New Roman" w:cs="Times New Roman"/>
          <w:sz w:val="24"/>
          <w:szCs w:val="24"/>
        </w:rPr>
        <w:t xml:space="preserve">поступка јавне </w:t>
      </w:r>
      <w:r w:rsidR="000A462E">
        <w:rPr>
          <w:rFonts w:ascii="Times New Roman" w:hAnsi="Times New Roman" w:cs="Times New Roman"/>
          <w:sz w:val="24"/>
          <w:szCs w:val="24"/>
        </w:rPr>
        <w:t xml:space="preserve">набавке мале вредности број </w:t>
      </w:r>
      <w:r w:rsidR="000A462E">
        <w:rPr>
          <w:rFonts w:ascii="Times New Roman" w:hAnsi="Times New Roman" w:cs="Times New Roman"/>
          <w:sz w:val="24"/>
          <w:szCs w:val="24"/>
          <w:lang w:val="sr-Cyrl-CS"/>
        </w:rPr>
        <w:t>404-44/2015-03</w:t>
      </w:r>
      <w:r w:rsidRPr="008F2A83">
        <w:rPr>
          <w:rFonts w:ascii="Times New Roman" w:hAnsi="Times New Roman" w:cs="Times New Roman"/>
          <w:sz w:val="24"/>
          <w:szCs w:val="24"/>
        </w:rPr>
        <w:t xml:space="preserve"> од </w:t>
      </w:r>
      <w:r w:rsidR="000A462E">
        <w:rPr>
          <w:rFonts w:ascii="Times New Roman" w:eastAsia="Times New Roman" w:hAnsi="Times New Roman" w:cs="Times New Roman"/>
          <w:sz w:val="24"/>
          <w:szCs w:val="24"/>
          <w:lang w:val="sr-Cyrl-CS"/>
        </w:rPr>
        <w:t>09</w:t>
      </w:r>
      <w:r w:rsidR="00676F67" w:rsidRPr="008F2A83">
        <w:rPr>
          <w:rFonts w:ascii="Times New Roman" w:eastAsia="Times New Roman" w:hAnsi="Times New Roman" w:cs="Times New Roman"/>
          <w:sz w:val="24"/>
          <w:szCs w:val="24"/>
        </w:rPr>
        <w:t>.12.2015</w:t>
      </w:r>
      <w:r w:rsidR="000A462E">
        <w:rPr>
          <w:rFonts w:ascii="Times New Roman" w:eastAsia="Times New Roman" w:hAnsi="Times New Roman" w:cs="Times New Roman"/>
          <w:sz w:val="24"/>
          <w:szCs w:val="24"/>
          <w:lang w:val="sr-Cyrl-CS"/>
        </w:rPr>
        <w:t xml:space="preserve">. </w:t>
      </w:r>
      <w:r w:rsidRPr="008F2A83">
        <w:rPr>
          <w:rFonts w:ascii="Times New Roman" w:hAnsi="Times New Roman" w:cs="Times New Roman"/>
          <w:sz w:val="24"/>
          <w:szCs w:val="24"/>
        </w:rPr>
        <w:t xml:space="preserve">године и Решења о образовању Комисије за јавну набавку број </w:t>
      </w:r>
      <w:r w:rsidR="000A462E">
        <w:rPr>
          <w:rFonts w:ascii="Times New Roman" w:eastAsia="Times New Roman" w:hAnsi="Times New Roman" w:cs="Times New Roman"/>
          <w:sz w:val="24"/>
          <w:szCs w:val="24"/>
          <w:lang w:val="sr-Cyrl-CS"/>
        </w:rPr>
        <w:t>404-44</w:t>
      </w:r>
      <w:r w:rsidR="008F2A83" w:rsidRPr="008F2A83">
        <w:rPr>
          <w:rFonts w:ascii="Times New Roman" w:eastAsia="Times New Roman" w:hAnsi="Times New Roman" w:cs="Times New Roman"/>
          <w:sz w:val="24"/>
          <w:szCs w:val="24"/>
        </w:rPr>
        <w:t>/2015</w:t>
      </w:r>
      <w:r w:rsidR="000A462E">
        <w:rPr>
          <w:rFonts w:ascii="Times New Roman" w:eastAsia="Times New Roman" w:hAnsi="Times New Roman" w:cs="Times New Roman"/>
          <w:sz w:val="24"/>
          <w:szCs w:val="24"/>
          <w:lang w:val="sr-Cyrl-CS"/>
        </w:rPr>
        <w:t xml:space="preserve">-03 </w:t>
      </w:r>
      <w:r w:rsidRPr="008F2A83">
        <w:rPr>
          <w:rFonts w:ascii="Times New Roman" w:hAnsi="Times New Roman" w:cs="Times New Roman"/>
          <w:sz w:val="24"/>
          <w:szCs w:val="24"/>
        </w:rPr>
        <w:t xml:space="preserve">од </w:t>
      </w:r>
      <w:r w:rsidR="000A462E">
        <w:rPr>
          <w:rFonts w:ascii="Times New Roman" w:eastAsia="Times New Roman" w:hAnsi="Times New Roman" w:cs="Times New Roman"/>
          <w:sz w:val="24"/>
          <w:szCs w:val="24"/>
        </w:rPr>
        <w:t>0</w:t>
      </w:r>
      <w:r w:rsidR="000A462E">
        <w:rPr>
          <w:rFonts w:ascii="Times New Roman" w:eastAsia="Times New Roman" w:hAnsi="Times New Roman" w:cs="Times New Roman"/>
          <w:sz w:val="24"/>
          <w:szCs w:val="24"/>
          <w:lang w:val="sr-Cyrl-CS"/>
        </w:rPr>
        <w:t>9</w:t>
      </w:r>
      <w:r w:rsidR="008F2A83" w:rsidRPr="008F2A83">
        <w:rPr>
          <w:rFonts w:ascii="Times New Roman" w:eastAsia="Times New Roman" w:hAnsi="Times New Roman" w:cs="Times New Roman"/>
          <w:sz w:val="24"/>
          <w:szCs w:val="24"/>
        </w:rPr>
        <w:t>.12.2015.</w:t>
      </w:r>
      <w:r w:rsidR="000A462E">
        <w:rPr>
          <w:rFonts w:ascii="Times New Roman" w:eastAsia="Times New Roman" w:hAnsi="Times New Roman" w:cs="Times New Roman"/>
          <w:sz w:val="24"/>
          <w:szCs w:val="24"/>
          <w:lang w:val="sr-Cyrl-CS"/>
        </w:rPr>
        <w:t xml:space="preserve"> </w:t>
      </w:r>
      <w:r w:rsidRPr="008F2A83">
        <w:rPr>
          <w:rFonts w:ascii="Times New Roman" w:hAnsi="Times New Roman" w:cs="Times New Roman"/>
          <w:sz w:val="24"/>
          <w:szCs w:val="24"/>
        </w:rPr>
        <w:t>године припремљена је</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23" w:lineRule="exact"/>
        <w:rPr>
          <w:rFonts w:ascii="Times New Roman" w:hAnsi="Times New Roman" w:cs="Times New Roman"/>
          <w:sz w:val="24"/>
          <w:szCs w:val="24"/>
        </w:rPr>
      </w:pPr>
    </w:p>
    <w:p w:rsidR="000A462E" w:rsidRDefault="00E87712" w:rsidP="008F2A83">
      <w:pPr>
        <w:widowControl w:val="0"/>
        <w:overflowPunct w:val="0"/>
        <w:autoSpaceDE w:val="0"/>
        <w:autoSpaceDN w:val="0"/>
        <w:adjustRightInd w:val="0"/>
        <w:spacing w:after="0" w:line="212" w:lineRule="auto"/>
        <w:ind w:left="2880" w:right="2120" w:firstLine="164"/>
        <w:rPr>
          <w:rFonts w:ascii="Times New Roman" w:hAnsi="Times New Roman" w:cs="Times New Roman"/>
          <w:b/>
          <w:bCs/>
          <w:sz w:val="24"/>
          <w:szCs w:val="24"/>
          <w:lang w:val="sr-Cyrl-CS"/>
        </w:rPr>
      </w:pPr>
      <w:r>
        <w:rPr>
          <w:rFonts w:ascii="Times New Roman" w:hAnsi="Times New Roman" w:cs="Times New Roman"/>
          <w:b/>
          <w:bCs/>
          <w:sz w:val="24"/>
          <w:szCs w:val="24"/>
        </w:rPr>
        <w:t>КОНК</w:t>
      </w:r>
      <w:r w:rsidR="008F2A83">
        <w:rPr>
          <w:rFonts w:ascii="Times New Roman" w:hAnsi="Times New Roman" w:cs="Times New Roman"/>
          <w:b/>
          <w:bCs/>
          <w:sz w:val="24"/>
          <w:szCs w:val="24"/>
        </w:rPr>
        <w:t xml:space="preserve">УРСНА </w:t>
      </w:r>
      <w:r w:rsidR="000A462E">
        <w:rPr>
          <w:rFonts w:ascii="Times New Roman" w:hAnsi="Times New Roman" w:cs="Times New Roman"/>
          <w:b/>
          <w:bCs/>
          <w:sz w:val="24"/>
          <w:szCs w:val="24"/>
        </w:rPr>
        <w:t xml:space="preserve">ДОКУМЕНТАЦИЈА </w:t>
      </w:r>
    </w:p>
    <w:p w:rsidR="00A02EAA" w:rsidRDefault="000A462E" w:rsidP="000A462E">
      <w:pPr>
        <w:widowControl w:val="0"/>
        <w:overflowPunct w:val="0"/>
        <w:autoSpaceDE w:val="0"/>
        <w:autoSpaceDN w:val="0"/>
        <w:adjustRightInd w:val="0"/>
        <w:spacing w:after="0" w:line="212" w:lineRule="auto"/>
        <w:ind w:right="-21"/>
        <w:jc w:val="center"/>
        <w:rPr>
          <w:rFonts w:ascii="Times New Roman" w:eastAsia="Times New Roman" w:hAnsi="Times New Roman" w:cs="Times New Roman"/>
          <w:b/>
          <w:sz w:val="24"/>
          <w:szCs w:val="24"/>
          <w:lang w:val="sr-Cyrl-CS"/>
        </w:rPr>
      </w:pPr>
      <w:r>
        <w:rPr>
          <w:rFonts w:ascii="Times New Roman" w:hAnsi="Times New Roman" w:cs="Times New Roman"/>
          <w:b/>
          <w:bCs/>
          <w:sz w:val="24"/>
          <w:szCs w:val="24"/>
          <w:lang w:val="sr-Cyrl-CS"/>
        </w:rPr>
        <w:t xml:space="preserve">у </w:t>
      </w:r>
      <w:r w:rsidR="00E87712">
        <w:rPr>
          <w:rFonts w:ascii="Times New Roman" w:hAnsi="Times New Roman" w:cs="Times New Roman"/>
          <w:b/>
          <w:bCs/>
          <w:sz w:val="24"/>
          <w:szCs w:val="24"/>
        </w:rPr>
        <w:t>поступку јавне набавке мале вредности</w:t>
      </w:r>
      <w:r>
        <w:rPr>
          <w:rFonts w:ascii="Times New Roman" w:hAnsi="Times New Roman" w:cs="Times New Roman"/>
          <w:b/>
          <w:bCs/>
          <w:sz w:val="24"/>
          <w:szCs w:val="24"/>
          <w:lang w:val="sr-Cyrl-CS"/>
        </w:rPr>
        <w:t xml:space="preserve"> </w:t>
      </w:r>
      <w:r>
        <w:rPr>
          <w:rFonts w:ascii="Times New Roman" w:eastAsia="Times New Roman" w:hAnsi="Times New Roman" w:cs="Times New Roman"/>
          <w:b/>
          <w:sz w:val="24"/>
          <w:szCs w:val="24"/>
          <w:lang w:val="sr-Cyrl-CS"/>
        </w:rPr>
        <w:t>добара</w:t>
      </w:r>
    </w:p>
    <w:p w:rsidR="000A462E" w:rsidRPr="000A462E" w:rsidRDefault="000A462E" w:rsidP="000A462E">
      <w:pPr>
        <w:widowControl w:val="0"/>
        <w:overflowPunct w:val="0"/>
        <w:autoSpaceDE w:val="0"/>
        <w:autoSpaceDN w:val="0"/>
        <w:adjustRightInd w:val="0"/>
        <w:spacing w:after="0" w:line="212" w:lineRule="auto"/>
        <w:ind w:right="-21"/>
        <w:jc w:val="center"/>
        <w:rPr>
          <w:rFonts w:ascii="Times New Roman" w:hAnsi="Times New Roman" w:cs="Times New Roman"/>
          <w:sz w:val="24"/>
          <w:szCs w:val="24"/>
          <w:lang w:val="sr-Cyrl-CS"/>
        </w:rPr>
      </w:pPr>
    </w:p>
    <w:p w:rsidR="00A02EAA" w:rsidRDefault="00A02EAA">
      <w:pPr>
        <w:widowControl w:val="0"/>
        <w:autoSpaceDE w:val="0"/>
        <w:autoSpaceDN w:val="0"/>
        <w:adjustRightInd w:val="0"/>
        <w:spacing w:after="0" w:line="2" w:lineRule="exact"/>
        <w:rPr>
          <w:rFonts w:ascii="Times New Roman" w:hAnsi="Times New Roman" w:cs="Times New Roman"/>
          <w:sz w:val="24"/>
          <w:szCs w:val="24"/>
        </w:rPr>
      </w:pPr>
    </w:p>
    <w:p w:rsidR="00A02EAA" w:rsidRDefault="008F2A83" w:rsidP="000A462E">
      <w:pPr>
        <w:widowControl w:val="0"/>
        <w:autoSpaceDE w:val="0"/>
        <w:autoSpaceDN w:val="0"/>
        <w:adjustRightInd w:val="0"/>
        <w:spacing w:after="0" w:line="240" w:lineRule="auto"/>
        <w:ind w:left="460"/>
        <w:jc w:val="center"/>
        <w:rPr>
          <w:rFonts w:ascii="Times New Roman" w:hAnsi="Times New Roman" w:cs="Times New Roman"/>
          <w:sz w:val="24"/>
          <w:szCs w:val="24"/>
        </w:rPr>
      </w:pPr>
      <w:r w:rsidRPr="008F2A83">
        <w:rPr>
          <w:rFonts w:ascii="Times New Roman" w:eastAsia="Times New Roman" w:hAnsi="Times New Roman" w:cs="Times New Roman"/>
          <w:b/>
          <w:sz w:val="24"/>
          <w:szCs w:val="24"/>
        </w:rPr>
        <w:t xml:space="preserve">Набавка брзиномера (дигитални мерач </w:t>
      </w:r>
      <w:r w:rsidR="000A462E">
        <w:rPr>
          <w:rFonts w:ascii="Times New Roman" w:eastAsia="Times New Roman" w:hAnsi="Times New Roman" w:cs="Times New Roman"/>
          <w:b/>
          <w:sz w:val="24"/>
          <w:szCs w:val="24"/>
        </w:rPr>
        <w:t>брзине на путевима) са уградњом</w:t>
      </w:r>
      <w:r w:rsidR="000A462E">
        <w:rPr>
          <w:rFonts w:ascii="Times New Roman" w:eastAsia="Times New Roman" w:hAnsi="Times New Roman" w:cs="Times New Roman"/>
          <w:b/>
          <w:sz w:val="24"/>
          <w:szCs w:val="24"/>
          <w:lang w:val="sr-Cyrl-CS"/>
        </w:rPr>
        <w:t xml:space="preserve">, </w:t>
      </w:r>
      <w:r w:rsidRPr="008F2A83">
        <w:rPr>
          <w:rFonts w:ascii="Times New Roman" w:eastAsia="Times New Roman" w:hAnsi="Times New Roman" w:cs="Times New Roman"/>
          <w:b/>
          <w:sz w:val="24"/>
          <w:szCs w:val="24"/>
        </w:rPr>
        <w:t xml:space="preserve"> </w:t>
      </w:r>
      <w:r w:rsidR="000A462E">
        <w:rPr>
          <w:rFonts w:ascii="Times New Roman" w:eastAsia="Times New Roman" w:hAnsi="Times New Roman" w:cs="Times New Roman"/>
          <w:b/>
          <w:sz w:val="24"/>
          <w:szCs w:val="24"/>
          <w:lang w:val="sr-Cyrl-CS"/>
        </w:rPr>
        <w:t>редни број ЈН</w:t>
      </w:r>
      <w:r w:rsidRPr="008F2A83">
        <w:rPr>
          <w:rFonts w:ascii="Times New Roman" w:eastAsia="Times New Roman" w:hAnsi="Times New Roman" w:cs="Times New Roman"/>
          <w:b/>
          <w:sz w:val="24"/>
          <w:szCs w:val="24"/>
          <w:lang w:val="sr-Cyrl-CS"/>
        </w:rPr>
        <w:t xml:space="preserve"> </w:t>
      </w:r>
      <w:r w:rsidRPr="008F2A83">
        <w:rPr>
          <w:rFonts w:ascii="Times New Roman" w:eastAsia="Times New Roman" w:hAnsi="Times New Roman" w:cs="Times New Roman"/>
          <w:b/>
          <w:sz w:val="24"/>
          <w:szCs w:val="24"/>
        </w:rPr>
        <w:t>1</w:t>
      </w:r>
      <w:r w:rsidRPr="008F2A83">
        <w:rPr>
          <w:rFonts w:ascii="Times New Roman" w:eastAsia="Times New Roman" w:hAnsi="Times New Roman" w:cs="Times New Roman"/>
          <w:b/>
          <w:sz w:val="24"/>
          <w:szCs w:val="24"/>
          <w:lang w:val="sr-Cyrl-CS"/>
        </w:rPr>
        <w:t>/2015.</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3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40"/>
        <w:gridCol w:w="7860"/>
        <w:gridCol w:w="1140"/>
        <w:gridCol w:w="30"/>
      </w:tblGrid>
      <w:tr w:rsidR="00A02EAA">
        <w:trPr>
          <w:trHeight w:val="276"/>
        </w:trPr>
        <w:tc>
          <w:tcPr>
            <w:tcW w:w="9000" w:type="dxa"/>
            <w:gridSpan w:val="2"/>
            <w:tcBorders>
              <w:top w:val="nil"/>
              <w:left w:val="nil"/>
              <w:bottom w:val="nil"/>
              <w:right w:val="nil"/>
            </w:tcBorders>
            <w:vAlign w:val="bottom"/>
          </w:tcPr>
          <w:p w:rsidR="00A02EAA" w:rsidRDefault="00E8771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КОНКУРСНА ДОКУМЕНТАЦИЈА САДРЖИ:</w:t>
            </w:r>
          </w:p>
        </w:tc>
        <w:tc>
          <w:tcPr>
            <w:tcW w:w="114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332"/>
        </w:trPr>
        <w:tc>
          <w:tcPr>
            <w:tcW w:w="1140" w:type="dxa"/>
            <w:tcBorders>
              <w:top w:val="nil"/>
              <w:left w:val="nil"/>
              <w:bottom w:val="single" w:sz="8" w:space="0" w:color="auto"/>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4"/>
                <w:szCs w:val="24"/>
              </w:rPr>
            </w:pPr>
          </w:p>
        </w:tc>
        <w:tc>
          <w:tcPr>
            <w:tcW w:w="7860" w:type="dxa"/>
            <w:tcBorders>
              <w:top w:val="nil"/>
              <w:left w:val="nil"/>
              <w:bottom w:val="single" w:sz="8" w:space="0" w:color="auto"/>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311"/>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ПРИЛОГ</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sz w:val="24"/>
                <w:szCs w:val="24"/>
              </w:rPr>
              <w:t>САДРЖАЈ ПРИЛОГА</w:t>
            </w:r>
          </w:p>
        </w:tc>
        <w:tc>
          <w:tcPr>
            <w:tcW w:w="114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СТРАНА</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311"/>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14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311"/>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14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14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8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7"/>
                <w:szCs w:val="7"/>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392"/>
        </w:trPr>
        <w:tc>
          <w:tcPr>
            <w:tcW w:w="1140" w:type="dxa"/>
            <w:vMerge w:val="restart"/>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w:t>
            </w:r>
            <w:r>
              <w:rPr>
                <w:rFonts w:ascii="Times New Roman" w:hAnsi="Times New Roman" w:cs="Times New Roman"/>
                <w:color w:val="FF0000"/>
                <w:sz w:val="24"/>
                <w:szCs w:val="24"/>
              </w:rPr>
              <w:t>.</w:t>
            </w:r>
            <w:r>
              <w:rPr>
                <w:rFonts w:ascii="Times New Roman" w:hAnsi="Times New Roman" w:cs="Times New Roman"/>
                <w:sz w:val="24"/>
                <w:szCs w:val="24"/>
              </w:rPr>
              <w:t xml:space="preserve"> ЗЈН</w:t>
            </w:r>
          </w:p>
        </w:tc>
        <w:tc>
          <w:tcPr>
            <w:tcW w:w="1140" w:type="dxa"/>
            <w:vMerge w:val="restart"/>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13</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86"/>
        </w:trPr>
        <w:tc>
          <w:tcPr>
            <w:tcW w:w="1140" w:type="dxa"/>
            <w:vMerge/>
            <w:tcBorders>
              <w:top w:val="nil"/>
              <w:left w:val="single" w:sz="8" w:space="0" w:color="auto"/>
              <w:bottom w:val="nil"/>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7"/>
                <w:szCs w:val="7"/>
              </w:rPr>
            </w:pPr>
          </w:p>
        </w:tc>
        <w:tc>
          <w:tcPr>
            <w:tcW w:w="7860" w:type="dxa"/>
            <w:vMerge w:val="restart"/>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73" w:lineRule="exact"/>
              <w:ind w:left="40"/>
              <w:rPr>
                <w:rFonts w:ascii="Times New Roman" w:hAnsi="Times New Roman" w:cs="Times New Roman"/>
                <w:sz w:val="24"/>
                <w:szCs w:val="24"/>
              </w:rPr>
            </w:pPr>
            <w:r>
              <w:rPr>
                <w:rFonts w:ascii="Times New Roman" w:hAnsi="Times New Roman" w:cs="Times New Roman"/>
                <w:sz w:val="24"/>
                <w:szCs w:val="24"/>
              </w:rPr>
              <w:t>И УПУТСТВО КАКО СЕ ДОКАЗУЈЕ ИСПУЊЕНОСТ ТИХ УСЛОВА</w:t>
            </w:r>
          </w:p>
        </w:tc>
        <w:tc>
          <w:tcPr>
            <w:tcW w:w="1140" w:type="dxa"/>
            <w:vMerge/>
            <w:tcBorders>
              <w:top w:val="nil"/>
              <w:left w:val="nil"/>
              <w:bottom w:val="nil"/>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7"/>
                <w:szCs w:val="7"/>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187"/>
        </w:trPr>
        <w:tc>
          <w:tcPr>
            <w:tcW w:w="1140" w:type="dxa"/>
            <w:tcBorders>
              <w:top w:val="nil"/>
              <w:left w:val="single" w:sz="8" w:space="0" w:color="auto"/>
              <w:bottom w:val="nil"/>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16"/>
                <w:szCs w:val="16"/>
              </w:rPr>
            </w:pPr>
          </w:p>
        </w:tc>
        <w:tc>
          <w:tcPr>
            <w:tcW w:w="7860" w:type="dxa"/>
            <w:vMerge/>
            <w:tcBorders>
              <w:top w:val="nil"/>
              <w:left w:val="nil"/>
              <w:bottom w:val="nil"/>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16"/>
                <w:szCs w:val="16"/>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ТЕХНИЧКА СПЕЦИФИКАЦИЈА</w:t>
            </w:r>
          </w:p>
        </w:tc>
        <w:tc>
          <w:tcPr>
            <w:tcW w:w="1140" w:type="dxa"/>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17</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6.</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ОБРАЗАЦ ПОНУДЕ</w:t>
            </w:r>
          </w:p>
        </w:tc>
        <w:tc>
          <w:tcPr>
            <w:tcW w:w="1140" w:type="dxa"/>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1</w:t>
            </w:r>
            <w:r w:rsidR="002D3710" w:rsidRPr="002D3710">
              <w:rPr>
                <w:rFonts w:ascii="Times New Roman" w:hAnsi="Times New Roman" w:cs="Times New Roman"/>
                <w:color w:val="000000" w:themeColor="text1"/>
                <w:w w:val="99"/>
                <w:sz w:val="24"/>
                <w:szCs w:val="24"/>
              </w:rPr>
              <w:t>9</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МОДЕЛ УГОВОРА</w:t>
            </w:r>
          </w:p>
        </w:tc>
        <w:tc>
          <w:tcPr>
            <w:tcW w:w="1140" w:type="dxa"/>
            <w:tcBorders>
              <w:top w:val="nil"/>
              <w:left w:val="nil"/>
              <w:bottom w:val="nil"/>
              <w:right w:val="single" w:sz="8" w:space="0" w:color="auto"/>
            </w:tcBorders>
            <w:vAlign w:val="bottom"/>
          </w:tcPr>
          <w:p w:rsidR="00A02EAA" w:rsidRPr="002D3710" w:rsidRDefault="002D371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22</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3"/>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8.</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ОБРАЗАЦ СТРУКТУРЕ ЦЕНЕ</w:t>
            </w:r>
          </w:p>
        </w:tc>
        <w:tc>
          <w:tcPr>
            <w:tcW w:w="1140" w:type="dxa"/>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2</w:t>
            </w:r>
            <w:r w:rsidR="002D3710" w:rsidRPr="002D3710">
              <w:rPr>
                <w:rFonts w:ascii="Times New Roman" w:hAnsi="Times New Roman" w:cs="Times New Roman"/>
                <w:color w:val="000000" w:themeColor="text1"/>
                <w:w w:val="99"/>
                <w:sz w:val="24"/>
                <w:szCs w:val="24"/>
              </w:rPr>
              <w:t>6</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9.</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ПОНУДА</w:t>
            </w:r>
          </w:p>
        </w:tc>
        <w:tc>
          <w:tcPr>
            <w:tcW w:w="1140" w:type="dxa"/>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2</w:t>
            </w:r>
            <w:r w:rsidR="002D3710" w:rsidRPr="002D3710">
              <w:rPr>
                <w:rFonts w:ascii="Times New Roman" w:hAnsi="Times New Roman" w:cs="Times New Roman"/>
                <w:color w:val="000000" w:themeColor="text1"/>
                <w:w w:val="99"/>
                <w:sz w:val="24"/>
                <w:szCs w:val="24"/>
              </w:rPr>
              <w:t>7</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10.</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ОБРАЗАЦ ИЗЈАВЕ O НЕЗАВИСНОЈ ПОНУДИ</w:t>
            </w:r>
          </w:p>
        </w:tc>
        <w:tc>
          <w:tcPr>
            <w:tcW w:w="1140" w:type="dxa"/>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2</w:t>
            </w:r>
            <w:r w:rsidR="002D3710" w:rsidRPr="002D3710">
              <w:rPr>
                <w:rFonts w:ascii="Times New Roman" w:hAnsi="Times New Roman" w:cs="Times New Roman"/>
                <w:color w:val="000000" w:themeColor="text1"/>
                <w:w w:val="99"/>
                <w:sz w:val="24"/>
                <w:szCs w:val="24"/>
              </w:rPr>
              <w:t>8</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3"/>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11.</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ОБРАЗАЦ ИЗЈАВЕ О ИСПУЊАВАЊУ УСЛОВА ИЗ ЧЛАНА 75. ЗЈН</w:t>
            </w:r>
          </w:p>
        </w:tc>
        <w:tc>
          <w:tcPr>
            <w:tcW w:w="1140" w:type="dxa"/>
            <w:tcBorders>
              <w:top w:val="nil"/>
              <w:left w:val="nil"/>
              <w:bottom w:val="nil"/>
              <w:right w:val="single" w:sz="8" w:space="0" w:color="auto"/>
            </w:tcBorders>
            <w:vAlign w:val="bottom"/>
          </w:tcPr>
          <w:p w:rsidR="00A02EAA" w:rsidRPr="002D3710" w:rsidRDefault="00E8771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2</w:t>
            </w:r>
            <w:r w:rsidR="002D3710" w:rsidRPr="002D3710">
              <w:rPr>
                <w:rFonts w:ascii="Times New Roman" w:hAnsi="Times New Roman" w:cs="Times New Roman"/>
                <w:color w:val="000000" w:themeColor="text1"/>
                <w:w w:val="99"/>
                <w:sz w:val="24"/>
                <w:szCs w:val="24"/>
              </w:rPr>
              <w:t>9</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Pr="002D3710" w:rsidRDefault="00A02EAA">
            <w:pPr>
              <w:widowControl w:val="0"/>
              <w:autoSpaceDE w:val="0"/>
              <w:autoSpaceDN w:val="0"/>
              <w:adjustRightInd w:val="0"/>
              <w:spacing w:after="0" w:line="240" w:lineRule="auto"/>
              <w:rPr>
                <w:rFonts w:ascii="Times New Roman" w:hAnsi="Times New Roman" w:cs="Times New Roman"/>
                <w:color w:val="000000" w:themeColor="text1"/>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412"/>
        </w:trPr>
        <w:tc>
          <w:tcPr>
            <w:tcW w:w="1140" w:type="dxa"/>
            <w:tcBorders>
              <w:top w:val="nil"/>
              <w:left w:val="single" w:sz="8" w:space="0" w:color="auto"/>
              <w:bottom w:val="nil"/>
              <w:right w:val="single" w:sz="8" w:space="0" w:color="auto"/>
            </w:tcBorders>
            <w:vAlign w:val="bottom"/>
          </w:tcPr>
          <w:p w:rsidR="00A02EAA" w:rsidRDefault="00E87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12.</w:t>
            </w:r>
          </w:p>
        </w:tc>
        <w:tc>
          <w:tcPr>
            <w:tcW w:w="7860" w:type="dxa"/>
            <w:tcBorders>
              <w:top w:val="nil"/>
              <w:left w:val="nil"/>
              <w:bottom w:val="nil"/>
              <w:right w:val="single" w:sz="8" w:space="0" w:color="auto"/>
            </w:tcBorders>
            <w:vAlign w:val="bottom"/>
          </w:tcPr>
          <w:p w:rsidR="00A02EAA" w:rsidRDefault="00E8771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ОБРАЗАЦ ИЗЈАВЕ О ИСПУЊАВАЊУ УСЛОВА ИЗ ЧЛ. 75.СТАВ 2. ЗЈН</w:t>
            </w:r>
          </w:p>
        </w:tc>
        <w:tc>
          <w:tcPr>
            <w:tcW w:w="1140" w:type="dxa"/>
            <w:tcBorders>
              <w:top w:val="nil"/>
              <w:left w:val="nil"/>
              <w:bottom w:val="nil"/>
              <w:right w:val="single" w:sz="8" w:space="0" w:color="auto"/>
            </w:tcBorders>
            <w:vAlign w:val="bottom"/>
          </w:tcPr>
          <w:p w:rsidR="00A02EAA" w:rsidRPr="002D3710" w:rsidRDefault="002D371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2D3710">
              <w:rPr>
                <w:rFonts w:ascii="Times New Roman" w:hAnsi="Times New Roman" w:cs="Times New Roman"/>
                <w:color w:val="000000" w:themeColor="text1"/>
                <w:w w:val="99"/>
                <w:sz w:val="24"/>
                <w:szCs w:val="24"/>
              </w:rPr>
              <w:t>30</w:t>
            </w: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r w:rsidR="00A02EAA">
        <w:trPr>
          <w:trHeight w:val="65"/>
        </w:trPr>
        <w:tc>
          <w:tcPr>
            <w:tcW w:w="1140" w:type="dxa"/>
            <w:tcBorders>
              <w:top w:val="nil"/>
              <w:left w:val="single" w:sz="8" w:space="0" w:color="auto"/>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786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02EAA" w:rsidRDefault="00A02EAA">
            <w:pPr>
              <w:widowControl w:val="0"/>
              <w:autoSpaceDE w:val="0"/>
              <w:autoSpaceDN w:val="0"/>
              <w:adjustRightInd w:val="0"/>
              <w:spacing w:after="0" w:line="240" w:lineRule="auto"/>
              <w:rPr>
                <w:rFonts w:ascii="Times New Roman" w:hAnsi="Times New Roman" w:cs="Times New Roman"/>
                <w:sz w:val="2"/>
                <w:szCs w:val="2"/>
              </w:rPr>
            </w:pPr>
          </w:p>
        </w:tc>
      </w:tr>
    </w:tbl>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Pr="000A462E" w:rsidRDefault="00A02EAA">
      <w:pPr>
        <w:widowControl w:val="0"/>
        <w:autoSpaceDE w:val="0"/>
        <w:autoSpaceDN w:val="0"/>
        <w:adjustRightInd w:val="0"/>
        <w:spacing w:after="0" w:line="200" w:lineRule="exact"/>
        <w:rPr>
          <w:rFonts w:ascii="Times New Roman" w:hAnsi="Times New Roman" w:cs="Times New Roman"/>
          <w:sz w:val="24"/>
          <w:szCs w:val="24"/>
          <w:lang w:val="sr-Cyrl-CS"/>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344"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760" w:bottom="451" w:left="1000" w:header="720" w:footer="720" w:gutter="0"/>
          <w:cols w:space="720" w:equalWidth="0">
            <w:col w:w="10140"/>
          </w:cols>
          <w:noEndnote/>
        </w:sectPr>
      </w:pPr>
      <w:r>
        <w:rPr>
          <w:rFonts w:ascii="Times New Roman" w:hAnsi="Times New Roman" w:cs="Times New Roman"/>
          <w:sz w:val="24"/>
          <w:szCs w:val="24"/>
        </w:rPr>
        <w:t>2</w:t>
      </w:r>
    </w:p>
    <w:p w:rsidR="00A02EAA" w:rsidRDefault="00A02EAA">
      <w:pPr>
        <w:widowControl w:val="0"/>
        <w:autoSpaceDE w:val="0"/>
        <w:autoSpaceDN w:val="0"/>
        <w:adjustRightInd w:val="0"/>
        <w:spacing w:after="0" w:line="250" w:lineRule="exact"/>
        <w:rPr>
          <w:rFonts w:ascii="Times New Roman" w:hAnsi="Times New Roman" w:cs="Times New Roman"/>
          <w:sz w:val="24"/>
          <w:szCs w:val="24"/>
        </w:rPr>
      </w:pPr>
      <w:bookmarkStart w:id="2" w:name="page5"/>
      <w:bookmarkEnd w:id="2"/>
    </w:p>
    <w:p w:rsidR="00A02EAA" w:rsidRPr="003F4733" w:rsidRDefault="00E87712">
      <w:pPr>
        <w:widowControl w:val="0"/>
        <w:autoSpaceDE w:val="0"/>
        <w:autoSpaceDN w:val="0"/>
        <w:adjustRightInd w:val="0"/>
        <w:spacing w:after="0" w:line="240" w:lineRule="auto"/>
        <w:ind w:left="100"/>
        <w:rPr>
          <w:rFonts w:ascii="Times New Roman" w:hAnsi="Times New Roman" w:cs="Times New Roman"/>
          <w:sz w:val="24"/>
          <w:szCs w:val="24"/>
        </w:rPr>
      </w:pPr>
      <w:r w:rsidRPr="003F4733">
        <w:rPr>
          <w:rFonts w:ascii="Times New Roman" w:hAnsi="Times New Roman" w:cs="Times New Roman"/>
          <w:b/>
          <w:bCs/>
          <w:sz w:val="24"/>
          <w:szCs w:val="24"/>
          <w:u w:val="single"/>
        </w:rPr>
        <w:t>ПРИЛОГ1.</w:t>
      </w:r>
      <w:r w:rsidRPr="003F4733">
        <w:rPr>
          <w:rFonts w:ascii="Times New Roman" w:hAnsi="Times New Roman" w:cs="Times New Roman"/>
          <w:b/>
          <w:bCs/>
          <w:sz w:val="24"/>
          <w:szCs w:val="24"/>
        </w:rPr>
        <w:t xml:space="preserve"> ОПШТИ ПОДАЦИ О ЈАВНОЈ НАБАВЦИ</w:t>
      </w:r>
    </w:p>
    <w:p w:rsidR="00A02EAA" w:rsidRPr="003F4733" w:rsidRDefault="00A02EAA">
      <w:pPr>
        <w:widowControl w:val="0"/>
        <w:autoSpaceDE w:val="0"/>
        <w:autoSpaceDN w:val="0"/>
        <w:adjustRightInd w:val="0"/>
        <w:spacing w:after="0" w:line="200" w:lineRule="exact"/>
        <w:rPr>
          <w:rFonts w:ascii="Times New Roman" w:hAnsi="Times New Roman" w:cs="Times New Roman"/>
          <w:sz w:val="24"/>
          <w:szCs w:val="24"/>
        </w:rPr>
      </w:pPr>
    </w:p>
    <w:p w:rsidR="008F2A83" w:rsidRPr="003F4733" w:rsidRDefault="008F2A83" w:rsidP="008F2A83">
      <w:pPr>
        <w:widowControl w:val="0"/>
        <w:overflowPunct w:val="0"/>
        <w:autoSpaceDE w:val="0"/>
        <w:autoSpaceDN w:val="0"/>
        <w:adjustRightInd w:val="0"/>
        <w:spacing w:line="230" w:lineRule="auto"/>
        <w:ind w:right="5740"/>
        <w:rPr>
          <w:rFonts w:ascii="Times New Roman" w:hAnsi="Times New Roman" w:cs="Times New Roman"/>
          <w:b/>
          <w:bCs/>
          <w:sz w:val="24"/>
          <w:szCs w:val="24"/>
        </w:rPr>
      </w:pPr>
      <w:r w:rsidRPr="003F4733">
        <w:rPr>
          <w:rFonts w:ascii="Times New Roman" w:hAnsi="Times New Roman" w:cs="Times New Roman"/>
          <w:b/>
          <w:bCs/>
          <w:sz w:val="24"/>
          <w:szCs w:val="24"/>
        </w:rPr>
        <w:t>1.Подаци о наручиоцу:</w:t>
      </w:r>
    </w:p>
    <w:p w:rsidR="008F2A83" w:rsidRPr="003F4733" w:rsidRDefault="008F2A83" w:rsidP="008F2A83">
      <w:pPr>
        <w:widowControl w:val="0"/>
        <w:overflowPunct w:val="0"/>
        <w:autoSpaceDE w:val="0"/>
        <w:autoSpaceDN w:val="0"/>
        <w:adjustRightInd w:val="0"/>
        <w:spacing w:line="230" w:lineRule="auto"/>
        <w:ind w:right="5740"/>
        <w:rPr>
          <w:rFonts w:ascii="Times New Roman" w:hAnsi="Times New Roman" w:cs="Times New Roman"/>
          <w:sz w:val="24"/>
          <w:szCs w:val="24"/>
        </w:rPr>
      </w:pPr>
      <w:r w:rsidRPr="003F4733">
        <w:rPr>
          <w:rFonts w:ascii="Times New Roman" w:hAnsi="Times New Roman" w:cs="Times New Roman"/>
          <w:bCs/>
          <w:sz w:val="24"/>
          <w:szCs w:val="24"/>
        </w:rPr>
        <w:t>Наручилац: Фонд за безбедност саобраћаја општине Љубовија</w:t>
      </w:r>
    </w:p>
    <w:p w:rsidR="008F2A83" w:rsidRPr="003F4733" w:rsidRDefault="008F2A83" w:rsidP="008F2A83">
      <w:pPr>
        <w:widowControl w:val="0"/>
        <w:overflowPunct w:val="0"/>
        <w:autoSpaceDE w:val="0"/>
        <w:autoSpaceDN w:val="0"/>
        <w:adjustRightInd w:val="0"/>
        <w:spacing w:line="230" w:lineRule="auto"/>
        <w:ind w:right="5740"/>
        <w:jc w:val="both"/>
        <w:rPr>
          <w:rFonts w:ascii="Times New Roman" w:hAnsi="Times New Roman" w:cs="Times New Roman"/>
          <w:sz w:val="24"/>
          <w:szCs w:val="24"/>
          <w:lang w:val="ru-RU"/>
        </w:rPr>
      </w:pPr>
      <w:r w:rsidRPr="003F4733">
        <w:rPr>
          <w:rFonts w:ascii="Times New Roman" w:hAnsi="Times New Roman" w:cs="Times New Roman"/>
          <w:sz w:val="24"/>
          <w:szCs w:val="24"/>
          <w:lang w:val="ru-RU"/>
        </w:rPr>
        <w:t xml:space="preserve"> Адреса:Војводе Мишића 45</w:t>
      </w:r>
    </w:p>
    <w:p w:rsidR="008F2A83" w:rsidRPr="003F4733" w:rsidRDefault="008F2A83" w:rsidP="008F2A83">
      <w:pPr>
        <w:widowControl w:val="0"/>
        <w:overflowPunct w:val="0"/>
        <w:autoSpaceDE w:val="0"/>
        <w:autoSpaceDN w:val="0"/>
        <w:adjustRightInd w:val="0"/>
        <w:spacing w:line="230" w:lineRule="auto"/>
        <w:ind w:right="5740"/>
        <w:jc w:val="both"/>
        <w:rPr>
          <w:rFonts w:ascii="Times New Roman" w:hAnsi="Times New Roman" w:cs="Times New Roman"/>
          <w:b/>
          <w:bCs/>
          <w:sz w:val="24"/>
          <w:szCs w:val="24"/>
        </w:rPr>
      </w:pPr>
      <w:r w:rsidRPr="003F4733">
        <w:rPr>
          <w:rFonts w:ascii="Times New Roman" w:hAnsi="Times New Roman" w:cs="Times New Roman"/>
          <w:sz w:val="24"/>
          <w:szCs w:val="24"/>
          <w:lang w:val="ru-RU"/>
        </w:rPr>
        <w:t>15320 Љубовија</w:t>
      </w:r>
    </w:p>
    <w:p w:rsidR="008F2A83" w:rsidRPr="003F4733" w:rsidRDefault="008F2A83" w:rsidP="008F2A83">
      <w:pPr>
        <w:widowControl w:val="0"/>
        <w:numPr>
          <w:ilvl w:val="0"/>
          <w:numId w:val="31"/>
        </w:numPr>
        <w:tabs>
          <w:tab w:val="num" w:pos="240"/>
        </w:tabs>
        <w:overflowPunct w:val="0"/>
        <w:autoSpaceDE w:val="0"/>
        <w:autoSpaceDN w:val="0"/>
        <w:adjustRightInd w:val="0"/>
        <w:spacing w:after="0" w:line="240" w:lineRule="auto"/>
        <w:ind w:left="240" w:hanging="240"/>
        <w:jc w:val="both"/>
        <w:rPr>
          <w:rFonts w:ascii="Times New Roman" w:hAnsi="Times New Roman" w:cs="Times New Roman"/>
          <w:b/>
          <w:bCs/>
          <w:sz w:val="24"/>
          <w:szCs w:val="24"/>
          <w:lang w:val="ru-RU"/>
        </w:rPr>
      </w:pPr>
      <w:r w:rsidRPr="003F4733">
        <w:rPr>
          <w:rFonts w:ascii="Times New Roman" w:hAnsi="Times New Roman" w:cs="Times New Roman"/>
          <w:b/>
          <w:bCs/>
          <w:sz w:val="24"/>
          <w:szCs w:val="24"/>
          <w:lang w:val="ru-RU"/>
        </w:rPr>
        <w:t xml:space="preserve">Врста поступка јавне набавке </w:t>
      </w:r>
    </w:p>
    <w:p w:rsidR="003F4733" w:rsidRPr="003F4733" w:rsidRDefault="003F4733" w:rsidP="003F4733">
      <w:pPr>
        <w:widowControl w:val="0"/>
        <w:tabs>
          <w:tab w:val="num" w:pos="720"/>
        </w:tabs>
        <w:overflowPunct w:val="0"/>
        <w:autoSpaceDE w:val="0"/>
        <w:autoSpaceDN w:val="0"/>
        <w:adjustRightInd w:val="0"/>
        <w:spacing w:after="0" w:line="240" w:lineRule="auto"/>
        <w:ind w:left="240"/>
        <w:jc w:val="both"/>
        <w:rPr>
          <w:rFonts w:ascii="Times New Roman" w:hAnsi="Times New Roman" w:cs="Times New Roman"/>
          <w:b/>
          <w:bCs/>
          <w:sz w:val="24"/>
          <w:szCs w:val="24"/>
          <w:lang w:val="ru-RU"/>
        </w:rPr>
      </w:pPr>
    </w:p>
    <w:p w:rsidR="008F2A83" w:rsidRPr="003F4733" w:rsidRDefault="008F2A83" w:rsidP="008F2A83">
      <w:pPr>
        <w:widowControl w:val="0"/>
        <w:autoSpaceDE w:val="0"/>
        <w:autoSpaceDN w:val="0"/>
        <w:adjustRightInd w:val="0"/>
        <w:spacing w:line="232" w:lineRule="auto"/>
        <w:rPr>
          <w:rFonts w:ascii="Times New Roman" w:hAnsi="Times New Roman" w:cs="Times New Roman"/>
          <w:sz w:val="24"/>
          <w:szCs w:val="24"/>
          <w:lang w:val="ru-RU"/>
        </w:rPr>
      </w:pPr>
      <w:r w:rsidRPr="003F4733">
        <w:rPr>
          <w:rFonts w:ascii="Times New Roman" w:hAnsi="Times New Roman" w:cs="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2A83" w:rsidRPr="003F4733" w:rsidRDefault="008F2A83" w:rsidP="008F2A83">
      <w:pPr>
        <w:widowControl w:val="0"/>
        <w:autoSpaceDE w:val="0"/>
        <w:autoSpaceDN w:val="0"/>
        <w:adjustRightInd w:val="0"/>
        <w:rPr>
          <w:rFonts w:ascii="Times New Roman" w:hAnsi="Times New Roman" w:cs="Times New Roman"/>
          <w:sz w:val="24"/>
          <w:szCs w:val="24"/>
          <w:lang w:val="ru-RU"/>
        </w:rPr>
      </w:pPr>
      <w:r w:rsidRPr="003F4733">
        <w:rPr>
          <w:rFonts w:ascii="Times New Roman" w:hAnsi="Times New Roman" w:cs="Times New Roman"/>
          <w:b/>
          <w:bCs/>
          <w:sz w:val="24"/>
          <w:szCs w:val="24"/>
          <w:lang w:val="ru-RU"/>
        </w:rPr>
        <w:t>3. Предмет јавне набавке</w:t>
      </w:r>
    </w:p>
    <w:p w:rsidR="008F2A83" w:rsidRPr="003F4733" w:rsidRDefault="008F2A83" w:rsidP="008F2A83">
      <w:pPr>
        <w:widowControl w:val="0"/>
        <w:overflowPunct w:val="0"/>
        <w:autoSpaceDE w:val="0"/>
        <w:autoSpaceDN w:val="0"/>
        <w:adjustRightInd w:val="0"/>
        <w:spacing w:line="213" w:lineRule="auto"/>
        <w:jc w:val="both"/>
        <w:rPr>
          <w:rFonts w:ascii="Times New Roman" w:hAnsi="Times New Roman" w:cs="Times New Roman"/>
          <w:sz w:val="24"/>
          <w:szCs w:val="24"/>
        </w:rPr>
      </w:pPr>
      <w:r w:rsidRPr="003F4733">
        <w:rPr>
          <w:rFonts w:ascii="Times New Roman" w:hAnsi="Times New Roman" w:cs="Times New Roman"/>
          <w:sz w:val="24"/>
          <w:szCs w:val="24"/>
          <w:lang w:val="ru-RU"/>
        </w:rPr>
        <w:t>Пре</w:t>
      </w:r>
      <w:r w:rsidR="00AA14DD">
        <w:rPr>
          <w:rFonts w:ascii="Times New Roman" w:hAnsi="Times New Roman" w:cs="Times New Roman"/>
          <w:sz w:val="24"/>
          <w:szCs w:val="24"/>
          <w:lang w:val="ru-RU"/>
        </w:rPr>
        <w:t>дмет јавне набавке добара бр. 1</w:t>
      </w:r>
      <w:r w:rsidRPr="003F4733">
        <w:rPr>
          <w:rFonts w:ascii="Times New Roman" w:hAnsi="Times New Roman" w:cs="Times New Roman"/>
          <w:sz w:val="24"/>
          <w:szCs w:val="24"/>
          <w:lang w:val="ru-RU"/>
        </w:rPr>
        <w:t xml:space="preserve">/2015 </w:t>
      </w:r>
      <w:r w:rsidR="00AA14DD" w:rsidRPr="008F2A83">
        <w:rPr>
          <w:rFonts w:ascii="Times New Roman" w:eastAsia="Times New Roman" w:hAnsi="Times New Roman" w:cs="Times New Roman"/>
          <w:b/>
          <w:sz w:val="24"/>
          <w:szCs w:val="24"/>
          <w:lang w:val="sr-Cyrl-CS"/>
        </w:rPr>
        <w:t>„</w:t>
      </w:r>
      <w:r w:rsidR="00AA14DD"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p>
    <w:p w:rsidR="008F2A83" w:rsidRPr="003F4733" w:rsidRDefault="008F2A83" w:rsidP="008F2A83">
      <w:pPr>
        <w:widowControl w:val="0"/>
        <w:autoSpaceDE w:val="0"/>
        <w:autoSpaceDN w:val="0"/>
        <w:adjustRightInd w:val="0"/>
        <w:rPr>
          <w:rFonts w:ascii="Times New Roman" w:hAnsi="Times New Roman" w:cs="Times New Roman"/>
          <w:sz w:val="24"/>
          <w:szCs w:val="24"/>
          <w:lang w:val="ru-RU"/>
        </w:rPr>
      </w:pPr>
      <w:r w:rsidRPr="003F4733">
        <w:rPr>
          <w:rFonts w:ascii="Times New Roman" w:hAnsi="Times New Roman" w:cs="Times New Roman"/>
          <w:b/>
          <w:bCs/>
          <w:sz w:val="24"/>
          <w:szCs w:val="24"/>
          <w:lang w:val="ru-RU"/>
        </w:rPr>
        <w:t>4. Циљ поступка</w:t>
      </w:r>
    </w:p>
    <w:p w:rsidR="008F2A83" w:rsidRPr="003F4733" w:rsidRDefault="008F2A83" w:rsidP="008F2A83">
      <w:pPr>
        <w:widowControl w:val="0"/>
        <w:autoSpaceDE w:val="0"/>
        <w:autoSpaceDN w:val="0"/>
        <w:adjustRightInd w:val="0"/>
        <w:spacing w:line="232" w:lineRule="auto"/>
        <w:rPr>
          <w:rFonts w:ascii="Times New Roman" w:hAnsi="Times New Roman" w:cs="Times New Roman"/>
          <w:sz w:val="24"/>
          <w:szCs w:val="24"/>
          <w:lang w:val="ru-RU"/>
        </w:rPr>
      </w:pPr>
      <w:r w:rsidRPr="003F4733">
        <w:rPr>
          <w:rFonts w:ascii="Times New Roman" w:hAnsi="Times New Roman" w:cs="Times New Roman"/>
          <w:sz w:val="24"/>
          <w:szCs w:val="24"/>
          <w:lang w:val="ru-RU"/>
        </w:rPr>
        <w:t>Поступак јавне набавке се спроводи ради закључења уговора о јавној набавци.</w:t>
      </w:r>
    </w:p>
    <w:p w:rsidR="008F2A83" w:rsidRPr="003F4733" w:rsidRDefault="008F2A83" w:rsidP="008F2A83">
      <w:pPr>
        <w:widowControl w:val="0"/>
        <w:autoSpaceDE w:val="0"/>
        <w:autoSpaceDN w:val="0"/>
        <w:adjustRightInd w:val="0"/>
        <w:rPr>
          <w:rFonts w:ascii="Times New Roman" w:hAnsi="Times New Roman" w:cs="Times New Roman"/>
          <w:sz w:val="24"/>
          <w:szCs w:val="24"/>
          <w:lang w:val="ru-RU"/>
        </w:rPr>
      </w:pPr>
      <w:r w:rsidRPr="003F4733">
        <w:rPr>
          <w:rFonts w:ascii="Times New Roman" w:hAnsi="Times New Roman" w:cs="Times New Roman"/>
          <w:b/>
          <w:bCs/>
          <w:sz w:val="24"/>
          <w:szCs w:val="24"/>
          <w:lang w:val="ru-RU"/>
        </w:rPr>
        <w:t>5. Контакт</w:t>
      </w:r>
    </w:p>
    <w:p w:rsidR="00AA14DD" w:rsidRDefault="00AA14DD" w:rsidP="008F2A83">
      <w:pPr>
        <w:widowControl w:val="0"/>
        <w:overflowPunct w:val="0"/>
        <w:autoSpaceDE w:val="0"/>
        <w:autoSpaceDN w:val="0"/>
        <w:adjustRightInd w:val="0"/>
        <w:spacing w:line="230" w:lineRule="auto"/>
        <w:ind w:right="5740"/>
        <w:rPr>
          <w:rFonts w:ascii="Times New Roman" w:hAnsi="Times New Roman" w:cs="Times New Roman"/>
          <w:sz w:val="24"/>
          <w:szCs w:val="24"/>
          <w:lang w:val="ru-RU"/>
        </w:rPr>
      </w:pPr>
      <w:r w:rsidRPr="003F4733">
        <w:rPr>
          <w:rFonts w:ascii="Times New Roman" w:hAnsi="Times New Roman" w:cs="Times New Roman"/>
          <w:bCs/>
          <w:sz w:val="24"/>
          <w:szCs w:val="24"/>
        </w:rPr>
        <w:t>Фонд за безбедност саобраћаја општине Љубовија</w:t>
      </w:r>
    </w:p>
    <w:p w:rsidR="008F2A83" w:rsidRPr="00AA14DD" w:rsidRDefault="00AA14DD" w:rsidP="008F2A83">
      <w:pPr>
        <w:widowControl w:val="0"/>
        <w:overflowPunct w:val="0"/>
        <w:autoSpaceDE w:val="0"/>
        <w:autoSpaceDN w:val="0"/>
        <w:adjustRightInd w:val="0"/>
        <w:spacing w:line="230" w:lineRule="auto"/>
        <w:ind w:right="5740"/>
        <w:rPr>
          <w:rFonts w:ascii="Times New Roman" w:hAnsi="Times New Roman" w:cs="Times New Roman"/>
          <w:sz w:val="24"/>
          <w:szCs w:val="24"/>
          <w:lang w:val="ru-RU"/>
        </w:rPr>
      </w:pPr>
      <w:r>
        <w:rPr>
          <w:rFonts w:ascii="Times New Roman" w:hAnsi="Times New Roman" w:cs="Times New Roman"/>
          <w:sz w:val="24"/>
          <w:szCs w:val="24"/>
          <w:lang w:val="ru-RU"/>
        </w:rPr>
        <w:t>Ул.Војводе Мишића 45</w:t>
      </w:r>
      <w:r w:rsidR="008F2A83" w:rsidRPr="003F4733">
        <w:rPr>
          <w:rFonts w:ascii="Times New Roman" w:hAnsi="Times New Roman" w:cs="Times New Roman"/>
          <w:sz w:val="24"/>
          <w:szCs w:val="24"/>
          <w:lang w:val="ru-RU"/>
        </w:rPr>
        <w:t xml:space="preserve"> 15320 Љубовија</w:t>
      </w:r>
    </w:p>
    <w:p w:rsidR="00A02EAA" w:rsidRPr="003F4733" w:rsidRDefault="000237F3" w:rsidP="003F4733">
      <w:pPr>
        <w:widowControl w:val="0"/>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lang w:val="ru-RU"/>
        </w:rPr>
        <w:t xml:space="preserve">Дарко Павићевић </w:t>
      </w:r>
      <w:r w:rsidR="00AA14DD">
        <w:rPr>
          <w:rFonts w:ascii="Times New Roman" w:hAnsi="Times New Roman" w:cs="Times New Roman"/>
          <w:sz w:val="24"/>
          <w:szCs w:val="24"/>
          <w:lang w:val="ru-RU"/>
        </w:rPr>
        <w:t>015/56</w:t>
      </w:r>
      <w:r>
        <w:rPr>
          <w:rFonts w:ascii="Times New Roman" w:hAnsi="Times New Roman" w:cs="Times New Roman"/>
          <w:sz w:val="24"/>
          <w:szCs w:val="24"/>
        </w:rPr>
        <w:t>1-747</w:t>
      </w:r>
      <w:r w:rsidR="00AA14DD">
        <w:rPr>
          <w:rFonts w:ascii="Times New Roman" w:hAnsi="Times New Roman" w:cs="Times New Roman"/>
          <w:sz w:val="24"/>
          <w:szCs w:val="24"/>
          <w:lang w:val="ru-RU"/>
        </w:rPr>
        <w:t xml:space="preserve"> факс: 015/</w:t>
      </w:r>
      <w:r>
        <w:rPr>
          <w:rFonts w:ascii="Times New Roman" w:hAnsi="Times New Roman" w:cs="Times New Roman"/>
          <w:sz w:val="24"/>
          <w:szCs w:val="24"/>
          <w:lang w:val="ru-RU"/>
        </w:rPr>
        <w:t>562-132</w:t>
      </w:r>
    </w:p>
    <w:p w:rsidR="00A02EAA" w:rsidRDefault="00E8771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4"/>
          <w:szCs w:val="24"/>
          <w:u w:val="single"/>
        </w:rPr>
        <w:t>ПРИЛОГ2.</w:t>
      </w:r>
      <w:r>
        <w:rPr>
          <w:rFonts w:ascii="Times New Roman" w:hAnsi="Times New Roman" w:cs="Times New Roman"/>
          <w:b/>
          <w:bCs/>
          <w:sz w:val="24"/>
          <w:szCs w:val="24"/>
        </w:rPr>
        <w:t xml:space="preserve"> ПОДАЦИ О ПРЕДМЕТУ ЈАВНЕ НАБАВКЕ</w:t>
      </w:r>
    </w:p>
    <w:p w:rsidR="00A02EAA" w:rsidRPr="000237F3"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27" style="position:absolute;z-index:-251657216" from="-.2pt,28.1pt" to="492pt,28.1pt" o:allowincell="f" strokeweight=".48pt"/>
        </w:pict>
      </w:r>
      <w:r w:rsidRPr="004121EC">
        <w:rPr>
          <w:noProof/>
        </w:rPr>
        <w:pict>
          <v:line id="_x0000_s1028" style="position:absolute;z-index:-251656192" from="0,27.85pt" to="0,122.45pt" o:allowincell="f" strokeweight=".48pt"/>
        </w:pict>
      </w:r>
      <w:r w:rsidRPr="004121EC">
        <w:rPr>
          <w:noProof/>
        </w:rPr>
        <w:pict>
          <v:line id="_x0000_s1029" style="position:absolute;z-index:-251655168" from="491.75pt,27.85pt" to="491.75pt,122.45pt" o:allowincell="f" strokeweight=".16931mm"/>
        </w:pict>
      </w:r>
    </w:p>
    <w:p w:rsidR="00A02EAA" w:rsidRDefault="00A02EAA">
      <w:pPr>
        <w:widowControl w:val="0"/>
        <w:autoSpaceDE w:val="0"/>
        <w:autoSpaceDN w:val="0"/>
        <w:adjustRightInd w:val="0"/>
        <w:spacing w:after="0" w:line="346"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Предмет јавне набавке није обликован у партије.</w:t>
      </w:r>
    </w:p>
    <w:p w:rsidR="00A02EAA"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30" style="position:absolute;z-index:-251654144" from="-.2pt,20.15pt" to="492pt,20.15pt" o:allowincell="f" strokeweight=".16931mm"/>
        </w:pic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65"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Назив и ознака из општег речника набавке: 34970000 – опрема за контролу саобраћаја</w:t>
      </w:r>
    </w:p>
    <w:p w:rsidR="00A02EAA"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31" style="position:absolute;z-index:-251653120" from="-.2pt,14.05pt" to="492pt,14.05pt" o:allowincell="f" strokeweight=".16931mm"/>
        </w:pic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94"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840"/>
        <w:rPr>
          <w:rFonts w:ascii="Times New Roman" w:hAnsi="Times New Roman" w:cs="Times New Roman"/>
          <w:sz w:val="24"/>
          <w:szCs w:val="24"/>
        </w:rPr>
        <w:sectPr w:rsidR="00A02EAA">
          <w:pgSz w:w="11909" w:h="16834"/>
          <w:pgMar w:top="402" w:right="1160" w:bottom="451" w:left="900" w:header="720" w:footer="720" w:gutter="0"/>
          <w:cols w:space="720" w:equalWidth="0">
            <w:col w:w="9840"/>
          </w:cols>
          <w:noEndnote/>
        </w:sectPr>
      </w:pPr>
      <w:r>
        <w:rPr>
          <w:rFonts w:ascii="Times New Roman" w:hAnsi="Times New Roman" w:cs="Times New Roman"/>
          <w:sz w:val="24"/>
          <w:szCs w:val="24"/>
        </w:rPr>
        <w:t>3</w:t>
      </w:r>
    </w:p>
    <w:p w:rsidR="00A02EAA" w:rsidRDefault="00A02EAA">
      <w:pPr>
        <w:widowControl w:val="0"/>
        <w:autoSpaceDE w:val="0"/>
        <w:autoSpaceDN w:val="0"/>
        <w:adjustRightInd w:val="0"/>
        <w:spacing w:after="0" w:line="250" w:lineRule="exact"/>
        <w:rPr>
          <w:rFonts w:ascii="Times New Roman" w:hAnsi="Times New Roman" w:cs="Times New Roman"/>
          <w:sz w:val="24"/>
          <w:szCs w:val="24"/>
        </w:rPr>
      </w:pPr>
      <w:bookmarkStart w:id="3" w:name="page7"/>
      <w:bookmarkEnd w:id="3"/>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ПРИЛОГ3.</w:t>
      </w:r>
      <w:r>
        <w:rPr>
          <w:rFonts w:ascii="Times New Roman" w:hAnsi="Times New Roman" w:cs="Times New Roman"/>
          <w:b/>
          <w:bCs/>
          <w:sz w:val="24"/>
          <w:szCs w:val="24"/>
        </w:rPr>
        <w:t xml:space="preserve"> – УПУТСТВО ПОНУЂАЧИМА КАКО ДА САЧИНЕ ПОНУДУ</w:t>
      </w:r>
    </w:p>
    <w:p w:rsidR="00A02EAA" w:rsidRDefault="00A02EAA">
      <w:pPr>
        <w:widowControl w:val="0"/>
        <w:autoSpaceDE w:val="0"/>
        <w:autoSpaceDN w:val="0"/>
        <w:adjustRightInd w:val="0"/>
        <w:spacing w:after="0" w:line="185"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1. ПОДАЦИ О ЈЕЗИКУ У ПОСТУПКУ ЈАВНЕ НАБАВКЕ</w:t>
      </w:r>
    </w:p>
    <w:p w:rsidR="00A02EAA" w:rsidRDefault="004121EC">
      <w:pPr>
        <w:widowControl w:val="0"/>
        <w:autoSpaceDE w:val="0"/>
        <w:autoSpaceDN w:val="0"/>
        <w:adjustRightInd w:val="0"/>
        <w:spacing w:after="0" w:line="53" w:lineRule="exact"/>
        <w:rPr>
          <w:rFonts w:ascii="Times New Roman" w:hAnsi="Times New Roman" w:cs="Times New Roman"/>
          <w:sz w:val="24"/>
          <w:szCs w:val="24"/>
        </w:rPr>
      </w:pPr>
      <w:r w:rsidRPr="004121EC">
        <w:rPr>
          <w:noProof/>
        </w:rPr>
        <w:pict>
          <v:line id="_x0000_s1032" style="position:absolute;z-index:-251652096" from="3.15pt,-.55pt" to="323.25pt,-.55pt" o:allowincell="f" strokeweight="1.2pt"/>
        </w:pict>
      </w:r>
    </w:p>
    <w:p w:rsidR="00A02EAA" w:rsidRDefault="00E87712">
      <w:pPr>
        <w:widowControl w:val="0"/>
        <w:overflowPunct w:val="0"/>
        <w:autoSpaceDE w:val="0"/>
        <w:autoSpaceDN w:val="0"/>
        <w:adjustRightInd w:val="0"/>
        <w:spacing w:after="0" w:line="227" w:lineRule="auto"/>
        <w:ind w:right="140" w:firstLine="720"/>
        <w:jc w:val="both"/>
        <w:rPr>
          <w:rFonts w:ascii="Times New Roman" w:hAnsi="Times New Roman" w:cs="Times New Roman"/>
          <w:sz w:val="24"/>
          <w:szCs w:val="24"/>
        </w:rPr>
      </w:pPr>
      <w:r>
        <w:rPr>
          <w:rFonts w:ascii="Times New Roman" w:hAnsi="Times New Roman" w:cs="Times New Roman"/>
          <w:sz w:val="24"/>
          <w:szCs w:val="24"/>
        </w:rPr>
        <w:t>Понуда и документација која се односи на понуду мора бити састављена на српском језику, сагласно члану 17.Закона о јавним набавкама и члану 6.Правилника о обавезним елементима конкурсне документације у поступцима јавних набавки и начину доказивања испуњености услова.</w:t>
      </w:r>
    </w:p>
    <w:p w:rsidR="00A02EAA" w:rsidRDefault="00A02EAA">
      <w:pPr>
        <w:widowControl w:val="0"/>
        <w:autoSpaceDE w:val="0"/>
        <w:autoSpaceDN w:val="0"/>
        <w:adjustRightInd w:val="0"/>
        <w:spacing w:after="0" w:line="189"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ПОДАЦИ О ОБАВЕЗНОЈ САДРЖИНИ ПОНУДЕ</w:t>
      </w:r>
    </w:p>
    <w:p w:rsidR="00A02EAA" w:rsidRDefault="004121EC">
      <w:pPr>
        <w:widowControl w:val="0"/>
        <w:autoSpaceDE w:val="0"/>
        <w:autoSpaceDN w:val="0"/>
        <w:adjustRightInd w:val="0"/>
        <w:spacing w:after="0" w:line="53" w:lineRule="exact"/>
        <w:rPr>
          <w:rFonts w:ascii="Times New Roman" w:hAnsi="Times New Roman" w:cs="Times New Roman"/>
          <w:sz w:val="24"/>
          <w:szCs w:val="24"/>
        </w:rPr>
      </w:pPr>
      <w:r w:rsidRPr="004121EC">
        <w:rPr>
          <w:noProof/>
        </w:rPr>
        <w:pict>
          <v:line id="_x0000_s1033" style="position:absolute;z-index:-251651072" from=".4pt,-.55pt" to="287pt,-.55pt" o:allowincell="f" strokeweight="1.2pt"/>
        </w:pict>
      </w:r>
    </w:p>
    <w:p w:rsidR="00A02EAA" w:rsidRDefault="00E87712">
      <w:pPr>
        <w:widowControl w:val="0"/>
        <w:overflowPunct w:val="0"/>
        <w:autoSpaceDE w:val="0"/>
        <w:autoSpaceDN w:val="0"/>
        <w:adjustRightInd w:val="0"/>
        <w:spacing w:after="0" w:line="229" w:lineRule="auto"/>
        <w:ind w:right="140" w:firstLine="720"/>
        <w:jc w:val="both"/>
        <w:rPr>
          <w:rFonts w:ascii="Times New Roman" w:hAnsi="Times New Roman" w:cs="Times New Roman"/>
          <w:sz w:val="24"/>
          <w:szCs w:val="24"/>
        </w:rPr>
      </w:pPr>
      <w:r>
        <w:rPr>
          <w:rFonts w:ascii="Times New Roman" w:hAnsi="Times New Roman" w:cs="Times New Roman"/>
          <w:sz w:val="24"/>
          <w:szCs w:val="24"/>
        </w:rPr>
        <w:t>Понуђач је дужан да испуњава услове дефинисане чланом 75.Закона о јавним набавкама, што доказује достављањем доказа из члана 77.Закона о јавним набавкама и на начин дефинисан конкурсном документацијом, као и да приликом подношења понуде достави све тражене прилоге, попуни, потпише и овери обрасце и прилоге који су дати у конкурсној документацији свугде где је то предвиђено.</w:t>
      </w:r>
    </w:p>
    <w:p w:rsidR="00A02EAA" w:rsidRDefault="00A02EAA">
      <w:pPr>
        <w:widowControl w:val="0"/>
        <w:autoSpaceDE w:val="0"/>
        <w:autoSpaceDN w:val="0"/>
        <w:adjustRightInd w:val="0"/>
        <w:spacing w:after="0" w:line="64"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40" w:firstLine="720"/>
        <w:jc w:val="both"/>
        <w:rPr>
          <w:rFonts w:ascii="Times New Roman" w:hAnsi="Times New Roman" w:cs="Times New Roman"/>
          <w:sz w:val="24"/>
          <w:szCs w:val="24"/>
        </w:rPr>
      </w:pPr>
      <w:r>
        <w:rPr>
          <w:rFonts w:ascii="Times New Roman" w:hAnsi="Times New Roman" w:cs="Times New Roman"/>
          <w:sz w:val="24"/>
          <w:szCs w:val="24"/>
        </w:rPr>
        <w:t>Испуњавање услова из члана 75.Закона о јавним набавкама, као и начин њиховог доказивања је детаљније наведен у прилогу 4.ове конкурсне документације.</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9" w:lineRule="auto"/>
        <w:ind w:right="140" w:firstLine="720"/>
        <w:jc w:val="both"/>
        <w:rPr>
          <w:rFonts w:ascii="Times New Roman" w:hAnsi="Times New Roman" w:cs="Times New Roman"/>
          <w:sz w:val="24"/>
          <w:szCs w:val="24"/>
        </w:rPr>
      </w:pPr>
      <w:r>
        <w:rPr>
          <w:rFonts w:ascii="Times New Roman" w:hAnsi="Times New Roman" w:cs="Times New Roman"/>
          <w:sz w:val="24"/>
          <w:szCs w:val="24"/>
        </w:rPr>
        <w:t>Услове из члана 75.ЗЈН понуђач може доказати подношењем доказа наведених и описаних у прилогу 4.ове конкурсне документације. Испуњеност обавезних услова из члана 75.ЗЈН понуђач може доказати и попуњавањем Изјаве о испуњености услова из члана 75.ЗЈН која се налази у прилогу 11.ове конкурсне документације или достављањем доказа о упису у регистар понуђача сагласно члану 78. став 5. и 79.став 5. ЗЈН .</w:t>
      </w:r>
    </w:p>
    <w:p w:rsidR="00A02EAA" w:rsidRDefault="00A02EAA">
      <w:pPr>
        <w:widowControl w:val="0"/>
        <w:autoSpaceDE w:val="0"/>
        <w:autoSpaceDN w:val="0"/>
        <w:adjustRightInd w:val="0"/>
        <w:spacing w:after="0" w:line="10" w:lineRule="exact"/>
        <w:rPr>
          <w:rFonts w:ascii="Times New Roman" w:hAnsi="Times New Roman" w:cs="Times New Roman"/>
          <w:sz w:val="24"/>
          <w:szCs w:val="24"/>
        </w:rPr>
      </w:pPr>
    </w:p>
    <w:p w:rsidR="00A02EAA" w:rsidRDefault="00E87712">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24"/>
          <w:szCs w:val="24"/>
        </w:rPr>
        <w:t>Понуђач подноси понуду која мора да садржи:</w:t>
      </w:r>
    </w:p>
    <w:p w:rsidR="00A02EAA" w:rsidRDefault="00A02EAA">
      <w:pPr>
        <w:widowControl w:val="0"/>
        <w:autoSpaceDE w:val="0"/>
        <w:autoSpaceDN w:val="0"/>
        <w:adjustRightInd w:val="0"/>
        <w:spacing w:after="0" w:line="55" w:lineRule="exact"/>
        <w:rPr>
          <w:rFonts w:ascii="Times New Roman" w:hAnsi="Times New Roman" w:cs="Times New Roman"/>
          <w:sz w:val="24"/>
          <w:szCs w:val="24"/>
        </w:rPr>
      </w:pPr>
    </w:p>
    <w:p w:rsidR="00A02EAA" w:rsidRDefault="00E87712">
      <w:pPr>
        <w:widowControl w:val="0"/>
        <w:numPr>
          <w:ilvl w:val="0"/>
          <w:numId w:val="1"/>
        </w:numPr>
        <w:tabs>
          <w:tab w:val="clear" w:pos="720"/>
          <w:tab w:val="num" w:pos="315"/>
        </w:tabs>
        <w:overflowPunct w:val="0"/>
        <w:autoSpaceDE w:val="0"/>
        <w:autoSpaceDN w:val="0"/>
        <w:adjustRightInd w:val="0"/>
        <w:spacing w:after="0" w:line="229" w:lineRule="auto"/>
        <w:ind w:left="0" w:right="60" w:firstLine="8"/>
        <w:jc w:val="both"/>
        <w:rPr>
          <w:rFonts w:ascii="Times New Roman" w:hAnsi="Times New Roman" w:cs="Times New Roman"/>
          <w:sz w:val="24"/>
          <w:szCs w:val="24"/>
        </w:rPr>
      </w:pPr>
      <w:r>
        <w:rPr>
          <w:rFonts w:ascii="Times New Roman" w:hAnsi="Times New Roman" w:cs="Times New Roman"/>
          <w:b/>
          <w:bCs/>
          <w:sz w:val="24"/>
          <w:szCs w:val="24"/>
          <w:u w:val="single"/>
        </w:rPr>
        <w:t>Техничку спецификацију</w:t>
      </w:r>
      <w:r>
        <w:rPr>
          <w:rFonts w:ascii="Times New Roman" w:hAnsi="Times New Roman" w:cs="Times New Roman"/>
          <w:sz w:val="24"/>
          <w:szCs w:val="24"/>
        </w:rPr>
        <w:t xml:space="preserve">(прилог5.ове конкурсне документације)потписује и оверавапонуђач и она је саставни део понуде. У случају подношења заједничке понуде, овлашћено лице групе понуђача и остали чланови групе понуђача дужни да потпишу и овере печатом задњу страну техничке спецификације чиме потврђују да прихватају понуђене елементе спецификације. </w:t>
      </w:r>
    </w:p>
    <w:p w:rsidR="00A02EAA" w:rsidRDefault="00A02EAA">
      <w:pPr>
        <w:widowControl w:val="0"/>
        <w:autoSpaceDE w:val="0"/>
        <w:autoSpaceDN w:val="0"/>
        <w:adjustRightInd w:val="0"/>
        <w:spacing w:after="0" w:line="63" w:lineRule="exact"/>
        <w:rPr>
          <w:rFonts w:ascii="Times New Roman" w:hAnsi="Times New Roman" w:cs="Times New Roman"/>
          <w:sz w:val="24"/>
          <w:szCs w:val="24"/>
        </w:rPr>
      </w:pPr>
    </w:p>
    <w:p w:rsidR="00A02EAA" w:rsidRDefault="00E87712">
      <w:pPr>
        <w:widowControl w:val="0"/>
        <w:numPr>
          <w:ilvl w:val="0"/>
          <w:numId w:val="1"/>
        </w:numPr>
        <w:tabs>
          <w:tab w:val="clear" w:pos="720"/>
          <w:tab w:val="num" w:pos="291"/>
        </w:tabs>
        <w:overflowPunct w:val="0"/>
        <w:autoSpaceDE w:val="0"/>
        <w:autoSpaceDN w:val="0"/>
        <w:adjustRightInd w:val="0"/>
        <w:spacing w:after="0" w:line="233" w:lineRule="auto"/>
        <w:ind w:left="0" w:right="60" w:firstLine="8"/>
        <w:jc w:val="both"/>
        <w:rPr>
          <w:rFonts w:ascii="Times New Roman" w:hAnsi="Times New Roman" w:cs="Times New Roman"/>
          <w:sz w:val="24"/>
          <w:szCs w:val="24"/>
        </w:rPr>
      </w:pPr>
      <w:r>
        <w:rPr>
          <w:rFonts w:ascii="Times New Roman" w:hAnsi="Times New Roman" w:cs="Times New Roman"/>
          <w:b/>
          <w:bCs/>
          <w:sz w:val="24"/>
          <w:szCs w:val="24"/>
        </w:rPr>
        <w:t xml:space="preserve">Образац понуде </w:t>
      </w:r>
      <w:r>
        <w:rPr>
          <w:rFonts w:ascii="Times New Roman" w:hAnsi="Times New Roman" w:cs="Times New Roman"/>
          <w:sz w:val="24"/>
          <w:szCs w:val="24"/>
        </w:rPr>
        <w:t>(прилог6.ове конкурсне документације)садржи податке о понуђачу који</w:t>
      </w:r>
      <w:r w:rsidR="00F20ED5">
        <w:rPr>
          <w:rFonts w:ascii="Times New Roman" w:hAnsi="Times New Roman" w:cs="Times New Roman"/>
          <w:sz w:val="24"/>
          <w:szCs w:val="24"/>
        </w:rPr>
        <w:t xml:space="preserve"> </w:t>
      </w:r>
      <w:r>
        <w:rPr>
          <w:rFonts w:ascii="Times New Roman" w:hAnsi="Times New Roman" w:cs="Times New Roman"/>
          <w:sz w:val="24"/>
          <w:szCs w:val="24"/>
        </w:rPr>
        <w:t xml:space="preserve">попуњава, оверава и потписује понуђач уколико наступа самостално. Уколико наступа са подизвођачем понуђач попуњава, потписује и оверава образац са траженим подацима о подизвођачу. Уколико наступа са више подизвођача дати образац о подизвођачу умножити у довољном броју примерака и попуњава на исти начин. У случају подношења заједничке понуде податке о понуђачима подносиоцима заједничке понуде попуњавају подносиоци заједничке понуде умножавањем датог обрасца и уношењем свих тражених података о члану групе, а у случају потребе када учествује више чланова групе, образац се може умножити и попунити на </w:t>
      </w:r>
    </w:p>
    <w:p w:rsidR="00A02EAA" w:rsidRDefault="004121EC">
      <w:pPr>
        <w:widowControl w:val="0"/>
        <w:autoSpaceDE w:val="0"/>
        <w:autoSpaceDN w:val="0"/>
        <w:adjustRightInd w:val="0"/>
        <w:spacing w:after="0" w:line="65" w:lineRule="exact"/>
        <w:rPr>
          <w:rFonts w:ascii="Times New Roman" w:hAnsi="Times New Roman" w:cs="Times New Roman"/>
          <w:sz w:val="24"/>
          <w:szCs w:val="24"/>
        </w:rPr>
      </w:pPr>
      <w:r w:rsidRPr="004121EC">
        <w:rPr>
          <w:noProof/>
        </w:rPr>
        <w:pict>
          <v:line id="_x0000_s1034" style="position:absolute;z-index:-251650048" from="14.9pt,-96.85pt" to="102.4pt,-96.85pt" o:allowincell="f" strokeweight=".42331mm"/>
        </w:pict>
      </w:r>
    </w:p>
    <w:p w:rsidR="00A02EAA" w:rsidRDefault="00E87712">
      <w:pPr>
        <w:widowControl w:val="0"/>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исти начин. Податке датог обрасца понуде уношење свих тражених података о подизвођач/у/има; остале податке из обрасца понуде, попунити обавезно на за то предвиђеним местима (укупна вредност понуде, опција понуде и сл.).</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numPr>
          <w:ilvl w:val="0"/>
          <w:numId w:val="2"/>
        </w:numPr>
        <w:tabs>
          <w:tab w:val="clear" w:pos="720"/>
          <w:tab w:val="num" w:pos="315"/>
        </w:tabs>
        <w:overflowPunct w:val="0"/>
        <w:autoSpaceDE w:val="0"/>
        <w:autoSpaceDN w:val="0"/>
        <w:adjustRightInd w:val="0"/>
        <w:spacing w:after="0" w:line="227" w:lineRule="auto"/>
        <w:ind w:left="0" w:right="60" w:firstLine="8"/>
        <w:jc w:val="both"/>
        <w:rPr>
          <w:rFonts w:ascii="Times New Roman" w:hAnsi="Times New Roman" w:cs="Times New Roman"/>
          <w:sz w:val="24"/>
          <w:szCs w:val="24"/>
        </w:rPr>
      </w:pPr>
      <w:r>
        <w:rPr>
          <w:rFonts w:ascii="Times New Roman" w:hAnsi="Times New Roman" w:cs="Times New Roman"/>
          <w:b/>
          <w:bCs/>
          <w:sz w:val="24"/>
          <w:szCs w:val="24"/>
        </w:rPr>
        <w:t xml:space="preserve">Модел уговора </w:t>
      </w:r>
      <w:r>
        <w:rPr>
          <w:rFonts w:ascii="Times New Roman" w:hAnsi="Times New Roman" w:cs="Times New Roman"/>
          <w:sz w:val="24"/>
          <w:szCs w:val="24"/>
        </w:rPr>
        <w:t xml:space="preserve">(прилог7.ове конкурсне документације)овлашћено лице понуђача којинаступа самостално је дужно да попуни модел уговора на за то предвиђеним местима, овери печатом и потпише на задњој страни, чиме потврђује да је сагласан са садржином модела уговора.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numPr>
          <w:ilvl w:val="1"/>
          <w:numId w:val="2"/>
        </w:numPr>
        <w:tabs>
          <w:tab w:val="clear" w:pos="1440"/>
          <w:tab w:val="num" w:pos="987"/>
        </w:tabs>
        <w:overflowPunct w:val="0"/>
        <w:autoSpaceDE w:val="0"/>
        <w:autoSpaceDN w:val="0"/>
        <w:adjustRightInd w:val="0"/>
        <w:spacing w:after="0" w:line="229" w:lineRule="auto"/>
        <w:ind w:left="0" w:right="60" w:firstLine="728"/>
        <w:jc w:val="both"/>
        <w:rPr>
          <w:rFonts w:ascii="Times New Roman" w:hAnsi="Times New Roman" w:cs="Times New Roman"/>
          <w:sz w:val="24"/>
          <w:szCs w:val="24"/>
        </w:rPr>
      </w:pPr>
      <w:r>
        <w:rPr>
          <w:rFonts w:ascii="Times New Roman" w:hAnsi="Times New Roman" w:cs="Times New Roman"/>
          <w:sz w:val="24"/>
          <w:szCs w:val="24"/>
        </w:rPr>
        <w:t xml:space="preserve">случају подношења заједничке понуде, овлашћено лице групе понуђача је дужно да попуни модел уговора на за то предвиђеним местима, овери печатом и потпише на задњој страни, чиме потврђује да прихвата све елементе уговора, док су остали чланови групе понуђача дужни да потпишу и овере печатом задњу страну модела уговора чиме потврђују да прихватају све елементе уговора. </w:t>
      </w:r>
    </w:p>
    <w:p w:rsidR="00A02EAA" w:rsidRDefault="00A02EAA">
      <w:pPr>
        <w:widowControl w:val="0"/>
        <w:autoSpaceDE w:val="0"/>
        <w:autoSpaceDN w:val="0"/>
        <w:adjustRightInd w:val="0"/>
        <w:spacing w:after="0" w:line="63" w:lineRule="exact"/>
        <w:rPr>
          <w:rFonts w:ascii="Times New Roman" w:hAnsi="Times New Roman" w:cs="Times New Roman"/>
          <w:sz w:val="24"/>
          <w:szCs w:val="24"/>
        </w:rPr>
      </w:pPr>
    </w:p>
    <w:p w:rsidR="00A02EAA" w:rsidRDefault="00E87712">
      <w:pPr>
        <w:widowControl w:val="0"/>
        <w:numPr>
          <w:ilvl w:val="0"/>
          <w:numId w:val="2"/>
        </w:numPr>
        <w:tabs>
          <w:tab w:val="clear" w:pos="720"/>
          <w:tab w:val="num" w:pos="324"/>
        </w:tabs>
        <w:overflowPunct w:val="0"/>
        <w:autoSpaceDE w:val="0"/>
        <w:autoSpaceDN w:val="0"/>
        <w:adjustRightInd w:val="0"/>
        <w:spacing w:after="0" w:line="214" w:lineRule="auto"/>
        <w:ind w:left="0" w:firstLine="8"/>
        <w:jc w:val="both"/>
        <w:rPr>
          <w:rFonts w:ascii="Times New Roman" w:hAnsi="Times New Roman" w:cs="Times New Roman"/>
          <w:sz w:val="24"/>
          <w:szCs w:val="24"/>
        </w:rPr>
      </w:pPr>
      <w:r>
        <w:rPr>
          <w:rFonts w:ascii="Times New Roman" w:hAnsi="Times New Roman" w:cs="Times New Roman"/>
          <w:b/>
          <w:bCs/>
          <w:sz w:val="24"/>
          <w:szCs w:val="24"/>
        </w:rPr>
        <w:t xml:space="preserve">Образац структуре цена </w:t>
      </w:r>
      <w:r>
        <w:rPr>
          <w:rFonts w:ascii="Times New Roman" w:hAnsi="Times New Roman" w:cs="Times New Roman"/>
          <w:sz w:val="24"/>
          <w:szCs w:val="24"/>
        </w:rPr>
        <w:t xml:space="preserve">попуњава,оверава и потписује понуђач за на то предвиђенимместима у складу са напоменом из прилога 8. - образац структуре цена.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9" w:lineRule="auto"/>
        <w:ind w:right="60" w:firstLine="660"/>
        <w:jc w:val="both"/>
        <w:rPr>
          <w:rFonts w:ascii="Times New Roman" w:hAnsi="Times New Roman" w:cs="Times New Roman"/>
          <w:sz w:val="24"/>
          <w:szCs w:val="24"/>
        </w:rPr>
      </w:pPr>
      <w:r>
        <w:rPr>
          <w:rFonts w:ascii="Times New Roman" w:hAnsi="Times New Roman" w:cs="Times New Roman"/>
          <w:sz w:val="24"/>
          <w:szCs w:val="24"/>
        </w:rPr>
        <w:t xml:space="preserve">Понуда мора да садржи све податке, прилоге и обрасце дефинисане конкурсном документацијом и то поред напред наведених техничке спецификације, обрасца понуде, модела уговора и обрасца структуре цена, обавезно још и следећу документацију: образац трошкова припреме понуде (прилог 9), образац изјаве о независној понуди (прилог 10), образац изјаве о поштовању обавеза из члана 75. став 2. Закона о јавним набавкама (прилог 12), тражене доказе о </w:t>
      </w:r>
    </w:p>
    <w:p w:rsidR="00955D97" w:rsidRDefault="00955D97">
      <w:pPr>
        <w:widowControl w:val="0"/>
        <w:overflowPunct w:val="0"/>
        <w:autoSpaceDE w:val="0"/>
        <w:autoSpaceDN w:val="0"/>
        <w:adjustRightInd w:val="0"/>
        <w:spacing w:after="0" w:line="229" w:lineRule="auto"/>
        <w:ind w:right="60" w:firstLine="660"/>
        <w:jc w:val="both"/>
        <w:rPr>
          <w:rFonts w:ascii="Times New Roman" w:hAnsi="Times New Roman" w:cs="Times New Roman"/>
          <w:sz w:val="24"/>
          <w:szCs w:val="24"/>
        </w:rPr>
      </w:pPr>
    </w:p>
    <w:p w:rsidR="00A02EAA" w:rsidRDefault="004121EC">
      <w:pPr>
        <w:widowControl w:val="0"/>
        <w:autoSpaceDE w:val="0"/>
        <w:autoSpaceDN w:val="0"/>
        <w:adjustRightInd w:val="0"/>
        <w:spacing w:after="0" w:line="260" w:lineRule="exact"/>
        <w:rPr>
          <w:rFonts w:ascii="Times New Roman" w:hAnsi="Times New Roman" w:cs="Times New Roman"/>
          <w:sz w:val="24"/>
          <w:szCs w:val="24"/>
        </w:rPr>
      </w:pPr>
      <w:r w:rsidRPr="004121EC">
        <w:rPr>
          <w:noProof/>
        </w:rPr>
        <w:pict>
          <v:line id="_x0000_s1035" style="position:absolute;z-index:-251649024" from="16.1pt,-207.3pt" to="99.9pt,-207.3pt" o:allowincell="f" strokeweight="1.2pt"/>
        </w:pict>
      </w:r>
      <w:r w:rsidRPr="004121EC">
        <w:rPr>
          <w:noProof/>
        </w:rPr>
        <w:pict>
          <v:line id="_x0000_s1036" style="position:absolute;z-index:-251648000" from="16.6pt,-83.1pt" to="154.75pt,-83.1pt" o:allowincell="f" strokeweight="1.2pt"/>
        </w:pict>
      </w: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860" w:bottom="451" w:left="1000" w:header="720" w:footer="720" w:gutter="0"/>
          <w:cols w:space="720" w:equalWidth="0">
            <w:col w:w="10040"/>
          </w:cols>
          <w:noEndnote/>
        </w:sectPr>
      </w:pPr>
      <w:r>
        <w:rPr>
          <w:rFonts w:ascii="Times New Roman" w:hAnsi="Times New Roman" w:cs="Times New Roman"/>
          <w:sz w:val="24"/>
          <w:szCs w:val="24"/>
        </w:rPr>
        <w:t>4</w:t>
      </w:r>
    </w:p>
    <w:p w:rsidR="00A02EAA" w:rsidRDefault="00A02EAA">
      <w:pPr>
        <w:widowControl w:val="0"/>
        <w:autoSpaceDE w:val="0"/>
        <w:autoSpaceDN w:val="0"/>
        <w:adjustRightInd w:val="0"/>
        <w:spacing w:after="0" w:line="304" w:lineRule="exact"/>
        <w:rPr>
          <w:rFonts w:ascii="Times New Roman" w:hAnsi="Times New Roman" w:cs="Times New Roman"/>
          <w:sz w:val="24"/>
          <w:szCs w:val="24"/>
        </w:rPr>
      </w:pPr>
      <w:bookmarkStart w:id="4" w:name="page9"/>
      <w:bookmarkEnd w:id="4"/>
    </w:p>
    <w:p w:rsidR="00A02EAA" w:rsidRDefault="00E87712">
      <w:pPr>
        <w:widowControl w:val="0"/>
        <w:overflowPunct w:val="0"/>
        <w:autoSpaceDE w:val="0"/>
        <w:autoSpaceDN w:val="0"/>
        <w:adjustRightInd w:val="0"/>
        <w:spacing w:after="0" w:line="214" w:lineRule="auto"/>
        <w:ind w:right="60"/>
        <w:jc w:val="both"/>
        <w:rPr>
          <w:rFonts w:ascii="Times New Roman" w:hAnsi="Times New Roman" w:cs="Times New Roman"/>
          <w:sz w:val="24"/>
          <w:szCs w:val="24"/>
        </w:rPr>
      </w:pPr>
      <w:r>
        <w:rPr>
          <w:rFonts w:ascii="Times New Roman" w:hAnsi="Times New Roman" w:cs="Times New Roman"/>
          <w:sz w:val="24"/>
          <w:szCs w:val="24"/>
        </w:rPr>
        <w:t>испуњености обавезних услова из члана 75. ЗЈН или попуњен образац Изјаве о испуњавању ових услова (прилог 11) и тражено средство финансијског обезбеђења за озбиљност понуде.</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60" w:firstLine="660"/>
        <w:jc w:val="both"/>
        <w:rPr>
          <w:rFonts w:ascii="Times New Roman" w:hAnsi="Times New Roman" w:cs="Times New Roman"/>
          <w:sz w:val="24"/>
          <w:szCs w:val="24"/>
        </w:rPr>
      </w:pPr>
      <w:r>
        <w:rPr>
          <w:rFonts w:ascii="Times New Roman" w:hAnsi="Times New Roman" w:cs="Times New Roman"/>
          <w:sz w:val="24"/>
          <w:szCs w:val="24"/>
        </w:rPr>
        <w:t>Сви обрасци морају бити попуњени читко и штампаним словима, потписани и оверени од стране овлашћеног лица понуђача, а у свему у складу са условима из конкурсне документације.</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right="60" w:firstLine="687"/>
        <w:jc w:val="both"/>
        <w:rPr>
          <w:rFonts w:ascii="Times New Roman" w:hAnsi="Times New Roman" w:cs="Times New Roman"/>
          <w:sz w:val="24"/>
          <w:szCs w:val="24"/>
        </w:rPr>
      </w:pPr>
      <w:r>
        <w:rPr>
          <w:rFonts w:ascii="Times New Roman" w:hAnsi="Times New Roman" w:cs="Times New Roman"/>
          <w:sz w:val="24"/>
          <w:szCs w:val="24"/>
        </w:rPr>
        <w:t>Наручилац може од понуђача да затражи оригинал или оверену копију тражених доказа конкурсном документацијом и ако понуђач у остављеном, примереном року који не може бити краћи од пет дана, не достави на увид тражене доказе наручилац ће његову понуду одбити као неприхватљиву.</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9" w:lineRule="auto"/>
        <w:ind w:right="60" w:firstLine="660"/>
        <w:jc w:val="both"/>
        <w:rPr>
          <w:rFonts w:ascii="Times New Roman" w:hAnsi="Times New Roman" w:cs="Times New Roman"/>
          <w:sz w:val="24"/>
          <w:szCs w:val="24"/>
        </w:rPr>
      </w:pPr>
      <w:r>
        <w:rPr>
          <w:rFonts w:ascii="Times New Roman" w:hAnsi="Times New Roman" w:cs="Times New Roman"/>
          <w:sz w:val="24"/>
          <w:szCs w:val="24"/>
        </w:rPr>
        <w:t xml:space="preserve">Понуђач није дужан да доставља доказе који су јавно доступни на интернет страницама надлежних органа, </w:t>
      </w:r>
      <w:r w:rsidR="00AA14DD">
        <w:rPr>
          <w:rFonts w:ascii="Times New Roman" w:hAnsi="Times New Roman" w:cs="Times New Roman"/>
          <w:sz w:val="24"/>
          <w:szCs w:val="24"/>
        </w:rPr>
        <w:t xml:space="preserve">али је дужан да наведе </w:t>
      </w:r>
      <w:r>
        <w:rPr>
          <w:rFonts w:ascii="Times New Roman" w:hAnsi="Times New Roman" w:cs="Times New Roman"/>
          <w:sz w:val="24"/>
          <w:szCs w:val="24"/>
        </w:rPr>
        <w:t>у својој понуди који су то докази са навођењем интернет странице на којој су тражени подаци јавно доступни, сагласно члану 79.ЗЈН у Изјави сачињеној на меморандуму, оверену и потписану од стране овлашћеног лица понуђача.</w:t>
      </w:r>
    </w:p>
    <w:p w:rsidR="00A02EAA" w:rsidRDefault="00A02EAA">
      <w:pPr>
        <w:widowControl w:val="0"/>
        <w:autoSpaceDE w:val="0"/>
        <w:autoSpaceDN w:val="0"/>
        <w:adjustRightInd w:val="0"/>
        <w:spacing w:after="0" w:line="64"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(заједничка понуда) то ће учинити овлашћени представник групе понуђача (уколико је споразумом тако предвиђено) или сваки од учесника у заједничкој понуди.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right="60" w:firstLine="720"/>
        <w:rPr>
          <w:rFonts w:ascii="Times New Roman" w:hAnsi="Times New Roman" w:cs="Times New Roman"/>
          <w:sz w:val="24"/>
          <w:szCs w:val="24"/>
        </w:rPr>
      </w:pPr>
      <w:r>
        <w:rPr>
          <w:rFonts w:ascii="Times New Roman" w:hAnsi="Times New Roman" w:cs="Times New Roman"/>
          <w:sz w:val="24"/>
          <w:szCs w:val="24"/>
        </w:rPr>
        <w:t>Понуђачи из групе понуђача одговарају неограничено солидарно према Наручиоцу. Понуђач је дужан да без одлагања, а најкасније у року од 3 (три) дана од дана настанка промене у било којем од података, о тој промени писмено обавести наручиоца и да је документује на прописани начин.</w:t>
      </w:r>
    </w:p>
    <w:p w:rsidR="00A02EAA" w:rsidRDefault="00A02EAA">
      <w:pPr>
        <w:widowControl w:val="0"/>
        <w:autoSpaceDE w:val="0"/>
        <w:autoSpaceDN w:val="0"/>
        <w:adjustRightInd w:val="0"/>
        <w:spacing w:after="0" w:line="189"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ПРИПРЕМАЊЕ ПОНУДЕ</w:t>
      </w:r>
    </w:p>
    <w:p w:rsidR="00A02EAA" w:rsidRDefault="004121EC">
      <w:pPr>
        <w:widowControl w:val="0"/>
        <w:autoSpaceDE w:val="0"/>
        <w:autoSpaceDN w:val="0"/>
        <w:adjustRightInd w:val="0"/>
        <w:spacing w:after="0" w:line="53" w:lineRule="exact"/>
        <w:rPr>
          <w:rFonts w:ascii="Times New Roman" w:hAnsi="Times New Roman" w:cs="Times New Roman"/>
          <w:sz w:val="24"/>
          <w:szCs w:val="24"/>
        </w:rPr>
      </w:pPr>
      <w:r w:rsidRPr="004121EC">
        <w:rPr>
          <w:noProof/>
        </w:rPr>
        <w:pict>
          <v:line id="_x0000_s1037" style="position:absolute;z-index:-251646976" from=".4pt,-.55pt" to="159.3pt,-.55pt" o:allowincell="f" strokeweight=".42331mm"/>
        </w:pict>
      </w:r>
    </w:p>
    <w:p w:rsidR="00A02EAA" w:rsidRDefault="00E87712">
      <w:pPr>
        <w:widowControl w:val="0"/>
        <w:overflowPunct w:val="0"/>
        <w:autoSpaceDE w:val="0"/>
        <w:autoSpaceDN w:val="0"/>
        <w:adjustRightInd w:val="0"/>
        <w:spacing w:after="0" w:line="214" w:lineRule="auto"/>
        <w:ind w:right="200" w:firstLine="720"/>
        <w:rPr>
          <w:rFonts w:ascii="Times New Roman" w:hAnsi="Times New Roman" w:cs="Times New Roman"/>
          <w:sz w:val="24"/>
          <w:szCs w:val="24"/>
        </w:rPr>
      </w:pPr>
      <w:r>
        <w:rPr>
          <w:rFonts w:ascii="Times New Roman" w:hAnsi="Times New Roman" w:cs="Times New Roman"/>
          <w:sz w:val="24"/>
          <w:szCs w:val="24"/>
        </w:rPr>
        <w:t>Понуда мора у целини бити сачињена у складу са Законом, конкурсном документацијом и позивом Наручиоца за подношење понуда.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9" w:lineRule="auto"/>
        <w:ind w:right="140" w:firstLine="720"/>
        <w:jc w:val="both"/>
        <w:rPr>
          <w:rFonts w:ascii="Times New Roman" w:hAnsi="Times New Roman" w:cs="Times New Roman"/>
          <w:sz w:val="24"/>
          <w:szCs w:val="24"/>
        </w:rPr>
      </w:pPr>
      <w:r>
        <w:rPr>
          <w:rFonts w:ascii="Times New Roman" w:hAnsi="Times New Roman" w:cs="Times New Roman"/>
          <w:sz w:val="24"/>
          <w:szCs w:val="24"/>
        </w:rPr>
        <w:t>Подносилац понуде сноси све трошкове припремања и достављања понуде.Ако је поступак јавне набавке обустављен из разлога који су на страни наручиоца, наручилац је дужан да понуђачу надокнади трошкове уколико их је наручилац тражио, односно трошкове прибављања средства обезбеђења, под условом да је понуђач тражио накнаду тих трошкова у својој понуди.</w:t>
      </w:r>
    </w:p>
    <w:p w:rsidR="00A02EAA" w:rsidRDefault="00A02EAA">
      <w:pPr>
        <w:widowControl w:val="0"/>
        <w:autoSpaceDE w:val="0"/>
        <w:autoSpaceDN w:val="0"/>
        <w:adjustRightInd w:val="0"/>
        <w:spacing w:after="0" w:line="63"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32" w:lineRule="auto"/>
        <w:ind w:right="140" w:firstLine="720"/>
        <w:jc w:val="both"/>
        <w:rPr>
          <w:rFonts w:ascii="Times New Roman" w:hAnsi="Times New Roman" w:cs="Times New Roman"/>
          <w:sz w:val="24"/>
          <w:szCs w:val="24"/>
        </w:rPr>
      </w:pPr>
      <w:r>
        <w:rPr>
          <w:rFonts w:ascii="Times New Roman" w:hAnsi="Times New Roman" w:cs="Times New Roman"/>
          <w:sz w:val="24"/>
          <w:szCs w:val="24"/>
        </w:rPr>
        <w:t xml:space="preserve">Уколико се приликом сачињавања понуде начини грешка (у писању речи – текста, уношењу цифара или заокруживању понуђених опција) понуђач може такву грешку отклонити на начин тако што ће погрешно написане речи – текст, цифру или заокружену опцију </w:t>
      </w:r>
      <w:r>
        <w:rPr>
          <w:rFonts w:ascii="Times New Roman" w:hAnsi="Times New Roman" w:cs="Times New Roman"/>
          <w:sz w:val="24"/>
          <w:szCs w:val="24"/>
          <w:u w:val="single"/>
        </w:rPr>
        <w:t>прецртати</w:t>
      </w:r>
      <w:r>
        <w:rPr>
          <w:rFonts w:ascii="Times New Roman" w:hAnsi="Times New Roman" w:cs="Times New Roman"/>
          <w:sz w:val="24"/>
          <w:szCs w:val="24"/>
        </w:rPr>
        <w:t>, с тим да прецртано остане читљиво, а након тога поред исправљеног дела понуде ставити потпис одговорног лица понуђача и извршити оверу печатом, а у случају подношења заједничке понуде, потпис и оверу печатом извршиће овлашћени члан групе понуђача-носилац посла.</w:t>
      </w:r>
    </w:p>
    <w:p w:rsidR="00A02EAA" w:rsidRDefault="00A02EAA">
      <w:pPr>
        <w:widowControl w:val="0"/>
        <w:autoSpaceDE w:val="0"/>
        <w:autoSpaceDN w:val="0"/>
        <w:adjustRightInd w:val="0"/>
        <w:spacing w:after="0" w:line="197"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ПОДНОШЕЊЕ ПОНУДА</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38" style="position:absolute;z-index:-251645952" from=".4pt,-.55pt" to="155.7pt,-.55pt" o:allowincell="f" strokeweight=".42331mm"/>
        </w:pict>
      </w:r>
    </w:p>
    <w:p w:rsidR="00A02EAA" w:rsidRDefault="00E87712">
      <w:pPr>
        <w:widowControl w:val="0"/>
        <w:overflowPunct w:val="0"/>
        <w:autoSpaceDE w:val="0"/>
        <w:autoSpaceDN w:val="0"/>
        <w:adjustRightInd w:val="0"/>
        <w:spacing w:after="0" w:line="227" w:lineRule="auto"/>
        <w:ind w:right="200" w:firstLine="720"/>
        <w:jc w:val="both"/>
        <w:rPr>
          <w:rFonts w:ascii="Times New Roman" w:hAnsi="Times New Roman" w:cs="Times New Roman"/>
          <w:sz w:val="24"/>
          <w:szCs w:val="24"/>
        </w:rPr>
      </w:pPr>
      <w:r>
        <w:rPr>
          <w:rFonts w:ascii="Times New Roman" w:hAnsi="Times New Roman" w:cs="Times New Roman"/>
          <w:sz w:val="24"/>
          <w:szCs w:val="24"/>
        </w:rPr>
        <w:t>Понуде се достављају у затвореној коверти наручиоцу непосредно преко писарн</w:t>
      </w:r>
      <w:r w:rsidR="008B388A">
        <w:rPr>
          <w:rFonts w:ascii="Times New Roman" w:hAnsi="Times New Roman" w:cs="Times New Roman"/>
          <w:sz w:val="24"/>
          <w:szCs w:val="24"/>
        </w:rPr>
        <w:t>ице општине Љубовија</w:t>
      </w:r>
      <w:r>
        <w:rPr>
          <w:rFonts w:ascii="Times New Roman" w:hAnsi="Times New Roman" w:cs="Times New Roman"/>
          <w:sz w:val="24"/>
          <w:szCs w:val="24"/>
        </w:rPr>
        <w:t xml:space="preserve">, радним даном од понедељка до петка у времену од 07 до 15 часова или путем поште на адресу: </w:t>
      </w:r>
      <w:r w:rsidR="008B388A">
        <w:rPr>
          <w:rFonts w:ascii="Times New Roman" w:hAnsi="Times New Roman" w:cs="Times New Roman"/>
          <w:sz w:val="24"/>
          <w:szCs w:val="24"/>
        </w:rPr>
        <w:t>општина Љубовија</w:t>
      </w:r>
      <w:r>
        <w:rPr>
          <w:rFonts w:ascii="Times New Roman" w:hAnsi="Times New Roman" w:cs="Times New Roman"/>
          <w:sz w:val="24"/>
          <w:szCs w:val="24"/>
        </w:rPr>
        <w:t xml:space="preserve">, </w:t>
      </w:r>
      <w:r w:rsidR="008B388A">
        <w:rPr>
          <w:rFonts w:ascii="Times New Roman" w:hAnsi="Times New Roman" w:cs="Times New Roman"/>
          <w:sz w:val="24"/>
          <w:szCs w:val="24"/>
        </w:rPr>
        <w:t>Фонд за безбедност саобраћаја општине Љубовија ,ул.Војводе Мишића 45, Љубовија 15320</w:t>
      </w:r>
      <w:r>
        <w:rPr>
          <w:rFonts w:ascii="Times New Roman" w:hAnsi="Times New Roman" w:cs="Times New Roman"/>
          <w:sz w:val="24"/>
          <w:szCs w:val="24"/>
        </w:rPr>
        <w:t>.</w:t>
      </w:r>
    </w:p>
    <w:p w:rsidR="00A02EAA" w:rsidRDefault="004121EC">
      <w:pPr>
        <w:widowControl w:val="0"/>
        <w:autoSpaceDE w:val="0"/>
        <w:autoSpaceDN w:val="0"/>
        <w:adjustRightInd w:val="0"/>
        <w:spacing w:after="0" w:line="60" w:lineRule="exact"/>
        <w:rPr>
          <w:rFonts w:ascii="Times New Roman" w:hAnsi="Times New Roman" w:cs="Times New Roman"/>
          <w:sz w:val="24"/>
          <w:szCs w:val="24"/>
        </w:rPr>
      </w:pPr>
      <w:r w:rsidRPr="004121EC">
        <w:rPr>
          <w:noProof/>
        </w:rPr>
        <w:pict>
          <v:line id="_x0000_s1039" style="position:absolute;z-index:-251644928" from="337.5pt,-42.15pt" to="492pt,-42.15pt" o:allowincell="f" strokeweight=".21164mm"/>
        </w:pict>
      </w:r>
      <w:r w:rsidRPr="004121EC">
        <w:rPr>
          <w:noProof/>
        </w:rPr>
        <w:pict>
          <v:line id="_x0000_s1040" style="position:absolute;z-index:-251643904" from=".4pt,-28.35pt" to="161.45pt,-28.35pt" o:allowincell="f" strokeweight=".21164mm"/>
        </w:pict>
      </w:r>
      <w:r w:rsidRPr="004121EC">
        <w:rPr>
          <w:noProof/>
        </w:rPr>
        <w:pict>
          <v:line id="_x0000_s1041" style="position:absolute;z-index:-251642880" from="39.3pt,-14.55pt" to="131.6pt,-14.55pt" o:allowincell="f" strokeweight=".21164mm"/>
        </w:pict>
      </w:r>
    </w:p>
    <w:p w:rsidR="00A02EAA" w:rsidRDefault="00E87712">
      <w:pPr>
        <w:widowControl w:val="0"/>
        <w:overflowPunct w:val="0"/>
        <w:autoSpaceDE w:val="0"/>
        <w:autoSpaceDN w:val="0"/>
        <w:adjustRightInd w:val="0"/>
        <w:spacing w:after="0" w:line="233" w:lineRule="auto"/>
        <w:ind w:right="200" w:firstLine="660"/>
        <w:jc w:val="both"/>
        <w:rPr>
          <w:rFonts w:ascii="Times New Roman" w:hAnsi="Times New Roman" w:cs="Times New Roman"/>
          <w:sz w:val="24"/>
          <w:szCs w:val="24"/>
        </w:rPr>
      </w:pPr>
      <w:r>
        <w:rPr>
          <w:rFonts w:ascii="Times New Roman" w:hAnsi="Times New Roman" w:cs="Times New Roman"/>
          <w:sz w:val="24"/>
          <w:szCs w:val="24"/>
        </w:rPr>
        <w:t>Понуде се подносе у затвореној коверти или кутији на начин да се приликом отварања понуда може са сигурношћу утврдити да се понуда први пут отвара, са јасном назнаком предмета набавке, шифре поступка и напоменом „ПОНУДА – НЕ ОТВАРАТИ“.Коверта са понудом на предњој страни треба да има заводни број понуђача, а на полеђини коверте наведен назив, седиште, особу за контакт понуђача и телефон особе за контакт. У случају да понуду подноси група понуђача, на коверти је потребно назначити и да се ради о групи понуђача и навести називе и адресе свих учесника у заједничкој понуди.</w:t>
      </w:r>
    </w:p>
    <w:p w:rsidR="00A02EAA" w:rsidRDefault="00A02EAA">
      <w:pPr>
        <w:widowControl w:val="0"/>
        <w:autoSpaceDE w:val="0"/>
        <w:autoSpaceDN w:val="0"/>
        <w:adjustRightInd w:val="0"/>
        <w:spacing w:after="0" w:line="74"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1"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Благовремене ће се сматрати све понуде које су доста</w:t>
      </w:r>
      <w:r w:rsidR="008B388A">
        <w:rPr>
          <w:rFonts w:ascii="Times New Roman" w:hAnsi="Times New Roman" w:cs="Times New Roman"/>
          <w:b/>
          <w:bCs/>
          <w:sz w:val="24"/>
          <w:szCs w:val="24"/>
        </w:rPr>
        <w:t>вљене Наручиоцу нај</w:t>
      </w:r>
      <w:r w:rsidR="00F20ED5">
        <w:rPr>
          <w:rFonts w:ascii="Times New Roman" w:hAnsi="Times New Roman" w:cs="Times New Roman"/>
          <w:b/>
          <w:bCs/>
          <w:sz w:val="24"/>
          <w:szCs w:val="24"/>
        </w:rPr>
        <w:t>касније до 12,00 часова, дана 18</w:t>
      </w:r>
      <w:r>
        <w:rPr>
          <w:rFonts w:ascii="Times New Roman" w:hAnsi="Times New Roman" w:cs="Times New Roman"/>
          <w:b/>
          <w:bCs/>
          <w:sz w:val="24"/>
          <w:szCs w:val="24"/>
        </w:rPr>
        <w:t>.12.2015. године, без обзира на начин доставе. Отварање приспе</w:t>
      </w:r>
      <w:r w:rsidR="008B388A">
        <w:rPr>
          <w:rFonts w:ascii="Times New Roman" w:hAnsi="Times New Roman" w:cs="Times New Roman"/>
          <w:b/>
          <w:bCs/>
          <w:sz w:val="24"/>
          <w:szCs w:val="24"/>
        </w:rPr>
        <w:t>лих понуда је истог дана у 13,00 часова у просторијама општине Љубовија</w:t>
      </w:r>
      <w:r>
        <w:rPr>
          <w:rFonts w:ascii="Times New Roman" w:hAnsi="Times New Roman" w:cs="Times New Roman"/>
          <w:b/>
          <w:bCs/>
          <w:sz w:val="24"/>
          <w:szCs w:val="24"/>
        </w:rPr>
        <w:t>.</w:t>
      </w:r>
    </w:p>
    <w:p w:rsidR="00955D97" w:rsidRDefault="00955D97">
      <w:pPr>
        <w:widowControl w:val="0"/>
        <w:overflowPunct w:val="0"/>
        <w:autoSpaceDE w:val="0"/>
        <w:autoSpaceDN w:val="0"/>
        <w:adjustRightInd w:val="0"/>
        <w:spacing w:after="0" w:line="221" w:lineRule="auto"/>
        <w:ind w:firstLine="720"/>
        <w:jc w:val="both"/>
        <w:rPr>
          <w:rFonts w:ascii="Times New Roman" w:hAnsi="Times New Roman" w:cs="Times New Roman"/>
          <w:b/>
          <w:bCs/>
          <w:sz w:val="24"/>
          <w:szCs w:val="24"/>
        </w:rPr>
      </w:pPr>
    </w:p>
    <w:p w:rsidR="00955D97" w:rsidRDefault="00955D97">
      <w:pPr>
        <w:widowControl w:val="0"/>
        <w:overflowPunct w:val="0"/>
        <w:autoSpaceDE w:val="0"/>
        <w:autoSpaceDN w:val="0"/>
        <w:adjustRightInd w:val="0"/>
        <w:spacing w:after="0" w:line="221" w:lineRule="auto"/>
        <w:ind w:firstLine="720"/>
        <w:jc w:val="both"/>
        <w:rPr>
          <w:rFonts w:ascii="Times New Roman" w:hAnsi="Times New Roman" w:cs="Times New Roman"/>
          <w:b/>
          <w:bCs/>
          <w:sz w:val="24"/>
          <w:szCs w:val="24"/>
        </w:rPr>
      </w:pPr>
    </w:p>
    <w:p w:rsidR="00955D97" w:rsidRDefault="00955D97">
      <w:pPr>
        <w:widowControl w:val="0"/>
        <w:overflowPunct w:val="0"/>
        <w:autoSpaceDE w:val="0"/>
        <w:autoSpaceDN w:val="0"/>
        <w:adjustRightInd w:val="0"/>
        <w:spacing w:after="0" w:line="221" w:lineRule="auto"/>
        <w:ind w:firstLine="720"/>
        <w:jc w:val="both"/>
        <w:rPr>
          <w:rFonts w:ascii="Times New Roman" w:hAnsi="Times New Roman" w:cs="Times New Roman"/>
          <w:sz w:val="24"/>
          <w:szCs w:val="24"/>
        </w:rPr>
      </w:pPr>
    </w:p>
    <w:p w:rsidR="00A02EAA" w:rsidRDefault="00A02EAA">
      <w:pPr>
        <w:widowControl w:val="0"/>
        <w:autoSpaceDE w:val="0"/>
        <w:autoSpaceDN w:val="0"/>
        <w:adjustRightInd w:val="0"/>
        <w:spacing w:after="0" w:line="71"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860" w:bottom="451" w:left="1000" w:header="720" w:footer="720" w:gutter="0"/>
          <w:cols w:space="720" w:equalWidth="0">
            <w:col w:w="10040"/>
          </w:cols>
          <w:noEndnote/>
        </w:sectPr>
      </w:pPr>
      <w:r>
        <w:rPr>
          <w:rFonts w:ascii="Times New Roman" w:hAnsi="Times New Roman" w:cs="Times New Roman"/>
          <w:sz w:val="24"/>
          <w:szCs w:val="24"/>
        </w:rPr>
        <w:t>5</w:t>
      </w:r>
    </w:p>
    <w:p w:rsidR="00A02EAA" w:rsidRDefault="00A02EAA">
      <w:pPr>
        <w:widowControl w:val="0"/>
        <w:autoSpaceDE w:val="0"/>
        <w:autoSpaceDN w:val="0"/>
        <w:adjustRightInd w:val="0"/>
        <w:spacing w:after="0" w:line="250" w:lineRule="exact"/>
        <w:rPr>
          <w:rFonts w:ascii="Times New Roman" w:hAnsi="Times New Roman" w:cs="Times New Roman"/>
          <w:sz w:val="24"/>
          <w:szCs w:val="24"/>
        </w:rPr>
      </w:pPr>
      <w:bookmarkStart w:id="5" w:name="page11"/>
      <w:bookmarkEnd w:id="5"/>
    </w:p>
    <w:p w:rsidR="00A02EAA" w:rsidRDefault="00E87712">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24"/>
          <w:szCs w:val="24"/>
        </w:rPr>
        <w:t>Неблаговремене понуде, неће се отварати и разматрати.</w:t>
      </w:r>
    </w:p>
    <w:p w:rsidR="00A02EAA" w:rsidRDefault="00E87712">
      <w:pPr>
        <w:widowControl w:val="0"/>
        <w:autoSpaceDE w:val="0"/>
        <w:autoSpaceDN w:val="0"/>
        <w:adjustRightInd w:val="0"/>
        <w:spacing w:after="0" w:line="235" w:lineRule="auto"/>
        <w:ind w:left="780"/>
        <w:rPr>
          <w:rFonts w:ascii="Times New Roman" w:hAnsi="Times New Roman" w:cs="Times New Roman"/>
          <w:sz w:val="24"/>
          <w:szCs w:val="24"/>
        </w:rPr>
      </w:pPr>
      <w:r>
        <w:rPr>
          <w:rFonts w:ascii="Times New Roman" w:hAnsi="Times New Roman" w:cs="Times New Roman"/>
          <w:sz w:val="24"/>
          <w:szCs w:val="24"/>
        </w:rPr>
        <w:t>Понуђач може поднети само једну понуду.</w:t>
      </w:r>
    </w:p>
    <w:p w:rsidR="00A02EAA" w:rsidRDefault="004121EC">
      <w:pPr>
        <w:widowControl w:val="0"/>
        <w:autoSpaceDE w:val="0"/>
        <w:autoSpaceDN w:val="0"/>
        <w:adjustRightInd w:val="0"/>
        <w:spacing w:after="0" w:line="282" w:lineRule="exact"/>
        <w:rPr>
          <w:rFonts w:ascii="Times New Roman" w:hAnsi="Times New Roman" w:cs="Times New Roman"/>
          <w:sz w:val="24"/>
          <w:szCs w:val="24"/>
        </w:rPr>
      </w:pPr>
      <w:r w:rsidRPr="004121EC">
        <w:rPr>
          <w:noProof/>
        </w:rPr>
        <w:pict>
          <v:line id="_x0000_s1042" style="position:absolute;z-index:-251641856" from="39.4pt,-.8pt" to="259.3pt,-.8pt" o:allowincell="f" strokeweight=".21164mm"/>
        </w:pict>
      </w:r>
    </w:p>
    <w:p w:rsidR="00A02EAA" w:rsidRDefault="00E87712">
      <w:pPr>
        <w:widowControl w:val="0"/>
        <w:numPr>
          <w:ilvl w:val="0"/>
          <w:numId w:val="3"/>
        </w:numPr>
        <w:tabs>
          <w:tab w:val="clear" w:pos="720"/>
          <w:tab w:val="num" w:pos="240"/>
        </w:tabs>
        <w:overflowPunct w:val="0"/>
        <w:autoSpaceDE w:val="0"/>
        <w:autoSpaceDN w:val="0"/>
        <w:adjustRightInd w:val="0"/>
        <w:spacing w:after="0" w:line="240" w:lineRule="auto"/>
        <w:ind w:left="240" w:hanging="232"/>
        <w:jc w:val="both"/>
        <w:rPr>
          <w:rFonts w:ascii="Times New Roman" w:hAnsi="Times New Roman" w:cs="Times New Roman"/>
          <w:b/>
          <w:bCs/>
          <w:sz w:val="24"/>
          <w:szCs w:val="24"/>
        </w:rPr>
      </w:pPr>
      <w:r>
        <w:rPr>
          <w:rFonts w:ascii="Times New Roman" w:hAnsi="Times New Roman" w:cs="Times New Roman"/>
          <w:b/>
          <w:bCs/>
          <w:sz w:val="24"/>
          <w:szCs w:val="24"/>
        </w:rPr>
        <w:t xml:space="preserve">ИЗМЕНЕ, ДОПУНЕ И ОПОЗИВ ПОНУДЕ </w:t>
      </w:r>
    </w:p>
    <w:p w:rsidR="00A02EAA" w:rsidRDefault="00A02EAA">
      <w:pPr>
        <w:widowControl w:val="0"/>
        <w:autoSpaceDE w:val="0"/>
        <w:autoSpaceDN w:val="0"/>
        <w:adjustRightInd w:val="0"/>
        <w:spacing w:after="0" w:line="238" w:lineRule="exact"/>
        <w:rPr>
          <w:rFonts w:ascii="Times New Roman" w:hAnsi="Times New Roman" w:cs="Times New Roman"/>
          <w:b/>
          <w:bCs/>
          <w:sz w:val="24"/>
          <w:szCs w:val="24"/>
        </w:rPr>
      </w:pPr>
    </w:p>
    <w:p w:rsidR="00A02EAA" w:rsidRDefault="00E87712">
      <w:pPr>
        <w:widowControl w:val="0"/>
        <w:numPr>
          <w:ilvl w:val="1"/>
          <w:numId w:val="3"/>
        </w:numPr>
        <w:tabs>
          <w:tab w:val="clear" w:pos="1440"/>
          <w:tab w:val="num" w:pos="788"/>
        </w:tabs>
        <w:overflowPunct w:val="0"/>
        <w:autoSpaceDE w:val="0"/>
        <w:autoSpaceDN w:val="0"/>
        <w:adjustRightInd w:val="0"/>
        <w:spacing w:after="0" w:line="233" w:lineRule="auto"/>
        <w:ind w:left="0" w:firstLine="548"/>
        <w:jc w:val="both"/>
        <w:rPr>
          <w:rFonts w:ascii="Times New Roman" w:hAnsi="Times New Roman" w:cs="Times New Roman"/>
          <w:sz w:val="24"/>
          <w:szCs w:val="24"/>
        </w:rPr>
      </w:pPr>
      <w:r>
        <w:rPr>
          <w:rFonts w:ascii="Times New Roman" w:hAnsi="Times New Roman" w:cs="Times New Roman"/>
          <w:sz w:val="24"/>
          <w:szCs w:val="24"/>
        </w:rPr>
        <w:t xml:space="preserve">року за подношење понуде понуђач може да измени, допуни или опозове своју понуду, тако што ће измену, допуну или опозив понуде доставити у затвореној коверти са назнаком: ИЗМЕНА/ДОПУНА/ОПОЗИВ ПОНУДЕ јавне набавке добара - </w:t>
      </w:r>
      <w:r w:rsidR="008B388A" w:rsidRPr="008F2A83">
        <w:rPr>
          <w:rFonts w:ascii="Times New Roman" w:eastAsia="Times New Roman" w:hAnsi="Times New Roman" w:cs="Times New Roman"/>
          <w:b/>
          <w:sz w:val="24"/>
          <w:szCs w:val="24"/>
          <w:lang w:val="sr-Cyrl-CS"/>
        </w:rPr>
        <w:t>„</w:t>
      </w:r>
      <w:r w:rsidR="008B388A" w:rsidRPr="008F2A83">
        <w:rPr>
          <w:rFonts w:ascii="Times New Roman" w:eastAsia="Times New Roman" w:hAnsi="Times New Roman" w:cs="Times New Roman"/>
          <w:b/>
          <w:sz w:val="24"/>
          <w:szCs w:val="24"/>
        </w:rPr>
        <w:t xml:space="preserve">Набавка брзиномера (дигитални мерач брзине на путевима) са уградњом“ </w:t>
      </w:r>
      <w:r>
        <w:rPr>
          <w:rFonts w:ascii="Times New Roman" w:hAnsi="Times New Roman" w:cs="Times New Roman"/>
          <w:sz w:val="24"/>
          <w:szCs w:val="24"/>
        </w:rPr>
        <w:t xml:space="preserve">. Коверта на предњој страни треба да има заводни број понуђача. На полеђини коверте неопходно је навести назив, седиште, особу за контакт понуђача и телефон особе за контакт. Адреса за слање је: </w:t>
      </w:r>
      <w:r w:rsidR="008B388A">
        <w:rPr>
          <w:rFonts w:ascii="Times New Roman" w:hAnsi="Times New Roman" w:cs="Times New Roman"/>
          <w:sz w:val="24"/>
          <w:szCs w:val="24"/>
        </w:rPr>
        <w:t>општина Љубовија, Фонд за безбедност саобраћаја општине Љубовија ,ул.Војводе Мишића 45, Љубовија 15320.</w:t>
      </w:r>
    </w:p>
    <w:p w:rsidR="00A02EAA" w:rsidRDefault="00A02EAA">
      <w:pPr>
        <w:widowControl w:val="0"/>
        <w:autoSpaceDE w:val="0"/>
        <w:autoSpaceDN w:val="0"/>
        <w:adjustRightInd w:val="0"/>
        <w:spacing w:after="0" w:line="194" w:lineRule="exact"/>
        <w:rPr>
          <w:rFonts w:ascii="Times New Roman" w:hAnsi="Times New Roman" w:cs="Times New Roman"/>
          <w:sz w:val="24"/>
          <w:szCs w:val="24"/>
        </w:rPr>
      </w:pPr>
    </w:p>
    <w:p w:rsidR="00A02EAA" w:rsidRDefault="00E87712">
      <w:pPr>
        <w:widowControl w:val="0"/>
        <w:numPr>
          <w:ilvl w:val="0"/>
          <w:numId w:val="3"/>
        </w:numPr>
        <w:tabs>
          <w:tab w:val="clear" w:pos="720"/>
          <w:tab w:val="num" w:pos="300"/>
        </w:tabs>
        <w:overflowPunct w:val="0"/>
        <w:autoSpaceDE w:val="0"/>
        <w:autoSpaceDN w:val="0"/>
        <w:adjustRightInd w:val="0"/>
        <w:spacing w:after="0" w:line="240" w:lineRule="auto"/>
        <w:ind w:left="300" w:hanging="292"/>
        <w:jc w:val="both"/>
        <w:rPr>
          <w:rFonts w:ascii="Times New Roman" w:hAnsi="Times New Roman" w:cs="Times New Roman"/>
          <w:b/>
          <w:bCs/>
          <w:sz w:val="24"/>
          <w:szCs w:val="24"/>
        </w:rPr>
      </w:pPr>
      <w:r>
        <w:rPr>
          <w:rFonts w:ascii="Times New Roman" w:hAnsi="Times New Roman" w:cs="Times New Roman"/>
          <w:b/>
          <w:bCs/>
          <w:sz w:val="24"/>
          <w:szCs w:val="24"/>
        </w:rPr>
        <w:t xml:space="preserve">ИЗМЕНЕ И ДОПУНЕ КОНКУРСНЕ ДОКУМЕНТАЦИЈЕ </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43" style="position:absolute;z-index:-251640832" from=".4pt,-143.15pt" to="250.05pt,-143.15pt" o:allowincell="f" strokeweight="1.2pt"/>
        </w:pict>
      </w:r>
      <w:r w:rsidRPr="004121EC">
        <w:rPr>
          <w:noProof/>
        </w:rPr>
        <w:pict>
          <v:line id="_x0000_s1044" style="position:absolute;z-index:-251639808" from="261.8pt,-120.65pt" to="496.1pt,-120.65pt" o:allowincell="f" strokeweight=".6pt"/>
        </w:pict>
      </w:r>
      <w:r w:rsidRPr="004121EC">
        <w:rPr>
          <w:noProof/>
        </w:rPr>
        <w:pict>
          <v:line id="_x0000_s1045" style="position:absolute;z-index:-251638784" from=".4pt,-.55pt" to="333.55pt,-.55pt" o:allowincell="f" strokeweight="1.2pt"/>
        </w:pict>
      </w:r>
    </w:p>
    <w:p w:rsidR="00A02EAA" w:rsidRDefault="00E87712">
      <w:pPr>
        <w:widowControl w:val="0"/>
        <w:overflowPunct w:val="0"/>
        <w:autoSpaceDE w:val="0"/>
        <w:autoSpaceDN w:val="0"/>
        <w:adjustRightInd w:val="0"/>
        <w:spacing w:after="0" w:line="227" w:lineRule="auto"/>
        <w:ind w:right="80" w:firstLine="780"/>
        <w:jc w:val="both"/>
        <w:rPr>
          <w:rFonts w:ascii="Times New Roman" w:hAnsi="Times New Roman" w:cs="Times New Roman"/>
          <w:sz w:val="24"/>
          <w:szCs w:val="24"/>
        </w:rPr>
      </w:pPr>
      <w:r>
        <w:rPr>
          <w:rFonts w:ascii="Times New Roman" w:hAnsi="Times New Roman" w:cs="Times New Roman"/>
          <w:sz w:val="24"/>
          <w:szCs w:val="24"/>
        </w:rPr>
        <w:t>Наручилац може да измени и допуни конкурсну документацију у року предвиђеном за подношење понуда.Измене и допуне Наручилац ће објавит</w:t>
      </w:r>
      <w:r w:rsidR="00AA14DD">
        <w:rPr>
          <w:rFonts w:ascii="Times New Roman" w:hAnsi="Times New Roman" w:cs="Times New Roman"/>
          <w:sz w:val="24"/>
          <w:szCs w:val="24"/>
        </w:rPr>
        <w:t xml:space="preserve">и на Порталу јавних набавки </w:t>
      </w:r>
      <w:r>
        <w:rPr>
          <w:rFonts w:ascii="Times New Roman" w:hAnsi="Times New Roman" w:cs="Times New Roman"/>
          <w:sz w:val="24"/>
          <w:szCs w:val="24"/>
        </w:rPr>
        <w:t>без одлагања и накнаде.По истеку рока за подношење понуда Наручилац нe може да измени и допуни конкурсну документацију.</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Pr="008B388A" w:rsidRDefault="00E87712">
      <w:pPr>
        <w:widowControl w:val="0"/>
        <w:overflowPunct w:val="0"/>
        <w:autoSpaceDE w:val="0"/>
        <w:autoSpaceDN w:val="0"/>
        <w:adjustRightInd w:val="0"/>
        <w:spacing w:after="0" w:line="227" w:lineRule="auto"/>
        <w:ind w:right="80" w:firstLine="720"/>
        <w:jc w:val="both"/>
        <w:rPr>
          <w:rFonts w:ascii="Times New Roman" w:hAnsi="Times New Roman" w:cs="Times New Roman"/>
          <w:sz w:val="24"/>
          <w:szCs w:val="24"/>
        </w:rPr>
      </w:pPr>
      <w:r>
        <w:rPr>
          <w:rFonts w:ascii="Times New Roman" w:hAnsi="Times New Roman" w:cs="Times New Roman"/>
          <w:sz w:val="24"/>
          <w:szCs w:val="24"/>
        </w:rPr>
        <w:t>Уколико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понуда.Обавештење о продужењу рока за подношење понуда објавиће на Порталу јавних н</w:t>
      </w:r>
      <w:r w:rsidR="008B388A">
        <w:rPr>
          <w:rFonts w:ascii="Times New Roman" w:hAnsi="Times New Roman" w:cs="Times New Roman"/>
          <w:sz w:val="24"/>
          <w:szCs w:val="24"/>
        </w:rPr>
        <w:t>абавки.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33" w:lineRule="auto"/>
        <w:ind w:right="60" w:firstLine="720"/>
        <w:jc w:val="both"/>
        <w:rPr>
          <w:rFonts w:ascii="Times New Roman" w:hAnsi="Times New Roman" w:cs="Times New Roman"/>
          <w:sz w:val="24"/>
          <w:szCs w:val="24"/>
        </w:rPr>
      </w:pPr>
      <w:r>
        <w:rPr>
          <w:rFonts w:ascii="Times New Roman" w:hAnsi="Times New Roman" w:cs="Times New Roman"/>
          <w:sz w:val="24"/>
          <w:szCs w:val="24"/>
        </w:rPr>
        <w:t>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обележена новим бројевима са напоменом у допису Наручиоца уз који се допуна доставља о укупном броју страна конкурсне документације. Стране које садрже извршене измене прилажу се конкурсној документацији уместо страна које се замењују, а уколико се врши допуна конкурсне документације нове стране се додају према упуству Наручиоца које ће навести у допису.Све измене или допуне конкурсне документације објављене на овај начин и у наведеном року чине наведени део конкурсне документације.</w:t>
      </w:r>
    </w:p>
    <w:p w:rsidR="00A02EAA" w:rsidRDefault="00A02EAA">
      <w:pPr>
        <w:widowControl w:val="0"/>
        <w:autoSpaceDE w:val="0"/>
        <w:autoSpaceDN w:val="0"/>
        <w:adjustRightInd w:val="0"/>
        <w:spacing w:after="0" w:line="194" w:lineRule="exact"/>
        <w:rPr>
          <w:rFonts w:ascii="Times New Roman" w:hAnsi="Times New Roman" w:cs="Times New Roman"/>
          <w:sz w:val="24"/>
          <w:szCs w:val="24"/>
        </w:rPr>
      </w:pPr>
    </w:p>
    <w:p w:rsidR="00A02EAA" w:rsidRDefault="00E87712">
      <w:pPr>
        <w:widowControl w:val="0"/>
        <w:numPr>
          <w:ilvl w:val="0"/>
          <w:numId w:val="4"/>
        </w:numPr>
        <w:tabs>
          <w:tab w:val="clear" w:pos="720"/>
          <w:tab w:val="num" w:pos="240"/>
        </w:tabs>
        <w:overflowPunct w:val="0"/>
        <w:autoSpaceDE w:val="0"/>
        <w:autoSpaceDN w:val="0"/>
        <w:adjustRightInd w:val="0"/>
        <w:spacing w:after="0" w:line="240" w:lineRule="auto"/>
        <w:ind w:left="240" w:hanging="232"/>
        <w:jc w:val="both"/>
        <w:rPr>
          <w:rFonts w:ascii="Times New Roman" w:hAnsi="Times New Roman" w:cs="Times New Roman"/>
          <w:b/>
          <w:bCs/>
          <w:sz w:val="24"/>
          <w:szCs w:val="24"/>
        </w:rPr>
      </w:pPr>
      <w:r>
        <w:rPr>
          <w:rFonts w:ascii="Times New Roman" w:hAnsi="Times New Roman" w:cs="Times New Roman"/>
          <w:b/>
          <w:bCs/>
          <w:sz w:val="24"/>
          <w:szCs w:val="24"/>
        </w:rPr>
        <w:t xml:space="preserve">ПОСТУПАК НИЈЕ ОБЛИКОВАН ПО ПАРТИЈАМА </w:t>
      </w:r>
    </w:p>
    <w:p w:rsidR="00A02EAA" w:rsidRDefault="00A02EAA">
      <w:pPr>
        <w:widowControl w:val="0"/>
        <w:autoSpaceDE w:val="0"/>
        <w:autoSpaceDN w:val="0"/>
        <w:adjustRightInd w:val="0"/>
        <w:spacing w:after="0" w:line="180" w:lineRule="exact"/>
        <w:rPr>
          <w:rFonts w:ascii="Times New Roman" w:hAnsi="Times New Roman" w:cs="Times New Roman"/>
          <w:b/>
          <w:bCs/>
          <w:sz w:val="24"/>
          <w:szCs w:val="24"/>
        </w:rPr>
      </w:pPr>
    </w:p>
    <w:p w:rsidR="00A02EAA" w:rsidRDefault="00E87712">
      <w:pPr>
        <w:widowControl w:val="0"/>
        <w:overflowPunct w:val="0"/>
        <w:autoSpaceDE w:val="0"/>
        <w:autoSpaceDN w:val="0"/>
        <w:adjustRightInd w:val="0"/>
        <w:spacing w:after="0" w:line="240" w:lineRule="auto"/>
        <w:ind w:left="660"/>
        <w:jc w:val="both"/>
        <w:rPr>
          <w:rFonts w:ascii="Times New Roman" w:hAnsi="Times New Roman" w:cs="Times New Roman"/>
          <w:b/>
          <w:bCs/>
          <w:sz w:val="24"/>
          <w:szCs w:val="24"/>
        </w:rPr>
      </w:pPr>
      <w:r>
        <w:rPr>
          <w:rFonts w:ascii="Times New Roman" w:hAnsi="Times New Roman" w:cs="Times New Roman"/>
          <w:sz w:val="24"/>
          <w:szCs w:val="24"/>
        </w:rPr>
        <w:t>Овај поступак јавне набавке</w:t>
      </w:r>
      <w:r w:rsidR="007B152C">
        <w:rPr>
          <w:rFonts w:ascii="Times New Roman" w:hAnsi="Times New Roman" w:cs="Times New Roman"/>
          <w:sz w:val="24"/>
          <w:szCs w:val="24"/>
        </w:rPr>
        <w:t xml:space="preserve"> н</w:t>
      </w:r>
      <w:r>
        <w:rPr>
          <w:rFonts w:ascii="Times New Roman" w:hAnsi="Times New Roman" w:cs="Times New Roman"/>
          <w:sz w:val="24"/>
          <w:szCs w:val="24"/>
        </w:rPr>
        <w:t>ије обликован по партијама.</w:t>
      </w:r>
    </w:p>
    <w:p w:rsidR="00A02EAA" w:rsidRDefault="00A02EAA">
      <w:pPr>
        <w:widowControl w:val="0"/>
        <w:autoSpaceDE w:val="0"/>
        <w:autoSpaceDN w:val="0"/>
        <w:adjustRightInd w:val="0"/>
        <w:spacing w:after="0" w:line="190" w:lineRule="exact"/>
        <w:rPr>
          <w:rFonts w:ascii="Times New Roman" w:hAnsi="Times New Roman" w:cs="Times New Roman"/>
          <w:b/>
          <w:bCs/>
          <w:sz w:val="24"/>
          <w:szCs w:val="24"/>
        </w:rPr>
      </w:pPr>
    </w:p>
    <w:p w:rsidR="00A02EAA" w:rsidRDefault="00E87712">
      <w:pPr>
        <w:widowControl w:val="0"/>
        <w:numPr>
          <w:ilvl w:val="0"/>
          <w:numId w:val="4"/>
        </w:numPr>
        <w:tabs>
          <w:tab w:val="clear" w:pos="720"/>
          <w:tab w:val="num" w:pos="240"/>
        </w:tabs>
        <w:overflowPunct w:val="0"/>
        <w:autoSpaceDE w:val="0"/>
        <w:autoSpaceDN w:val="0"/>
        <w:adjustRightInd w:val="0"/>
        <w:spacing w:after="0" w:line="240" w:lineRule="auto"/>
        <w:ind w:left="240" w:hanging="232"/>
        <w:jc w:val="both"/>
        <w:rPr>
          <w:rFonts w:ascii="Times New Roman" w:hAnsi="Times New Roman" w:cs="Times New Roman"/>
          <w:b/>
          <w:bCs/>
          <w:sz w:val="24"/>
          <w:szCs w:val="24"/>
        </w:rPr>
      </w:pPr>
      <w:r>
        <w:rPr>
          <w:rFonts w:ascii="Times New Roman" w:hAnsi="Times New Roman" w:cs="Times New Roman"/>
          <w:b/>
          <w:bCs/>
          <w:sz w:val="24"/>
          <w:szCs w:val="24"/>
        </w:rPr>
        <w:t xml:space="preserve">ПОНУДА СА ВАРИЈАНТАМА </w:t>
      </w:r>
    </w:p>
    <w:p w:rsidR="00A02EAA" w:rsidRDefault="004121EC">
      <w:pPr>
        <w:widowControl w:val="0"/>
        <w:autoSpaceDE w:val="0"/>
        <w:autoSpaceDN w:val="0"/>
        <w:adjustRightInd w:val="0"/>
        <w:spacing w:after="0" w:line="178" w:lineRule="exact"/>
        <w:rPr>
          <w:rFonts w:ascii="Times New Roman" w:hAnsi="Times New Roman" w:cs="Times New Roman"/>
          <w:sz w:val="24"/>
          <w:szCs w:val="24"/>
        </w:rPr>
      </w:pPr>
      <w:r w:rsidRPr="004121EC">
        <w:rPr>
          <w:noProof/>
        </w:rPr>
        <w:pict>
          <v:line id="_x0000_s1046" style="position:absolute;z-index:-251637760" from=".4pt,-46.65pt" to="306.7pt,-46.65pt" o:allowincell="f" strokeweight="1.2pt"/>
        </w:pict>
      </w:r>
      <w:r w:rsidRPr="004121EC">
        <w:rPr>
          <w:noProof/>
        </w:rPr>
        <w:pict>
          <v:line id="_x0000_s1047" style="position:absolute;z-index:-251636736" from=".4pt,-.55pt" to="183.4pt,-.55pt" o:allowincell="f" strokeweight=".42331mm"/>
        </w:pict>
      </w: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Подношење понуда са варијантама није дозвољено.</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САМОСТАЛНО ПОДНОШЕЊЕ ПОНУДЕ</w:t>
      </w:r>
    </w:p>
    <w:p w:rsidR="00A02EAA" w:rsidRDefault="004121EC">
      <w:pPr>
        <w:widowControl w:val="0"/>
        <w:autoSpaceDE w:val="0"/>
        <w:autoSpaceDN w:val="0"/>
        <w:adjustRightInd w:val="0"/>
        <w:spacing w:after="0" w:line="180" w:lineRule="exact"/>
        <w:rPr>
          <w:rFonts w:ascii="Times New Roman" w:hAnsi="Times New Roman" w:cs="Times New Roman"/>
          <w:sz w:val="24"/>
          <w:szCs w:val="24"/>
        </w:rPr>
      </w:pPr>
      <w:r w:rsidRPr="004121EC">
        <w:rPr>
          <w:noProof/>
        </w:rPr>
        <w:pict>
          <v:line id="_x0000_s1048" style="position:absolute;z-index:-251635712" from=".4pt,-.55pt" to="249.35pt,-.55pt" o:allowincell="f" strokeweight=".42331mm"/>
        </w:pict>
      </w: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Понуду може поднети понуђач који наступа самостално.</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02EAA" w:rsidRDefault="00A02EAA">
      <w:pPr>
        <w:widowControl w:val="0"/>
        <w:autoSpaceDE w:val="0"/>
        <w:autoSpaceDN w:val="0"/>
        <w:adjustRightInd w:val="0"/>
        <w:spacing w:after="0" w:line="188"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ПОНУДА СА ПОДИЗВОЂАЧЕМ</w:t>
      </w:r>
    </w:p>
    <w:p w:rsidR="00A02EAA" w:rsidRDefault="004121EC">
      <w:pPr>
        <w:widowControl w:val="0"/>
        <w:autoSpaceDE w:val="0"/>
        <w:autoSpaceDN w:val="0"/>
        <w:adjustRightInd w:val="0"/>
        <w:spacing w:after="0" w:line="180" w:lineRule="exact"/>
        <w:rPr>
          <w:rFonts w:ascii="Times New Roman" w:hAnsi="Times New Roman" w:cs="Times New Roman"/>
          <w:sz w:val="24"/>
          <w:szCs w:val="24"/>
        </w:rPr>
      </w:pPr>
      <w:r w:rsidRPr="004121EC">
        <w:rPr>
          <w:noProof/>
        </w:rPr>
        <w:pict>
          <v:line id="_x0000_s1049" style="position:absolute;z-index:-251634688" from=".4pt,-.55pt" to="201.9pt,-.55pt" o:allowincell="f" strokeweight=".42331mm"/>
        </w:pict>
      </w: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Понуду може поднети понуђач који наступа са подизвођачима.</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80" w:firstLine="720"/>
        <w:jc w:val="both"/>
        <w:rPr>
          <w:rFonts w:ascii="Times New Roman" w:hAnsi="Times New Roman" w:cs="Times New Roman"/>
          <w:sz w:val="24"/>
          <w:szCs w:val="24"/>
        </w:rPr>
      </w:pPr>
      <w:r>
        <w:rPr>
          <w:rFonts w:ascii="Times New Roman" w:hAnsi="Times New Roman" w:cs="Times New Roman"/>
          <w:sz w:val="24"/>
          <w:szCs w:val="24"/>
        </w:rPr>
        <w:t>Понуђач је дужан да у понуди наведе да ли ће извршење набавке делимично поверити подизвођачу и да наведе његов назив.</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right="80" w:firstLine="720"/>
        <w:jc w:val="both"/>
        <w:rPr>
          <w:rFonts w:ascii="Times New Roman" w:hAnsi="Times New Roman" w:cs="Times New Roman"/>
          <w:sz w:val="24"/>
          <w:szCs w:val="24"/>
        </w:rPr>
      </w:pPr>
      <w:r>
        <w:rPr>
          <w:rFonts w:ascii="Times New Roman" w:hAnsi="Times New Roman" w:cs="Times New Roman"/>
          <w:sz w:val="24"/>
          <w:szCs w:val="24"/>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 као и да јасно дефинише део предмета набавке који ће извршити преко подизвођача, попуњавањем података у обрасцу понуде. Понуђач у обрасцу</w:t>
      </w:r>
    </w:p>
    <w:p w:rsidR="00A02EAA" w:rsidRDefault="00A02EAA">
      <w:pPr>
        <w:widowControl w:val="0"/>
        <w:autoSpaceDE w:val="0"/>
        <w:autoSpaceDN w:val="0"/>
        <w:adjustRightInd w:val="0"/>
        <w:spacing w:after="0" w:line="256" w:lineRule="exact"/>
        <w:rPr>
          <w:rFonts w:ascii="Times New Roman" w:hAnsi="Times New Roman" w:cs="Times New Roman"/>
          <w:sz w:val="24"/>
          <w:szCs w:val="24"/>
        </w:rPr>
      </w:pPr>
    </w:p>
    <w:p w:rsidR="00955D97" w:rsidRDefault="00955D97">
      <w:pPr>
        <w:widowControl w:val="0"/>
        <w:autoSpaceDE w:val="0"/>
        <w:autoSpaceDN w:val="0"/>
        <w:adjustRightInd w:val="0"/>
        <w:spacing w:after="0" w:line="256" w:lineRule="exact"/>
        <w:rPr>
          <w:rFonts w:ascii="Times New Roman" w:hAnsi="Times New Roman" w:cs="Times New Roman"/>
          <w:sz w:val="24"/>
          <w:szCs w:val="24"/>
        </w:rPr>
      </w:pPr>
    </w:p>
    <w:p w:rsidR="00955D97" w:rsidRDefault="00955D97">
      <w:pPr>
        <w:widowControl w:val="0"/>
        <w:autoSpaceDE w:val="0"/>
        <w:autoSpaceDN w:val="0"/>
        <w:adjustRightInd w:val="0"/>
        <w:spacing w:after="0" w:line="256"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920" w:bottom="451" w:left="1000" w:header="720" w:footer="720" w:gutter="0"/>
          <w:cols w:space="720" w:equalWidth="0">
            <w:col w:w="9980"/>
          </w:cols>
          <w:noEndnote/>
        </w:sectPr>
      </w:pPr>
      <w:r>
        <w:rPr>
          <w:rFonts w:ascii="Times New Roman" w:hAnsi="Times New Roman" w:cs="Times New Roman"/>
          <w:sz w:val="24"/>
          <w:szCs w:val="24"/>
        </w:rPr>
        <w:t>6</w:t>
      </w:r>
    </w:p>
    <w:p w:rsidR="00A02EAA" w:rsidRDefault="00A02EAA">
      <w:pPr>
        <w:widowControl w:val="0"/>
        <w:autoSpaceDE w:val="0"/>
        <w:autoSpaceDN w:val="0"/>
        <w:adjustRightInd w:val="0"/>
        <w:spacing w:after="0" w:line="239" w:lineRule="auto"/>
        <w:rPr>
          <w:rFonts w:ascii="Times New Roman" w:hAnsi="Times New Roman" w:cs="Times New Roman"/>
          <w:sz w:val="24"/>
          <w:szCs w:val="24"/>
        </w:rPr>
      </w:pPr>
      <w:bookmarkStart w:id="6" w:name="page13"/>
      <w:bookmarkEnd w:id="6"/>
    </w:p>
    <w:p w:rsidR="00A02EAA" w:rsidRDefault="00A02EAA">
      <w:pPr>
        <w:widowControl w:val="0"/>
        <w:autoSpaceDE w:val="0"/>
        <w:autoSpaceDN w:val="0"/>
        <w:adjustRightInd w:val="0"/>
        <w:spacing w:after="0" w:line="304"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rPr>
          <w:rFonts w:ascii="Times New Roman" w:hAnsi="Times New Roman" w:cs="Times New Roman"/>
          <w:sz w:val="24"/>
          <w:szCs w:val="24"/>
        </w:rPr>
      </w:pPr>
      <w:r>
        <w:rPr>
          <w:rFonts w:ascii="Times New Roman" w:hAnsi="Times New Roman" w:cs="Times New Roman"/>
          <w:sz w:val="24"/>
          <w:szCs w:val="24"/>
        </w:rPr>
        <w:t>понуде наводи назив и седиште подизвођача, и тај подизвођач биће наведен у уговору о јавној набавци.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Понуђач је дужан да за подизвођаче достави доказе о испуњености обавезних услова из члана 75.став 1. тач 1, 2, и 4. Закона јавним набавкама.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ЗАЈЕДНИЧКА ПОНУДА</w:t>
      </w:r>
    </w:p>
    <w:p w:rsidR="00A02EAA" w:rsidRDefault="004121EC">
      <w:pPr>
        <w:widowControl w:val="0"/>
        <w:autoSpaceDE w:val="0"/>
        <w:autoSpaceDN w:val="0"/>
        <w:adjustRightInd w:val="0"/>
        <w:spacing w:after="0" w:line="178" w:lineRule="exact"/>
        <w:rPr>
          <w:rFonts w:ascii="Times New Roman" w:hAnsi="Times New Roman" w:cs="Times New Roman"/>
          <w:sz w:val="24"/>
          <w:szCs w:val="24"/>
        </w:rPr>
      </w:pPr>
      <w:r w:rsidRPr="004121EC">
        <w:rPr>
          <w:noProof/>
        </w:rPr>
        <w:pict>
          <v:line id="_x0000_s1050" style="position:absolute;z-index:-251633664" from=".4pt,-.55pt" to="157.25pt,-.55pt" o:allowincell="f" strokeweight="1.2pt"/>
        </w:pict>
      </w: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Понуду може поднети група понуђача као заједничку понуду.</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Сваки понуђач из групе понуђача мора да испуни обавезне услове из члана 75.став 1. тачка 1) до 4) Закона јавним набавкама, а додатне услове испуњавају заједно.</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Услов из члана 75.став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 xml:space="preserve">Саставни део заједничке понуде је </w:t>
      </w:r>
      <w:r>
        <w:rPr>
          <w:rFonts w:ascii="Times New Roman" w:hAnsi="Times New Roman" w:cs="Times New Roman"/>
          <w:b/>
          <w:bCs/>
          <w:sz w:val="24"/>
          <w:szCs w:val="24"/>
        </w:rPr>
        <w:t>споразум</w:t>
      </w:r>
      <w:r>
        <w:rPr>
          <w:rFonts w:ascii="Times New Roman" w:hAnsi="Times New Roman" w:cs="Times New Roman"/>
          <w:sz w:val="24"/>
          <w:szCs w:val="24"/>
        </w:rPr>
        <w:t xml:space="preserve"> којим се понуђачи из групе међусобно и према наручиоцу обавезују на извршење јавне набавке, а који садржи: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numPr>
          <w:ilvl w:val="0"/>
          <w:numId w:val="5"/>
        </w:numPr>
        <w:tabs>
          <w:tab w:val="clear" w:pos="720"/>
          <w:tab w:val="num" w:pos="1080"/>
        </w:tabs>
        <w:overflowPunct w:val="0"/>
        <w:autoSpaceDE w:val="0"/>
        <w:autoSpaceDN w:val="0"/>
        <w:adjustRightInd w:val="0"/>
        <w:spacing w:after="0" w:line="214" w:lineRule="auto"/>
        <w:ind w:left="0" w:right="120" w:firstLine="728"/>
        <w:jc w:val="both"/>
        <w:rPr>
          <w:rFonts w:ascii="Times New Roman" w:hAnsi="Times New Roman" w:cs="Times New Roman"/>
          <w:sz w:val="24"/>
          <w:szCs w:val="24"/>
        </w:rPr>
      </w:pPr>
      <w:r>
        <w:rPr>
          <w:rFonts w:ascii="Times New Roman" w:hAnsi="Times New Roman" w:cs="Times New Roman"/>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02EAA" w:rsidRDefault="00A02EAA">
      <w:pPr>
        <w:widowControl w:val="0"/>
        <w:autoSpaceDE w:val="0"/>
        <w:autoSpaceDN w:val="0"/>
        <w:adjustRightInd w:val="0"/>
        <w:spacing w:after="0" w:line="1" w:lineRule="exact"/>
        <w:rPr>
          <w:rFonts w:ascii="Times New Roman" w:hAnsi="Times New Roman" w:cs="Times New Roman"/>
          <w:sz w:val="24"/>
          <w:szCs w:val="24"/>
        </w:rPr>
      </w:pPr>
    </w:p>
    <w:p w:rsidR="00A02EAA" w:rsidRDefault="00E87712">
      <w:pPr>
        <w:widowControl w:val="0"/>
        <w:numPr>
          <w:ilvl w:val="0"/>
          <w:numId w:val="5"/>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опис послова сваког од понуђача из групе понуђача у извршењу уговора. </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jc w:val="both"/>
        <w:rPr>
          <w:rFonts w:ascii="Times New Roman" w:hAnsi="Times New Roman" w:cs="Times New Roman"/>
          <w:sz w:val="24"/>
          <w:szCs w:val="24"/>
        </w:rPr>
      </w:pPr>
      <w:r>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100" w:firstLine="720"/>
        <w:jc w:val="both"/>
        <w:rPr>
          <w:rFonts w:ascii="Times New Roman" w:hAnsi="Times New Roman" w:cs="Times New Roman"/>
          <w:sz w:val="24"/>
          <w:szCs w:val="24"/>
        </w:rPr>
      </w:pPr>
      <w:r>
        <w:rPr>
          <w:rFonts w:ascii="Times New Roman" w:hAnsi="Times New Roman" w:cs="Times New Roman"/>
          <w:sz w:val="24"/>
          <w:szCs w:val="24"/>
        </w:rPr>
        <w:t>У обрасцу понуде подаци о члановима групе у заједничкој понуди, понуђач наводи податке о називу и седишту свих чланова групе који ће бити наведени и у закљученом уговору ове јавне набавке.</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jc w:val="both"/>
        <w:rPr>
          <w:rFonts w:ascii="Times New Roman" w:hAnsi="Times New Roman" w:cs="Times New Roman"/>
          <w:sz w:val="24"/>
          <w:szCs w:val="24"/>
        </w:rPr>
      </w:pPr>
      <w:r>
        <w:rPr>
          <w:rFonts w:ascii="Times New Roman" w:hAnsi="Times New Roman" w:cs="Times New Roman"/>
          <w:sz w:val="24"/>
          <w:szCs w:val="24"/>
        </w:rPr>
        <w:t>Уколико понуђач не достави напред наведени споразум, Наручилац ће његову понуду одбити као неприхватљиву.</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12.ПОДНОШЕЊЕ ПОНУДЕ ОД СТРАНЕ ФИЗИЧКОГ ЛИЦА</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51" style="position:absolute;z-index:-251632640" from=".4pt,-.55pt" to="344pt,-.55pt" o:allowincell="f" strokeweight=".42331mm"/>
        </w:pict>
      </w:r>
    </w:p>
    <w:p w:rsidR="00A02EAA" w:rsidRDefault="00E87712">
      <w:pPr>
        <w:widowControl w:val="0"/>
        <w:overflowPunct w:val="0"/>
        <w:autoSpaceDE w:val="0"/>
        <w:autoSpaceDN w:val="0"/>
        <w:adjustRightInd w:val="0"/>
        <w:spacing w:after="0" w:line="214" w:lineRule="auto"/>
        <w:ind w:right="100" w:firstLine="720"/>
        <w:jc w:val="both"/>
        <w:rPr>
          <w:rFonts w:ascii="Times New Roman" w:hAnsi="Times New Roman" w:cs="Times New Roman"/>
          <w:sz w:val="24"/>
          <w:szCs w:val="24"/>
        </w:rPr>
      </w:pPr>
      <w:r>
        <w:rPr>
          <w:rFonts w:ascii="Times New Roman" w:hAnsi="Times New Roman" w:cs="Times New Roman"/>
          <w:sz w:val="24"/>
          <w:szCs w:val="24"/>
        </w:rPr>
        <w:t>Понуду може поднети свако заинтересовано физичко лице, уколико испуњава услове тражене овом конкурсном документацикјом и Законом о јавним набавкама.</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ЗАХТЕВИ ОД КОЈИХ ЗАВИСИ ПРИХВАТЉИВОСТ ПОНУДЕ</w:t>
      </w:r>
    </w:p>
    <w:p w:rsidR="00A02EAA" w:rsidRDefault="004121EC">
      <w:pPr>
        <w:widowControl w:val="0"/>
        <w:autoSpaceDE w:val="0"/>
        <w:autoSpaceDN w:val="0"/>
        <w:adjustRightInd w:val="0"/>
        <w:spacing w:after="0" w:line="53" w:lineRule="exact"/>
        <w:rPr>
          <w:rFonts w:ascii="Times New Roman" w:hAnsi="Times New Roman" w:cs="Times New Roman"/>
          <w:sz w:val="24"/>
          <w:szCs w:val="24"/>
        </w:rPr>
      </w:pPr>
      <w:r w:rsidRPr="004121EC">
        <w:rPr>
          <w:noProof/>
        </w:rPr>
        <w:pict>
          <v:line id="_x0000_s1052" style="position:absolute;z-index:-251631616" from=".4pt,-.55pt" to="368.25pt,-.55pt" o:allowincell="f" strokeweight="1.2pt"/>
        </w:pict>
      </w:r>
    </w:p>
    <w:p w:rsidR="00A02EAA" w:rsidRDefault="00E87712">
      <w:pPr>
        <w:widowControl w:val="0"/>
        <w:overflowPunct w:val="0"/>
        <w:autoSpaceDE w:val="0"/>
        <w:autoSpaceDN w:val="0"/>
        <w:adjustRightInd w:val="0"/>
        <w:spacing w:after="0" w:line="214" w:lineRule="auto"/>
        <w:ind w:right="200" w:firstLine="567"/>
        <w:rPr>
          <w:rFonts w:ascii="Times New Roman" w:hAnsi="Times New Roman" w:cs="Times New Roman"/>
          <w:sz w:val="24"/>
          <w:szCs w:val="24"/>
        </w:rPr>
      </w:pPr>
      <w:r>
        <w:rPr>
          <w:rFonts w:ascii="Times New Roman" w:hAnsi="Times New Roman" w:cs="Times New Roman"/>
          <w:sz w:val="24"/>
          <w:szCs w:val="24"/>
        </w:rPr>
        <w:t>Понуђена добра морају у свим аспектима одговарати захтевима наручиоца и задатим техничким карактеристикама из техничке спецификације.</w:t>
      </w:r>
    </w:p>
    <w:p w:rsidR="00A02EAA" w:rsidRDefault="00A02EAA">
      <w:pPr>
        <w:widowControl w:val="0"/>
        <w:autoSpaceDE w:val="0"/>
        <w:autoSpaceDN w:val="0"/>
        <w:adjustRightInd w:val="0"/>
        <w:spacing w:after="0" w:line="189"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4"/>
          <w:szCs w:val="24"/>
        </w:rPr>
        <w:t>А)-ВАЛУТА И ЦЕНА</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53" style="position:absolute;z-index:-251630592" from="45.3pt,-.55pt" to="147.2pt,-.55pt" o:allowincell="f" strokeweight=".42331mm"/>
        </w:pict>
      </w:r>
    </w:p>
    <w:p w:rsidR="00A02EAA" w:rsidRDefault="00E87712">
      <w:pPr>
        <w:widowControl w:val="0"/>
        <w:overflowPunct w:val="0"/>
        <w:autoSpaceDE w:val="0"/>
        <w:autoSpaceDN w:val="0"/>
        <w:adjustRightInd w:val="0"/>
        <w:spacing w:after="0" w:line="214" w:lineRule="auto"/>
        <w:ind w:left="720" w:right="440"/>
        <w:rPr>
          <w:rFonts w:ascii="Times New Roman" w:hAnsi="Times New Roman" w:cs="Times New Roman"/>
          <w:sz w:val="24"/>
          <w:szCs w:val="24"/>
        </w:rPr>
      </w:pPr>
      <w:r>
        <w:rPr>
          <w:rFonts w:ascii="Times New Roman" w:hAnsi="Times New Roman" w:cs="Times New Roman"/>
          <w:sz w:val="24"/>
          <w:szCs w:val="24"/>
        </w:rPr>
        <w:t>Цена у понуди је фиксна, исказују се у искључиво динарима, без ПДВ-а и са ПДВ-ом.Јединичне цене дате у понуди понуђача су непроменљиве за време трајања уговора.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firstLine="687"/>
        <w:jc w:val="both"/>
        <w:rPr>
          <w:rFonts w:ascii="Times New Roman" w:hAnsi="Times New Roman" w:cs="Times New Roman"/>
          <w:sz w:val="24"/>
          <w:szCs w:val="24"/>
        </w:rPr>
      </w:pPr>
      <w:r>
        <w:rPr>
          <w:rFonts w:ascii="Times New Roman" w:hAnsi="Times New Roman" w:cs="Times New Roman"/>
          <w:sz w:val="24"/>
          <w:szCs w:val="24"/>
          <w:u w:val="single"/>
        </w:rPr>
        <w:t>Цене</w:t>
      </w:r>
      <w:r>
        <w:rPr>
          <w:rFonts w:ascii="Times New Roman" w:hAnsi="Times New Roman" w:cs="Times New Roman"/>
          <w:sz w:val="24"/>
          <w:szCs w:val="24"/>
        </w:rPr>
        <w:t xml:space="preserve"> се у обрасцу понуде изражавају у динарима са свим обрачунатим пратећим трошковима, франко Наручилац - сагласно захтевима из обрасца понуде и обрасца структуре цене.</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rPr>
          <w:rFonts w:ascii="Times New Roman" w:hAnsi="Times New Roman" w:cs="Times New Roman"/>
          <w:sz w:val="24"/>
          <w:szCs w:val="24"/>
        </w:rPr>
      </w:pPr>
      <w:r>
        <w:rPr>
          <w:rFonts w:ascii="Times New Roman" w:hAnsi="Times New Roman" w:cs="Times New Roman"/>
          <w:sz w:val="24"/>
          <w:szCs w:val="24"/>
        </w:rPr>
        <w:t>Ако је у понуди исказана неуобичајено ниска цена, Наручилац ће поступити у складу са чланом 92.Закона о јавним набавкама.</w:t>
      </w:r>
    </w:p>
    <w:p w:rsidR="00A02EAA" w:rsidRDefault="004121EC">
      <w:pPr>
        <w:widowControl w:val="0"/>
        <w:autoSpaceDE w:val="0"/>
        <w:autoSpaceDN w:val="0"/>
        <w:adjustRightInd w:val="0"/>
        <w:spacing w:after="0" w:line="189" w:lineRule="exact"/>
        <w:rPr>
          <w:rFonts w:ascii="Times New Roman" w:hAnsi="Times New Roman" w:cs="Times New Roman"/>
          <w:sz w:val="24"/>
          <w:szCs w:val="24"/>
        </w:rPr>
      </w:pPr>
      <w:r w:rsidRPr="004121EC">
        <w:rPr>
          <w:noProof/>
        </w:rPr>
        <w:pict>
          <v:line id="_x0000_s1054" style="position:absolute;z-index:-251629568" from="171.05pt,-14.55pt" to="299.6pt,-14.55pt" o:allowincell="f" strokeweight=".6pt"/>
        </w:pict>
      </w:r>
    </w:p>
    <w:p w:rsidR="00A02EAA" w:rsidRDefault="00E8771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4"/>
          <w:szCs w:val="24"/>
        </w:rPr>
        <w:t>Б)-УСЛОВИ И РОК ПЛАЋАЊА:</w:t>
      </w:r>
    </w:p>
    <w:p w:rsidR="00A02EAA" w:rsidRDefault="004121EC">
      <w:pPr>
        <w:widowControl w:val="0"/>
        <w:autoSpaceDE w:val="0"/>
        <w:autoSpaceDN w:val="0"/>
        <w:adjustRightInd w:val="0"/>
        <w:spacing w:after="0" w:line="239" w:lineRule="exact"/>
        <w:rPr>
          <w:rFonts w:ascii="Times New Roman" w:hAnsi="Times New Roman" w:cs="Times New Roman"/>
          <w:sz w:val="24"/>
          <w:szCs w:val="24"/>
        </w:rPr>
      </w:pPr>
      <w:r w:rsidRPr="004121EC">
        <w:rPr>
          <w:noProof/>
        </w:rPr>
        <w:pict>
          <v:line id="_x0000_s1055" style="position:absolute;z-index:-251628544" from="28.7pt,-.55pt" to="207.3pt,-.55pt" o:allowincell="f" strokeweight=".42331mm"/>
        </w:pict>
      </w:r>
    </w:p>
    <w:p w:rsidR="00A02EAA" w:rsidRDefault="00E87712">
      <w:pPr>
        <w:widowControl w:val="0"/>
        <w:overflowPunct w:val="0"/>
        <w:autoSpaceDE w:val="0"/>
        <w:autoSpaceDN w:val="0"/>
        <w:adjustRightInd w:val="0"/>
        <w:spacing w:after="0" w:line="214" w:lineRule="auto"/>
        <w:ind w:right="20" w:firstLine="567"/>
        <w:jc w:val="both"/>
        <w:rPr>
          <w:rFonts w:ascii="Times New Roman" w:hAnsi="Times New Roman" w:cs="Times New Roman"/>
          <w:sz w:val="24"/>
          <w:szCs w:val="24"/>
        </w:rPr>
      </w:pPr>
      <w:r>
        <w:rPr>
          <w:rFonts w:ascii="Times New Roman" w:hAnsi="Times New Roman" w:cs="Times New Roman"/>
          <w:sz w:val="24"/>
          <w:szCs w:val="24"/>
        </w:rPr>
        <w:t>Плаћање је динарско на пословни рачун изабраног понуђача, након пријема неспорне, исправне и оверене фактуре – рачуна о испоруци робе.</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955D97" w:rsidRPr="000124E6" w:rsidRDefault="00E87712" w:rsidP="000124E6">
      <w:pPr>
        <w:widowControl w:val="0"/>
        <w:overflowPunct w:val="0"/>
        <w:autoSpaceDE w:val="0"/>
        <w:autoSpaceDN w:val="0"/>
        <w:adjustRightInd w:val="0"/>
        <w:spacing w:after="0" w:line="227" w:lineRule="auto"/>
        <w:ind w:right="20" w:firstLine="567"/>
        <w:jc w:val="both"/>
        <w:rPr>
          <w:rFonts w:ascii="Times New Roman" w:hAnsi="Times New Roman" w:cs="Times New Roman"/>
          <w:sz w:val="24"/>
          <w:szCs w:val="24"/>
        </w:rPr>
      </w:pPr>
      <w:r>
        <w:rPr>
          <w:rFonts w:ascii="Times New Roman" w:hAnsi="Times New Roman" w:cs="Times New Roman"/>
          <w:sz w:val="24"/>
          <w:szCs w:val="24"/>
        </w:rPr>
        <w:t>Рок за плаћање не сме бити краћи од 8. (осам) дана, нити дужи од 45. (четрдесетпет) дана-сагласно Закону о роковима измирења новчаних обавеза у комерцијалним трансакцијама, од дана пријема неспорне, исправне и оверене фактуре–рачуна о испоруци уговорене количине добара.</w:t>
      </w: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900" w:bottom="451" w:left="1000" w:header="720" w:footer="720" w:gutter="0"/>
          <w:cols w:space="720" w:equalWidth="0">
            <w:col w:w="10000"/>
          </w:cols>
          <w:noEndnote/>
        </w:sectPr>
      </w:pPr>
      <w:r>
        <w:rPr>
          <w:rFonts w:ascii="Times New Roman" w:hAnsi="Times New Roman" w:cs="Times New Roman"/>
          <w:sz w:val="24"/>
          <w:szCs w:val="24"/>
        </w:rPr>
        <w:t>7</w:t>
      </w:r>
    </w:p>
    <w:p w:rsidR="00A02EAA" w:rsidRDefault="00A02EAA">
      <w:pPr>
        <w:widowControl w:val="0"/>
        <w:autoSpaceDE w:val="0"/>
        <w:autoSpaceDN w:val="0"/>
        <w:adjustRightInd w:val="0"/>
        <w:spacing w:after="0" w:line="304" w:lineRule="exact"/>
        <w:rPr>
          <w:rFonts w:ascii="Times New Roman" w:hAnsi="Times New Roman" w:cs="Times New Roman"/>
          <w:sz w:val="24"/>
          <w:szCs w:val="24"/>
        </w:rPr>
      </w:pPr>
      <w:bookmarkStart w:id="7" w:name="page15"/>
      <w:bookmarkEnd w:id="7"/>
    </w:p>
    <w:p w:rsidR="00A02EAA" w:rsidRDefault="00E87712">
      <w:pPr>
        <w:widowControl w:val="0"/>
        <w:overflowPunct w:val="0"/>
        <w:autoSpaceDE w:val="0"/>
        <w:autoSpaceDN w:val="0"/>
        <w:adjustRightInd w:val="0"/>
        <w:spacing w:after="0" w:line="214" w:lineRule="auto"/>
        <w:ind w:firstLine="567"/>
        <w:rPr>
          <w:rFonts w:ascii="Times New Roman" w:hAnsi="Times New Roman" w:cs="Times New Roman"/>
          <w:sz w:val="24"/>
          <w:szCs w:val="24"/>
        </w:rPr>
      </w:pPr>
      <w:r>
        <w:rPr>
          <w:rFonts w:ascii="Times New Roman" w:hAnsi="Times New Roman" w:cs="Times New Roman"/>
          <w:sz w:val="24"/>
          <w:szCs w:val="24"/>
        </w:rPr>
        <w:t>Понуда која садржи краћи рок плаћања од 8. (осам) дана, сматраће се неприхватљивом и неће се разматрати.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firstLine="567"/>
        <w:rPr>
          <w:rFonts w:ascii="Times New Roman" w:hAnsi="Times New Roman" w:cs="Times New Roman"/>
          <w:sz w:val="24"/>
          <w:szCs w:val="24"/>
        </w:rPr>
      </w:pPr>
      <w:r>
        <w:rPr>
          <w:rFonts w:ascii="Times New Roman" w:hAnsi="Times New Roman" w:cs="Times New Roman"/>
          <w:sz w:val="24"/>
          <w:szCs w:val="24"/>
        </w:rPr>
        <w:t>Понуђачу није дозвољено да захтева аванс и понуда која буде садржала авансно плаћање сматраће се неприхватљивом.</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4"/>
          <w:szCs w:val="24"/>
        </w:rPr>
        <w:t>В)-ГАРАНТНИ РОК</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56" style="position:absolute;z-index:-251627520" from="28.5pt,-.55pt" to="141.2pt,-.55pt" o:allowincell="f" strokeweight=".42331mm"/>
        </w:pict>
      </w:r>
    </w:p>
    <w:p w:rsidR="00A02EAA" w:rsidRDefault="00E87712">
      <w:pPr>
        <w:widowControl w:val="0"/>
        <w:overflowPunct w:val="0"/>
        <w:autoSpaceDE w:val="0"/>
        <w:autoSpaceDN w:val="0"/>
        <w:adjustRightInd w:val="0"/>
        <w:spacing w:after="0" w:line="229" w:lineRule="auto"/>
        <w:ind w:right="80" w:firstLine="720"/>
        <w:jc w:val="both"/>
        <w:rPr>
          <w:rFonts w:ascii="Times New Roman" w:hAnsi="Times New Roman" w:cs="Times New Roman"/>
          <w:sz w:val="24"/>
          <w:szCs w:val="24"/>
        </w:rPr>
      </w:pPr>
      <w:r>
        <w:rPr>
          <w:rFonts w:ascii="Times New Roman" w:hAnsi="Times New Roman" w:cs="Times New Roman"/>
          <w:sz w:val="24"/>
          <w:szCs w:val="24"/>
        </w:rPr>
        <w:t xml:space="preserve">Понуђач гарантује за квалитет испоручених добара, као и квалитет и функционалност </w:t>
      </w:r>
      <w:r w:rsidR="00AA14DD">
        <w:rPr>
          <w:rFonts w:ascii="Times New Roman" w:hAnsi="Times New Roman" w:cs="Times New Roman"/>
          <w:sz w:val="24"/>
          <w:szCs w:val="24"/>
        </w:rPr>
        <w:t>испоручених брзиномера</w:t>
      </w:r>
      <w:r>
        <w:rPr>
          <w:rFonts w:ascii="Times New Roman" w:hAnsi="Times New Roman" w:cs="Times New Roman"/>
          <w:sz w:val="24"/>
          <w:szCs w:val="24"/>
        </w:rPr>
        <w:t xml:space="preserve"> и то према гаранцији произвођача добара и важећим стандардима за ову врсту добара, </w:t>
      </w:r>
      <w:r>
        <w:rPr>
          <w:rFonts w:ascii="Times New Roman" w:hAnsi="Times New Roman" w:cs="Times New Roman"/>
          <w:b/>
          <w:bCs/>
          <w:sz w:val="24"/>
          <w:szCs w:val="24"/>
        </w:rPr>
        <w:t>најмање две године</w:t>
      </w:r>
      <w:r>
        <w:rPr>
          <w:rFonts w:ascii="Times New Roman" w:hAnsi="Times New Roman" w:cs="Times New Roman"/>
          <w:sz w:val="24"/>
          <w:szCs w:val="24"/>
        </w:rPr>
        <w:t xml:space="preserve"> од дана испоруке, записничке примопредаје предметних добара.У случају да понуђач понуди краћи рок гаранције, понуда ће се сматрати неприхватљивом и неће се разматрати.</w:t>
      </w:r>
    </w:p>
    <w:p w:rsidR="00A02EAA" w:rsidRDefault="00A02EAA">
      <w:pPr>
        <w:widowControl w:val="0"/>
        <w:autoSpaceDE w:val="0"/>
        <w:autoSpaceDN w:val="0"/>
        <w:adjustRightInd w:val="0"/>
        <w:spacing w:after="0" w:line="63"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Изабарани понуђач је обавезан да отклони уочене недостатке на квалитет испоручених и уграђених добара у гарантном року, у року од 3 (три) дана од дана пријема писменог захтева Наручиоца.</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Г)-РОК ВАЖЕЊА ПОНУДЕ</w:t>
      </w:r>
    </w:p>
    <w:p w:rsidR="00A02EAA" w:rsidRDefault="004121EC">
      <w:pPr>
        <w:widowControl w:val="0"/>
        <w:autoSpaceDE w:val="0"/>
        <w:autoSpaceDN w:val="0"/>
        <w:adjustRightInd w:val="0"/>
        <w:spacing w:after="0" w:line="178" w:lineRule="exact"/>
        <w:rPr>
          <w:rFonts w:ascii="Times New Roman" w:hAnsi="Times New Roman" w:cs="Times New Roman"/>
          <w:sz w:val="24"/>
          <w:szCs w:val="24"/>
        </w:rPr>
      </w:pPr>
      <w:r w:rsidRPr="004121EC">
        <w:rPr>
          <w:noProof/>
        </w:rPr>
        <w:pict>
          <v:line id="_x0000_s1057" style="position:absolute;z-index:-251626496" from="27.4pt,-.55pt" to="184.75pt,-.55pt" o:allowincell="f" strokeweight="1.2pt"/>
        </w:pict>
      </w: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Рок важења понуде не може бити краћи од 30.дана, од дана јавног отварања понуда.</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80" w:firstLine="720"/>
        <w:jc w:val="both"/>
        <w:rPr>
          <w:rFonts w:ascii="Times New Roman" w:hAnsi="Times New Roman" w:cs="Times New Roman"/>
          <w:sz w:val="24"/>
          <w:szCs w:val="24"/>
        </w:rPr>
      </w:pPr>
      <w:r>
        <w:rPr>
          <w:rFonts w:ascii="Times New Roman" w:hAnsi="Times New Roman" w:cs="Times New Roman"/>
          <w:sz w:val="24"/>
          <w:szCs w:val="24"/>
        </w:rPr>
        <w:t>У случају да понуђач понуди краћи рок важења понуде, понуда ће се сматрати неприхватљивом и неће се разматрати.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900"/>
        <w:jc w:val="both"/>
        <w:rPr>
          <w:rFonts w:ascii="Times New Roman" w:hAnsi="Times New Roman" w:cs="Times New Roman"/>
          <w:sz w:val="24"/>
          <w:szCs w:val="24"/>
        </w:rPr>
      </w:pPr>
      <w:r>
        <w:rPr>
          <w:rFonts w:ascii="Times New Roman" w:hAnsi="Times New Roman" w:cs="Times New Roman"/>
          <w:sz w:val="24"/>
          <w:szCs w:val="24"/>
        </w:rPr>
        <w:t>У случају истека рока важења понуде наручилац може да у писаном облику затражи од понуђача продужење рока важности понуде.Уколико понуђач прихвати захтев за продужење рока важења понуде, не може мењати понуду.</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4"/>
          <w:szCs w:val="24"/>
        </w:rPr>
        <w:t>Д)- РОК ЗА ИСПОРУКУ</w:t>
      </w:r>
    </w:p>
    <w:p w:rsidR="00A02EAA" w:rsidRDefault="004121EC">
      <w:pPr>
        <w:widowControl w:val="0"/>
        <w:autoSpaceDE w:val="0"/>
        <w:autoSpaceDN w:val="0"/>
        <w:adjustRightInd w:val="0"/>
        <w:spacing w:after="0" w:line="202" w:lineRule="exact"/>
        <w:rPr>
          <w:rFonts w:ascii="Times New Roman" w:hAnsi="Times New Roman" w:cs="Times New Roman"/>
          <w:sz w:val="24"/>
          <w:szCs w:val="24"/>
        </w:rPr>
      </w:pPr>
      <w:r w:rsidRPr="004121EC">
        <w:rPr>
          <w:noProof/>
        </w:rPr>
        <w:pict>
          <v:line id="_x0000_s1058" style="position:absolute;z-index:-251625472" from="42.65pt,-.55pt" to="166.4pt,-.55pt" o:allowincell="f" strokeweight=".42331mm"/>
        </w:pict>
      </w: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Рок за испоруку добара не може бити дужи од </w:t>
      </w:r>
      <w:r>
        <w:rPr>
          <w:rFonts w:ascii="Times New Roman" w:hAnsi="Times New Roman" w:cs="Times New Roman"/>
          <w:b/>
          <w:bCs/>
          <w:sz w:val="24"/>
          <w:szCs w:val="24"/>
        </w:rPr>
        <w:t>40.дана</w:t>
      </w:r>
      <w:r>
        <w:rPr>
          <w:rFonts w:ascii="Times New Roman" w:hAnsi="Times New Roman" w:cs="Times New Roman"/>
          <w:sz w:val="24"/>
          <w:szCs w:val="24"/>
        </w:rPr>
        <w:t xml:space="preserve"> од дана закључења уговора.</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80" w:firstLine="720"/>
        <w:jc w:val="both"/>
        <w:rPr>
          <w:rFonts w:ascii="Times New Roman" w:hAnsi="Times New Roman" w:cs="Times New Roman"/>
          <w:sz w:val="24"/>
          <w:szCs w:val="24"/>
        </w:rPr>
      </w:pPr>
      <w:r>
        <w:rPr>
          <w:rFonts w:ascii="Times New Roman" w:hAnsi="Times New Roman" w:cs="Times New Roman"/>
          <w:sz w:val="24"/>
          <w:szCs w:val="24"/>
        </w:rPr>
        <w:t>У случају да понуђач понуди дужи рок испоруке, понуда ће се сматрати неприхватљивом и неће се разматрати.</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4"/>
          <w:szCs w:val="24"/>
        </w:rPr>
        <w:t>Ђ)-МЕСТО ИСПОРУКЕ</w:t>
      </w:r>
      <w:r>
        <w:rPr>
          <w:rFonts w:ascii="Times New Roman" w:hAnsi="Times New Roman" w:cs="Times New Roman"/>
          <w:b/>
          <w:bCs/>
        </w:rPr>
        <w:t>:</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59" style="position:absolute;z-index:-251624448" from="30.4pt,-.55pt" to="165.8pt,-.55pt" o:allowincell="f" strokeweight=".42331mm"/>
        </w:pict>
      </w:r>
    </w:p>
    <w:p w:rsidR="00A02EAA" w:rsidRPr="00A658D3" w:rsidRDefault="00E87712">
      <w:pPr>
        <w:widowControl w:val="0"/>
        <w:overflowPunct w:val="0"/>
        <w:autoSpaceDE w:val="0"/>
        <w:autoSpaceDN w:val="0"/>
        <w:adjustRightInd w:val="0"/>
        <w:spacing w:after="0" w:line="214" w:lineRule="auto"/>
        <w:ind w:right="80" w:firstLine="780"/>
        <w:jc w:val="both"/>
        <w:rPr>
          <w:rFonts w:ascii="Times New Roman" w:hAnsi="Times New Roman" w:cs="Times New Roman"/>
          <w:sz w:val="24"/>
          <w:szCs w:val="24"/>
        </w:rPr>
      </w:pPr>
      <w:r>
        <w:rPr>
          <w:rFonts w:ascii="Times New Roman" w:hAnsi="Times New Roman" w:cs="Times New Roman"/>
          <w:sz w:val="24"/>
          <w:szCs w:val="24"/>
        </w:rPr>
        <w:t>Изабарани понуђач је обавезан да добра испоручи</w:t>
      </w:r>
      <w:r w:rsidR="00A658D3">
        <w:rPr>
          <w:rFonts w:ascii="Times New Roman" w:hAnsi="Times New Roman" w:cs="Times New Roman"/>
          <w:sz w:val="24"/>
          <w:szCs w:val="24"/>
        </w:rPr>
        <w:t xml:space="preserve"> и угради на локације које одреди Наручилац.</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СРЕДСТВА ФИНАНСИЈСКОГ ОБЕЗБЕЂЕЊА</w:t>
      </w:r>
    </w:p>
    <w:p w:rsidR="00A02EAA" w:rsidRDefault="004121EC">
      <w:pPr>
        <w:widowControl w:val="0"/>
        <w:autoSpaceDE w:val="0"/>
        <w:autoSpaceDN w:val="0"/>
        <w:adjustRightInd w:val="0"/>
        <w:spacing w:after="0" w:line="53" w:lineRule="exact"/>
        <w:rPr>
          <w:rFonts w:ascii="Times New Roman" w:hAnsi="Times New Roman" w:cs="Times New Roman"/>
          <w:sz w:val="24"/>
          <w:szCs w:val="24"/>
        </w:rPr>
      </w:pPr>
      <w:r w:rsidRPr="004121EC">
        <w:rPr>
          <w:noProof/>
        </w:rPr>
        <w:pict>
          <v:line id="_x0000_s1060" style="position:absolute;z-index:-251623424" from=".4pt,-.55pt" to="281.25pt,-.55pt" o:allowincell="f" strokeweight="1.2pt"/>
        </w:pict>
      </w:r>
    </w:p>
    <w:p w:rsidR="00A02EAA" w:rsidRDefault="00E87712">
      <w:pPr>
        <w:widowControl w:val="0"/>
        <w:overflowPunct w:val="0"/>
        <w:autoSpaceDE w:val="0"/>
        <w:autoSpaceDN w:val="0"/>
        <w:adjustRightInd w:val="0"/>
        <w:spacing w:after="0" w:line="214" w:lineRule="auto"/>
        <w:ind w:right="80" w:firstLine="567"/>
        <w:jc w:val="both"/>
        <w:rPr>
          <w:rFonts w:ascii="Times New Roman" w:hAnsi="Times New Roman" w:cs="Times New Roman"/>
          <w:sz w:val="24"/>
          <w:szCs w:val="24"/>
        </w:rPr>
      </w:pPr>
      <w:r>
        <w:rPr>
          <w:rFonts w:ascii="Times New Roman" w:hAnsi="Times New Roman" w:cs="Times New Roman"/>
          <w:sz w:val="24"/>
          <w:szCs w:val="24"/>
        </w:rPr>
        <w:t xml:space="preserve">Понуђач који наступа самостално, понуђач који наступа са подизвођачима, односно група понуђача је </w:t>
      </w:r>
      <w:r>
        <w:rPr>
          <w:rFonts w:ascii="Times New Roman" w:hAnsi="Times New Roman" w:cs="Times New Roman"/>
          <w:b/>
          <w:bCs/>
          <w:sz w:val="24"/>
          <w:szCs w:val="24"/>
        </w:rPr>
        <w:t>у обавези да уз понуду достави</w:t>
      </w:r>
      <w:r>
        <w:rPr>
          <w:rFonts w:ascii="Times New Roman" w:hAnsi="Times New Roman" w:cs="Times New Roman"/>
          <w:sz w:val="24"/>
          <w:szCs w:val="24"/>
        </w:rPr>
        <w:t>:</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numPr>
          <w:ilvl w:val="0"/>
          <w:numId w:val="6"/>
        </w:numPr>
        <w:tabs>
          <w:tab w:val="clear" w:pos="720"/>
          <w:tab w:val="num" w:pos="336"/>
        </w:tabs>
        <w:overflowPunct w:val="0"/>
        <w:autoSpaceDE w:val="0"/>
        <w:autoSpaceDN w:val="0"/>
        <w:adjustRightInd w:val="0"/>
        <w:spacing w:after="0" w:line="229" w:lineRule="auto"/>
        <w:ind w:left="0" w:right="80" w:firstLine="8"/>
        <w:jc w:val="both"/>
        <w:rPr>
          <w:rFonts w:ascii="Times New Roman" w:hAnsi="Times New Roman" w:cs="Times New Roman"/>
          <w:sz w:val="24"/>
          <w:szCs w:val="24"/>
        </w:rPr>
      </w:pPr>
      <w:r>
        <w:rPr>
          <w:rFonts w:ascii="Times New Roman" w:hAnsi="Times New Roman" w:cs="Times New Roman"/>
          <w:sz w:val="24"/>
          <w:szCs w:val="24"/>
        </w:rPr>
        <w:t xml:space="preserve">Средство финансијског обезбеђења </w:t>
      </w:r>
      <w:r>
        <w:rPr>
          <w:rFonts w:ascii="Times New Roman" w:hAnsi="Times New Roman" w:cs="Times New Roman"/>
          <w:b/>
          <w:bCs/>
          <w:sz w:val="24"/>
          <w:szCs w:val="24"/>
        </w:rPr>
        <w:t>за озбиљност понуде</w:t>
      </w:r>
      <w:r>
        <w:rPr>
          <w:rFonts w:ascii="Times New Roman" w:hAnsi="Times New Roman" w:cs="Times New Roman"/>
          <w:sz w:val="24"/>
          <w:szCs w:val="24"/>
        </w:rPr>
        <w:t>, и то: потписану, оверену и регистровану бланко соло меницу са меничним овлашћењем, ОП обрасцем, картоном депонованих потписа, доказом о регистрацији менице, на износ у висини од 10% понуђене цене без ПДВ-а, са клаузулом ,,без протес</w:t>
      </w:r>
      <w:r w:rsidR="000A462E">
        <w:rPr>
          <w:rFonts w:ascii="Times New Roman" w:hAnsi="Times New Roman" w:cs="Times New Roman"/>
          <w:sz w:val="24"/>
          <w:szCs w:val="24"/>
        </w:rPr>
        <w:t>та“ и са роком важења који је 5</w:t>
      </w:r>
      <w:r>
        <w:rPr>
          <w:rFonts w:ascii="Times New Roman" w:hAnsi="Times New Roman" w:cs="Times New Roman"/>
          <w:sz w:val="24"/>
          <w:szCs w:val="24"/>
        </w:rPr>
        <w:t xml:space="preserve"> (пет) дана дужи од рока важења дате понуде. </w:t>
      </w:r>
    </w:p>
    <w:p w:rsidR="00A02EAA" w:rsidRDefault="00A02EAA">
      <w:pPr>
        <w:widowControl w:val="0"/>
        <w:autoSpaceDE w:val="0"/>
        <w:autoSpaceDN w:val="0"/>
        <w:adjustRightInd w:val="0"/>
        <w:spacing w:after="0" w:line="63"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562"/>
        <w:jc w:val="both"/>
        <w:rPr>
          <w:rFonts w:ascii="Times New Roman" w:hAnsi="Times New Roman" w:cs="Times New Roman"/>
          <w:sz w:val="24"/>
          <w:szCs w:val="24"/>
        </w:rPr>
      </w:pPr>
      <w:r>
        <w:rPr>
          <w:rFonts w:ascii="Times New Roman" w:hAnsi="Times New Roman" w:cs="Times New Roman"/>
          <w:sz w:val="24"/>
          <w:szCs w:val="24"/>
        </w:rPr>
        <w:t xml:space="preserve">Наручилац може активирати прописно потписану и оверену бланко сопствену (соло) меницу са датим меничним овлашћењем, којом се гарантује да ће понуђач платити укупан износ из менице по пријему првог позива наручиоца у случају да: </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numPr>
          <w:ilvl w:val="1"/>
          <w:numId w:val="6"/>
        </w:numPr>
        <w:tabs>
          <w:tab w:val="clear" w:pos="1440"/>
          <w:tab w:val="num" w:pos="936"/>
        </w:tabs>
        <w:overflowPunct w:val="0"/>
        <w:autoSpaceDE w:val="0"/>
        <w:autoSpaceDN w:val="0"/>
        <w:adjustRightInd w:val="0"/>
        <w:spacing w:after="0" w:line="214" w:lineRule="auto"/>
        <w:ind w:left="0" w:right="80" w:firstLine="728"/>
        <w:jc w:val="both"/>
        <w:rPr>
          <w:rFonts w:ascii="Times New Roman" w:hAnsi="Times New Roman" w:cs="Times New Roman"/>
          <w:sz w:val="24"/>
          <w:szCs w:val="24"/>
        </w:rPr>
      </w:pPr>
      <w:r>
        <w:rPr>
          <w:rFonts w:ascii="Times New Roman" w:hAnsi="Times New Roman" w:cs="Times New Roman"/>
          <w:sz w:val="24"/>
          <w:szCs w:val="24"/>
        </w:rPr>
        <w:t xml:space="preserve">Понуђач изменио или опозвао понуду за време трајања важности понуде, без сагласности наручиоца; </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numPr>
          <w:ilvl w:val="1"/>
          <w:numId w:val="6"/>
        </w:numPr>
        <w:tabs>
          <w:tab w:val="clear" w:pos="1440"/>
          <w:tab w:val="num" w:pos="836"/>
        </w:tabs>
        <w:overflowPunct w:val="0"/>
        <w:autoSpaceDE w:val="0"/>
        <w:autoSpaceDN w:val="0"/>
        <w:adjustRightInd w:val="0"/>
        <w:spacing w:after="0" w:line="214" w:lineRule="auto"/>
        <w:ind w:left="0" w:right="280" w:firstLine="728"/>
        <w:jc w:val="both"/>
        <w:rPr>
          <w:rFonts w:ascii="Times New Roman" w:hAnsi="Times New Roman" w:cs="Times New Roman"/>
          <w:sz w:val="24"/>
          <w:szCs w:val="24"/>
        </w:rPr>
      </w:pPr>
      <w:r>
        <w:rPr>
          <w:rFonts w:ascii="Times New Roman" w:hAnsi="Times New Roman" w:cs="Times New Roman"/>
          <w:sz w:val="24"/>
          <w:szCs w:val="24"/>
        </w:rPr>
        <w:t xml:space="preserve">Понуђач, иако је упознет са чињеницом да је његова понуда прихваћена од наручиоца као најповољнија, одбио да потпише уговор сходно условима из понуде.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80" w:firstLine="627"/>
        <w:jc w:val="both"/>
        <w:rPr>
          <w:rFonts w:ascii="Times New Roman" w:hAnsi="Times New Roman" w:cs="Times New Roman"/>
          <w:sz w:val="24"/>
          <w:szCs w:val="24"/>
        </w:rPr>
      </w:pPr>
      <w:r>
        <w:rPr>
          <w:rFonts w:ascii="Times New Roman" w:hAnsi="Times New Roman" w:cs="Times New Roman"/>
          <w:sz w:val="24"/>
          <w:szCs w:val="24"/>
        </w:rPr>
        <w:t>Уколико понуђач не достави тражену меницу као средство финансијског обезбеђења, понуда ће бити одбијена као неприхватљива.</w:t>
      </w:r>
    </w:p>
    <w:p w:rsidR="00A02EAA" w:rsidRPr="00EE44CA" w:rsidRDefault="00A02EAA">
      <w:pPr>
        <w:widowControl w:val="0"/>
        <w:autoSpaceDE w:val="0"/>
        <w:autoSpaceDN w:val="0"/>
        <w:adjustRightInd w:val="0"/>
        <w:spacing w:after="0" w:line="242" w:lineRule="exact"/>
        <w:rPr>
          <w:rFonts w:ascii="Times New Roman" w:hAnsi="Times New Roman" w:cs="Times New Roman"/>
          <w:sz w:val="24"/>
          <w:szCs w:val="24"/>
        </w:rPr>
      </w:pPr>
    </w:p>
    <w:p w:rsidR="00A02EAA" w:rsidRDefault="00E87712" w:rsidP="00EE44CA">
      <w:pPr>
        <w:widowControl w:val="0"/>
        <w:numPr>
          <w:ilvl w:val="0"/>
          <w:numId w:val="6"/>
        </w:numPr>
        <w:tabs>
          <w:tab w:val="clear" w:pos="720"/>
          <w:tab w:val="num" w:pos="281"/>
        </w:tabs>
        <w:overflowPunct w:val="0"/>
        <w:autoSpaceDE w:val="0"/>
        <w:autoSpaceDN w:val="0"/>
        <w:adjustRightInd w:val="0"/>
        <w:spacing w:after="0" w:line="223" w:lineRule="auto"/>
        <w:ind w:left="0" w:right="80" w:firstLine="8"/>
        <w:jc w:val="both"/>
        <w:rPr>
          <w:rFonts w:ascii="Times New Roman" w:hAnsi="Times New Roman" w:cs="Times New Roman"/>
          <w:b/>
          <w:bCs/>
          <w:sz w:val="24"/>
          <w:szCs w:val="24"/>
        </w:rPr>
      </w:pPr>
      <w:r>
        <w:rPr>
          <w:rFonts w:ascii="Times New Roman" w:hAnsi="Times New Roman" w:cs="Times New Roman"/>
          <w:b/>
          <w:bCs/>
          <w:sz w:val="24"/>
          <w:szCs w:val="24"/>
        </w:rPr>
        <w:t>Понуђач који буде изабран као најповољнији</w:t>
      </w:r>
      <w:r>
        <w:rPr>
          <w:rFonts w:ascii="Times New Roman" w:hAnsi="Times New Roman" w:cs="Times New Roman"/>
          <w:sz w:val="24"/>
          <w:szCs w:val="24"/>
        </w:rPr>
        <w:t xml:space="preserve">,дужан је да приликом закључења уговорадостави као средство финансијског обезбеђења </w:t>
      </w:r>
      <w:r>
        <w:rPr>
          <w:rFonts w:ascii="Times New Roman" w:hAnsi="Times New Roman" w:cs="Times New Roman"/>
          <w:b/>
          <w:bCs/>
          <w:sz w:val="24"/>
          <w:szCs w:val="24"/>
        </w:rPr>
        <w:t>2 (две)потписане,оверене и регистроване</w:t>
      </w:r>
      <w:r w:rsidR="00F20ED5">
        <w:rPr>
          <w:rFonts w:ascii="Times New Roman" w:hAnsi="Times New Roman" w:cs="Times New Roman"/>
          <w:b/>
          <w:bCs/>
          <w:sz w:val="24"/>
          <w:szCs w:val="24"/>
        </w:rPr>
        <w:t xml:space="preserve"> </w:t>
      </w:r>
      <w:r>
        <w:rPr>
          <w:rFonts w:ascii="Times New Roman" w:hAnsi="Times New Roman" w:cs="Times New Roman"/>
          <w:b/>
          <w:bCs/>
          <w:sz w:val="24"/>
          <w:szCs w:val="24"/>
        </w:rPr>
        <w:t xml:space="preserve">бланко соло менице </w:t>
      </w:r>
      <w:r>
        <w:rPr>
          <w:rFonts w:ascii="Times New Roman" w:hAnsi="Times New Roman" w:cs="Times New Roman"/>
          <w:sz w:val="24"/>
          <w:szCs w:val="24"/>
        </w:rPr>
        <w:t>са меничним овлашћењима и то</w:t>
      </w:r>
      <w:r w:rsidR="00EE44CA">
        <w:rPr>
          <w:rFonts w:ascii="Times New Roman" w:hAnsi="Times New Roman" w:cs="Times New Roman"/>
          <w:b/>
          <w:bCs/>
          <w:sz w:val="24"/>
          <w:szCs w:val="24"/>
        </w:rPr>
        <w:t xml:space="preserve"> за добро извршење посла и за </w:t>
      </w:r>
    </w:p>
    <w:p w:rsidR="00955D97" w:rsidRPr="00EE44CA" w:rsidRDefault="00955D97" w:rsidP="00955D97">
      <w:pPr>
        <w:widowControl w:val="0"/>
        <w:overflowPunct w:val="0"/>
        <w:autoSpaceDE w:val="0"/>
        <w:autoSpaceDN w:val="0"/>
        <w:adjustRightInd w:val="0"/>
        <w:spacing w:after="0" w:line="223" w:lineRule="auto"/>
        <w:ind w:right="80"/>
        <w:jc w:val="both"/>
        <w:rPr>
          <w:rFonts w:ascii="Times New Roman" w:hAnsi="Times New Roman" w:cs="Times New Roman"/>
          <w:b/>
          <w:bCs/>
          <w:sz w:val="24"/>
          <w:szCs w:val="24"/>
        </w:rPr>
      </w:pP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920" w:bottom="451" w:left="1000" w:header="720" w:footer="720" w:gutter="0"/>
          <w:cols w:space="720" w:equalWidth="0">
            <w:col w:w="9980"/>
          </w:cols>
          <w:noEndnote/>
        </w:sectPr>
      </w:pPr>
      <w:r>
        <w:rPr>
          <w:rFonts w:ascii="Times New Roman" w:hAnsi="Times New Roman" w:cs="Times New Roman"/>
          <w:sz w:val="24"/>
          <w:szCs w:val="24"/>
        </w:rPr>
        <w:t>8</w:t>
      </w:r>
    </w:p>
    <w:p w:rsidR="00A02EAA" w:rsidRDefault="00A02EAA">
      <w:pPr>
        <w:widowControl w:val="0"/>
        <w:autoSpaceDE w:val="0"/>
        <w:autoSpaceDN w:val="0"/>
        <w:adjustRightInd w:val="0"/>
        <w:spacing w:after="0" w:line="246" w:lineRule="exact"/>
        <w:rPr>
          <w:rFonts w:ascii="Times New Roman" w:hAnsi="Times New Roman" w:cs="Times New Roman"/>
          <w:sz w:val="24"/>
          <w:szCs w:val="24"/>
        </w:rPr>
      </w:pPr>
      <w:bookmarkStart w:id="8" w:name="page17"/>
      <w:bookmarkEnd w:id="8"/>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отклањање недостатака у гарантном року, </w:t>
      </w:r>
      <w:r>
        <w:rPr>
          <w:rFonts w:ascii="Times New Roman" w:hAnsi="Times New Roman" w:cs="Times New Roman"/>
          <w:sz w:val="24"/>
          <w:szCs w:val="24"/>
        </w:rPr>
        <w:t>са клаузулом,,без протеста“у висини од по10%</w:t>
      </w:r>
    </w:p>
    <w:p w:rsidR="00A02EAA" w:rsidRDefault="004121EC">
      <w:pPr>
        <w:widowControl w:val="0"/>
        <w:autoSpaceDE w:val="0"/>
        <w:autoSpaceDN w:val="0"/>
        <w:adjustRightInd w:val="0"/>
        <w:spacing w:after="0" w:line="58" w:lineRule="exact"/>
        <w:rPr>
          <w:rFonts w:ascii="Times New Roman" w:hAnsi="Times New Roman" w:cs="Times New Roman"/>
          <w:sz w:val="24"/>
          <w:szCs w:val="24"/>
        </w:rPr>
      </w:pPr>
      <w:r w:rsidRPr="004121EC">
        <w:rPr>
          <w:noProof/>
        </w:rPr>
        <w:pict>
          <v:line id="_x0000_s1062" style="position:absolute;z-index:-251621376" from=".4pt,-.55pt" to="239.85pt,-.55pt" o:allowincell="f" strokeweight="1.2pt"/>
        </w:pict>
      </w:r>
    </w:p>
    <w:p w:rsidR="00A02EAA" w:rsidRDefault="00E87712">
      <w:pPr>
        <w:widowControl w:val="0"/>
        <w:overflowPunct w:val="0"/>
        <w:autoSpaceDE w:val="0"/>
        <w:autoSpaceDN w:val="0"/>
        <w:adjustRightInd w:val="0"/>
        <w:spacing w:after="0" w:line="231" w:lineRule="auto"/>
        <w:ind w:right="80"/>
        <w:jc w:val="both"/>
        <w:rPr>
          <w:rFonts w:ascii="Times New Roman" w:hAnsi="Times New Roman" w:cs="Times New Roman"/>
          <w:sz w:val="24"/>
          <w:szCs w:val="24"/>
        </w:rPr>
      </w:pPr>
      <w:r>
        <w:rPr>
          <w:rFonts w:ascii="Times New Roman" w:hAnsi="Times New Roman" w:cs="Times New Roman"/>
          <w:sz w:val="24"/>
          <w:szCs w:val="24"/>
        </w:rPr>
        <w:t>укупне вредности уговора без ПДВ-а, са роком важности 30. дана дужим од рока извршења укупно уговорене обавезе за средство финансијског обезбеђења за добро извршење посла, односно са роком важности 10. дана дужим од уговореног гарантног рока за средство финансијског обезбеђења за отклањање недостатака у гарантном року. Уз сопствену меницу и менично овлашћење, понуђач се обавезује да достави потврду о регистрацији менице од стране пословне банке, копију картона депонованих потписа и ОП образац.</w:t>
      </w:r>
    </w:p>
    <w:p w:rsidR="00A02EAA" w:rsidRDefault="00A02EAA">
      <w:pPr>
        <w:widowControl w:val="0"/>
        <w:autoSpaceDE w:val="0"/>
        <w:autoSpaceDN w:val="0"/>
        <w:adjustRightInd w:val="0"/>
        <w:spacing w:after="0" w:line="63"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Наручилац ће уновчити менице уколико понуђач коме је додељен уговор благовремено не потпише уговор о јавној набавци или уколико изабрани понуђач не отклони пријављене недостатке у гарантном року.</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100" w:firstLine="720"/>
        <w:jc w:val="both"/>
        <w:rPr>
          <w:rFonts w:ascii="Times New Roman" w:hAnsi="Times New Roman" w:cs="Times New Roman"/>
          <w:sz w:val="24"/>
          <w:szCs w:val="24"/>
        </w:rPr>
      </w:pPr>
      <w:r>
        <w:rPr>
          <w:rFonts w:ascii="Times New Roman" w:hAnsi="Times New Roman" w:cs="Times New Roman"/>
          <w:sz w:val="24"/>
          <w:szCs w:val="24"/>
        </w:rPr>
        <w:t>Наручилац ће вратити менице понуђачима са којима није закључен уговор, одмах по закључењу уговора са изабраним понуђачем, на њихов писани захтев.</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80" w:firstLine="720"/>
        <w:jc w:val="both"/>
        <w:rPr>
          <w:rFonts w:ascii="Times New Roman" w:hAnsi="Times New Roman" w:cs="Times New Roman"/>
          <w:sz w:val="24"/>
          <w:szCs w:val="24"/>
        </w:rPr>
      </w:pPr>
      <w:r>
        <w:rPr>
          <w:rFonts w:ascii="Times New Roman" w:hAnsi="Times New Roman" w:cs="Times New Roman"/>
          <w:sz w:val="24"/>
          <w:szCs w:val="24"/>
        </w:rPr>
        <w:t>Тражени инструмент финансијског обезбеђења мора бити неопозив, безуслован, платив на први позив и без права на приговор.</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Уколико изабрани понуђач не достави напред наведена средства финансијског обезбеђења, Наручилац неће закључити уговор са њим и може закључити уговор са првим следећим понуђачем, према условима из конкурсне документације</w:t>
      </w:r>
    </w:p>
    <w:p w:rsidR="00A02EAA" w:rsidRDefault="00A02EAA">
      <w:pPr>
        <w:widowControl w:val="0"/>
        <w:autoSpaceDE w:val="0"/>
        <w:autoSpaceDN w:val="0"/>
        <w:adjustRightInd w:val="0"/>
        <w:spacing w:after="0" w:line="188"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ДОДАТНЕ ИНФОРМАЦИЈЕ ИЛИ ПОЈАШЊЕЊА У ВЕЗИ СА ПРИПРЕМАЊЕМ</w:t>
      </w:r>
    </w:p>
    <w:p w:rsidR="00A02EAA" w:rsidRDefault="004121EC">
      <w:pPr>
        <w:widowControl w:val="0"/>
        <w:autoSpaceDE w:val="0"/>
        <w:autoSpaceDN w:val="0"/>
        <w:adjustRightInd w:val="0"/>
        <w:spacing w:after="0" w:line="240" w:lineRule="auto"/>
        <w:rPr>
          <w:rFonts w:ascii="Times New Roman" w:hAnsi="Times New Roman" w:cs="Times New Roman"/>
          <w:sz w:val="24"/>
          <w:szCs w:val="24"/>
        </w:rPr>
      </w:pPr>
      <w:r w:rsidRPr="004121EC">
        <w:rPr>
          <w:noProof/>
        </w:rPr>
        <w:pict>
          <v:line id="_x0000_s1063" style="position:absolute;z-index:-251620352" from=".4pt,-.55pt" to="495.15pt,-.55pt" o:allowincell="f" strokeweight=".42331mm"/>
        </w:pict>
      </w:r>
      <w:r w:rsidR="00E87712">
        <w:rPr>
          <w:rFonts w:ascii="Times New Roman" w:hAnsi="Times New Roman" w:cs="Times New Roman"/>
          <w:b/>
          <w:bCs/>
          <w:sz w:val="24"/>
          <w:szCs w:val="24"/>
        </w:rPr>
        <w:t>ПОНУДЕ</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64" style="position:absolute;z-index:-251619328" from=".4pt,-.55pt" to="53.55pt,-.55pt" o:allowincell="f" strokeweight="1.2pt"/>
        </w:pict>
      </w:r>
    </w:p>
    <w:p w:rsidR="00A02EAA" w:rsidRDefault="00E87712">
      <w:pPr>
        <w:widowControl w:val="0"/>
        <w:overflowPunct w:val="0"/>
        <w:autoSpaceDE w:val="0"/>
        <w:autoSpaceDN w:val="0"/>
        <w:adjustRightInd w:val="0"/>
        <w:spacing w:after="0" w:line="233"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на адресу </w:t>
      </w:r>
      <w:r w:rsidR="008B388A">
        <w:rPr>
          <w:rFonts w:ascii="Times New Roman" w:hAnsi="Times New Roman" w:cs="Times New Roman"/>
          <w:sz w:val="24"/>
          <w:szCs w:val="24"/>
        </w:rPr>
        <w:t>општина Љубовија, Фонд за безбеност саобраћаја општине Љубовија, ул.Војводе Мишића 45</w:t>
      </w:r>
      <w:r>
        <w:rPr>
          <w:rFonts w:ascii="Times New Roman" w:hAnsi="Times New Roman" w:cs="Times New Roman"/>
          <w:sz w:val="24"/>
          <w:szCs w:val="24"/>
        </w:rPr>
        <w:t xml:space="preserve"> или на e-mail:</w:t>
      </w:r>
      <w:r w:rsidR="000237F3">
        <w:rPr>
          <w:rFonts w:ascii="Times New Roman" w:hAnsi="Times New Roman" w:cs="Times New Roman"/>
          <w:sz w:val="24"/>
          <w:szCs w:val="24"/>
        </w:rPr>
        <w:t>ljubovijajp@gmail.com</w:t>
      </w:r>
      <w:r>
        <w:rPr>
          <w:rFonts w:ascii="Times New Roman" w:hAnsi="Times New Roman" w:cs="Times New Roman"/>
          <w:sz w:val="24"/>
          <w:szCs w:val="24"/>
        </w:rPr>
        <w:t xml:space="preserve">  уз напомену да се комуникација у поступку јавне набавке врши на начин одређен чланом 20 Закона/ најкасније пет дана пре истека рока за подношење понуде.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02EAA" w:rsidRDefault="00A02EAA">
      <w:pPr>
        <w:widowControl w:val="0"/>
        <w:autoSpaceDE w:val="0"/>
        <w:autoSpaceDN w:val="0"/>
        <w:adjustRightInd w:val="0"/>
        <w:spacing w:after="0" w:line="65" w:lineRule="exact"/>
        <w:rPr>
          <w:rFonts w:ascii="Times New Roman" w:hAnsi="Times New Roman" w:cs="Times New Roman"/>
          <w:sz w:val="24"/>
          <w:szCs w:val="24"/>
        </w:rPr>
      </w:pPr>
    </w:p>
    <w:p w:rsidR="00A02EAA" w:rsidRPr="00AA14DD" w:rsidRDefault="00E87712">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Times New Roman" w:hAnsi="Times New Roman" w:cs="Times New Roman"/>
          <w:sz w:val="24"/>
          <w:szCs w:val="24"/>
        </w:rPr>
        <w:t>У случају из предходног става наручилац је дужан да у року од три дана од дана пријема захтева, одговор о</w:t>
      </w:r>
      <w:r w:rsidR="00AA14DD">
        <w:rPr>
          <w:rFonts w:ascii="Times New Roman" w:hAnsi="Times New Roman" w:cs="Times New Roman"/>
          <w:sz w:val="24"/>
          <w:szCs w:val="24"/>
        </w:rPr>
        <w:t>бјави на Порталу јавних набавки.</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4"/>
          <w:szCs w:val="24"/>
        </w:rPr>
        <w:t>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облику.Сви достављени одговори на питања и појашњена конкурсне документације од стране наручиоца (уколико их има) достављају се обавезно уз понуду.</w:t>
      </w:r>
    </w:p>
    <w:p w:rsidR="00A02EAA" w:rsidRDefault="00A02EAA">
      <w:pPr>
        <w:widowControl w:val="0"/>
        <w:autoSpaceDE w:val="0"/>
        <w:autoSpaceDN w:val="0"/>
        <w:adjustRightInd w:val="0"/>
        <w:spacing w:after="0" w:line="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Тражење додатних информација и појашњења телефоном није дозвољено.</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КРИТЕРИЈУМ ЗА ИЗБОР НАЈПОВОЉНИЈЕ ПОНУДЕ И ЗА ДОДЕЛУ УГОВОРА</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65" style="position:absolute;z-index:-251618304" from=".4pt,-.55pt" to="474.75pt,-.55pt" o:allowincell="f" strokeweight=".42331mm"/>
        </w:pict>
      </w:r>
    </w:p>
    <w:p w:rsidR="00A02EAA" w:rsidRDefault="00E87712">
      <w:pPr>
        <w:widowControl w:val="0"/>
        <w:overflowPunct w:val="0"/>
        <w:autoSpaceDE w:val="0"/>
        <w:autoSpaceDN w:val="0"/>
        <w:adjustRightInd w:val="0"/>
        <w:spacing w:after="0" w:line="214" w:lineRule="auto"/>
        <w:ind w:right="260" w:firstLine="600"/>
        <w:rPr>
          <w:rFonts w:ascii="Times New Roman" w:hAnsi="Times New Roman" w:cs="Times New Roman"/>
          <w:sz w:val="24"/>
          <w:szCs w:val="24"/>
        </w:rPr>
      </w:pPr>
      <w:r>
        <w:rPr>
          <w:rFonts w:ascii="Times New Roman" w:hAnsi="Times New Roman" w:cs="Times New Roman"/>
          <w:sz w:val="24"/>
          <w:szCs w:val="24"/>
        </w:rPr>
        <w:t xml:space="preserve">Критеријум за избор најповољније понуде </w:t>
      </w:r>
      <w:r>
        <w:rPr>
          <w:rFonts w:ascii="Times New Roman" w:hAnsi="Times New Roman" w:cs="Times New Roman"/>
          <w:b/>
          <w:bCs/>
          <w:sz w:val="24"/>
          <w:szCs w:val="24"/>
        </w:rPr>
        <w:t>је најнижа понуђена цена</w:t>
      </w:r>
      <w:r>
        <w:rPr>
          <w:rFonts w:ascii="Times New Roman" w:hAnsi="Times New Roman" w:cs="Times New Roman"/>
          <w:sz w:val="24"/>
          <w:szCs w:val="24"/>
        </w:rPr>
        <w:t xml:space="preserve"> под условом да су испуњени сви остали услови наведени у конкурсној документацији.</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 ДВЕ ИЛИ ВИШЕ ПОНУДА СА ИСТОМ ЦЕНОМ</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66" style="position:absolute;z-index:-251617280" from=".4pt,-.55pt" to="291.95pt,-.55pt" o:allowincell="f" strokeweight=".42331mm"/>
        </w:pict>
      </w:r>
    </w:p>
    <w:p w:rsidR="00A02EAA" w:rsidRDefault="00E87712">
      <w:pPr>
        <w:widowControl w:val="0"/>
        <w:overflowPunct w:val="0"/>
        <w:autoSpaceDE w:val="0"/>
        <w:autoSpaceDN w:val="0"/>
        <w:adjustRightInd w:val="0"/>
        <w:spacing w:after="0" w:line="223" w:lineRule="auto"/>
        <w:ind w:right="80" w:firstLine="567"/>
        <w:jc w:val="both"/>
        <w:rPr>
          <w:rFonts w:ascii="Times New Roman" w:hAnsi="Times New Roman" w:cs="Times New Roman"/>
          <w:sz w:val="24"/>
          <w:szCs w:val="24"/>
        </w:rPr>
      </w:pPr>
      <w:r>
        <w:rPr>
          <w:rFonts w:ascii="Times New Roman" w:hAnsi="Times New Roman" w:cs="Times New Roman"/>
          <w:sz w:val="24"/>
          <w:szCs w:val="24"/>
        </w:rPr>
        <w:t>Уколико два или више понуђача имају понуду са истом ценом, предност има понуђач који је понудио краћи рок испоруке.У случају истог понуђеног рока испоруке, као најповољнија биће изабрана понуда оног понуђача који је понудио дужи гарантни рок.</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 ПОВЕРЉИВИ ПОДАЦИ</w:t>
      </w:r>
    </w:p>
    <w:p w:rsidR="00A02EAA" w:rsidRDefault="004121EC">
      <w:pPr>
        <w:widowControl w:val="0"/>
        <w:autoSpaceDE w:val="0"/>
        <w:autoSpaceDN w:val="0"/>
        <w:adjustRightInd w:val="0"/>
        <w:spacing w:after="0" w:line="180" w:lineRule="exact"/>
        <w:rPr>
          <w:rFonts w:ascii="Times New Roman" w:hAnsi="Times New Roman" w:cs="Times New Roman"/>
          <w:sz w:val="24"/>
          <w:szCs w:val="24"/>
        </w:rPr>
      </w:pPr>
      <w:r w:rsidRPr="004121EC">
        <w:rPr>
          <w:noProof/>
        </w:rPr>
        <w:pict>
          <v:line id="_x0000_s1067" style="position:absolute;z-index:-251616256" from=".4pt,-.55pt" to="156.4pt,-.55pt" o:allowincell="f" strokeweight=".42331mm"/>
        </w:pict>
      </w:r>
    </w:p>
    <w:p w:rsidR="00A02EAA" w:rsidRDefault="00E8771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Наручилац је дужан да:</w:t>
      </w:r>
    </w:p>
    <w:p w:rsidR="00A02EAA" w:rsidRDefault="00A02EAA">
      <w:pPr>
        <w:widowControl w:val="0"/>
        <w:autoSpaceDE w:val="0"/>
        <w:autoSpaceDN w:val="0"/>
        <w:adjustRightInd w:val="0"/>
        <w:spacing w:after="0" w:line="17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80" w:firstLine="720"/>
        <w:jc w:val="both"/>
        <w:rPr>
          <w:rFonts w:ascii="Times New Roman" w:hAnsi="Times New Roman" w:cs="Times New Roman"/>
          <w:sz w:val="24"/>
          <w:szCs w:val="24"/>
        </w:rPr>
      </w:pPr>
      <w:r>
        <w:rPr>
          <w:rFonts w:ascii="Times New Roman" w:hAnsi="Times New Roman" w:cs="Times New Roman"/>
          <w:sz w:val="24"/>
          <w:szCs w:val="24"/>
        </w:rPr>
        <w:t>1) чува као поверљиве све податке о понуђачима садржане у понуди које је као такве, у складу са законом, понуђач означио у понуди;</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12"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740"/>
        <w:rPr>
          <w:rFonts w:ascii="Times New Roman" w:hAnsi="Times New Roman" w:cs="Times New Roman"/>
          <w:sz w:val="24"/>
          <w:szCs w:val="24"/>
        </w:rPr>
        <w:sectPr w:rsidR="00A02EAA">
          <w:pgSz w:w="11909" w:h="16834"/>
          <w:pgMar w:top="402" w:right="920" w:bottom="451" w:left="1000" w:header="720" w:footer="720" w:gutter="0"/>
          <w:cols w:space="720" w:equalWidth="0">
            <w:col w:w="9980"/>
          </w:cols>
          <w:noEndnote/>
        </w:sectPr>
      </w:pPr>
      <w:r>
        <w:rPr>
          <w:rFonts w:ascii="Times New Roman" w:hAnsi="Times New Roman" w:cs="Times New Roman"/>
          <w:sz w:val="24"/>
          <w:szCs w:val="24"/>
        </w:rPr>
        <w:t>9</w:t>
      </w:r>
    </w:p>
    <w:p w:rsidR="00A02EAA" w:rsidRDefault="00A02EAA">
      <w:pPr>
        <w:widowControl w:val="0"/>
        <w:autoSpaceDE w:val="0"/>
        <w:autoSpaceDN w:val="0"/>
        <w:adjustRightInd w:val="0"/>
        <w:spacing w:after="0" w:line="304" w:lineRule="exact"/>
        <w:rPr>
          <w:rFonts w:ascii="Times New Roman" w:hAnsi="Times New Roman" w:cs="Times New Roman"/>
          <w:sz w:val="24"/>
          <w:szCs w:val="24"/>
        </w:rPr>
      </w:pPr>
      <w:bookmarkStart w:id="9" w:name="page19"/>
      <w:bookmarkEnd w:id="9"/>
    </w:p>
    <w:p w:rsidR="00A02EAA" w:rsidRDefault="00E87712">
      <w:pPr>
        <w:widowControl w:val="0"/>
        <w:numPr>
          <w:ilvl w:val="0"/>
          <w:numId w:val="7"/>
        </w:numPr>
        <w:tabs>
          <w:tab w:val="clear" w:pos="720"/>
          <w:tab w:val="num" w:pos="1080"/>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одбије давање информације која би значила повреду поверљивости података добијених у понуди; </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numPr>
          <w:ilvl w:val="0"/>
          <w:numId w:val="7"/>
        </w:numPr>
        <w:tabs>
          <w:tab w:val="clear" w:pos="720"/>
          <w:tab w:val="num" w:pos="1080"/>
        </w:tabs>
        <w:overflowPunct w:val="0"/>
        <w:autoSpaceDE w:val="0"/>
        <w:autoSpaceDN w:val="0"/>
        <w:adjustRightInd w:val="0"/>
        <w:spacing w:after="0" w:line="223"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firstLine="540"/>
        <w:jc w:val="both"/>
        <w:rPr>
          <w:rFonts w:ascii="Times New Roman" w:hAnsi="Times New Roman" w:cs="Times New Roman"/>
          <w:sz w:val="24"/>
          <w:szCs w:val="24"/>
        </w:rPr>
      </w:pPr>
      <w:r>
        <w:rPr>
          <w:rFonts w:ascii="Times New Roman" w:hAnsi="Times New Roman" w:cs="Times New Roman"/>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02EAA" w:rsidRDefault="00A02EAA">
      <w:pPr>
        <w:widowControl w:val="0"/>
        <w:autoSpaceDE w:val="0"/>
        <w:autoSpaceDN w:val="0"/>
        <w:adjustRightInd w:val="0"/>
        <w:spacing w:after="0" w:line="31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19. РАЗЛОЗИ ЗА ОДБИЈАЊЕ ПОНУДЕ</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68" style="position:absolute;z-index:-251615232" from=".4pt,-.55pt" to="221.45pt,-.55pt" o:allowincell="f" strokeweight="1.2pt"/>
        </w:pict>
      </w:r>
    </w:p>
    <w:p w:rsidR="00A02EAA" w:rsidRDefault="00E87712">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Наручилац ће одбити понуду ако је неблаговремена и неприхватљива а све у складу са чланом 3, тачком 31, 32 и 33.Закона о јавним набавкама.</w:t>
      </w:r>
    </w:p>
    <w:p w:rsidR="00A02EAA" w:rsidRDefault="00A02EAA">
      <w:pPr>
        <w:widowControl w:val="0"/>
        <w:autoSpaceDE w:val="0"/>
        <w:autoSpaceDN w:val="0"/>
        <w:adjustRightInd w:val="0"/>
        <w:spacing w:after="0" w:line="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Такође, наручилац ће одбити понуду и ако:</w:t>
      </w:r>
    </w:p>
    <w:p w:rsidR="00A02EAA" w:rsidRDefault="00A02EAA">
      <w:pPr>
        <w:widowControl w:val="0"/>
        <w:autoSpaceDE w:val="0"/>
        <w:autoSpaceDN w:val="0"/>
        <w:adjustRightInd w:val="0"/>
        <w:spacing w:after="0" w:line="1" w:lineRule="exact"/>
        <w:rPr>
          <w:rFonts w:ascii="Times New Roman" w:hAnsi="Times New Roman" w:cs="Times New Roman"/>
          <w:sz w:val="24"/>
          <w:szCs w:val="24"/>
        </w:rPr>
      </w:pPr>
    </w:p>
    <w:p w:rsidR="00A02EAA" w:rsidRDefault="00E87712">
      <w:pPr>
        <w:widowControl w:val="0"/>
        <w:numPr>
          <w:ilvl w:val="0"/>
          <w:numId w:val="8"/>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понуђач не докаже да испуњава обавезне услове за учешће; </w:t>
      </w:r>
    </w:p>
    <w:p w:rsidR="00A02EAA" w:rsidRDefault="00E87712">
      <w:pPr>
        <w:widowControl w:val="0"/>
        <w:numPr>
          <w:ilvl w:val="0"/>
          <w:numId w:val="8"/>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понуђач није доставио тражено исправно средство финансијског обезбеђења; </w:t>
      </w:r>
    </w:p>
    <w:p w:rsidR="00A02EAA" w:rsidRDefault="00E87712">
      <w:pPr>
        <w:widowControl w:val="0"/>
        <w:numPr>
          <w:ilvl w:val="0"/>
          <w:numId w:val="8"/>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је понуђени рок важења понуде краћи од прописаног; </w:t>
      </w:r>
    </w:p>
    <w:p w:rsidR="00A02EAA" w:rsidRDefault="00E87712">
      <w:pPr>
        <w:widowControl w:val="0"/>
        <w:numPr>
          <w:ilvl w:val="0"/>
          <w:numId w:val="8"/>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је понуђени рок за испоруку дужи од прописаног; </w:t>
      </w:r>
    </w:p>
    <w:p w:rsidR="00A02EAA" w:rsidRDefault="00E87712">
      <w:pPr>
        <w:widowControl w:val="0"/>
        <w:numPr>
          <w:ilvl w:val="0"/>
          <w:numId w:val="8"/>
        </w:numPr>
        <w:tabs>
          <w:tab w:val="clear" w:pos="720"/>
          <w:tab w:val="num" w:pos="1100"/>
        </w:tabs>
        <w:overflowPunct w:val="0"/>
        <w:autoSpaceDE w:val="0"/>
        <w:autoSpaceDN w:val="0"/>
        <w:adjustRightInd w:val="0"/>
        <w:spacing w:after="0" w:line="240" w:lineRule="auto"/>
        <w:ind w:left="1100" w:hanging="372"/>
        <w:jc w:val="both"/>
        <w:rPr>
          <w:rFonts w:ascii="Times New Roman" w:hAnsi="Times New Roman" w:cs="Times New Roman"/>
          <w:sz w:val="24"/>
          <w:szCs w:val="24"/>
        </w:rPr>
      </w:pPr>
      <w:r>
        <w:rPr>
          <w:rFonts w:ascii="Times New Roman" w:hAnsi="Times New Roman" w:cs="Times New Roman"/>
          <w:sz w:val="24"/>
          <w:szCs w:val="24"/>
        </w:rPr>
        <w:t xml:space="preserve">је понуђени рок плаћања краћи од прописаног минимума; </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left="720" w:right="220"/>
        <w:rPr>
          <w:rFonts w:ascii="Times New Roman" w:hAnsi="Times New Roman" w:cs="Times New Roman"/>
          <w:sz w:val="24"/>
          <w:szCs w:val="24"/>
        </w:rPr>
      </w:pPr>
      <w:r>
        <w:rPr>
          <w:rFonts w:ascii="Times New Roman" w:hAnsi="Times New Roman" w:cs="Times New Roman"/>
          <w:sz w:val="24"/>
          <w:szCs w:val="24"/>
        </w:rPr>
        <w:t>6) је понуђени гарантни рок краћи од прописаног; 7) понуда садржи друге недостатке због којих није могуће утврдити стварну садржину</w:t>
      </w:r>
    </w:p>
    <w:p w:rsidR="00A02EAA" w:rsidRDefault="00A02EAA">
      <w:pPr>
        <w:widowControl w:val="0"/>
        <w:autoSpaceDE w:val="0"/>
        <w:autoSpaceDN w:val="0"/>
        <w:adjustRightInd w:val="0"/>
        <w:spacing w:after="0" w:line="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понуде или није могуће упоредити је са другим понудама.</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Понуда понуђача мора да садржи сва документа дефинисана конкурсном документацијом.</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Наручилац може одбити понуду као неприхватљиву уколико су испуњени услови за то у складу са одредбама чл. 82. Закона (негативне референце).</w:t>
      </w:r>
    </w:p>
    <w:p w:rsidR="00A02EAA" w:rsidRDefault="00A02EAA">
      <w:pPr>
        <w:widowControl w:val="0"/>
        <w:autoSpaceDE w:val="0"/>
        <w:autoSpaceDN w:val="0"/>
        <w:adjustRightInd w:val="0"/>
        <w:spacing w:after="0" w:line="12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Доказ постојања негативне референце може бити:</w:t>
      </w:r>
    </w:p>
    <w:p w:rsidR="00A02EAA" w:rsidRDefault="00E87712">
      <w:pPr>
        <w:widowControl w:val="0"/>
        <w:numPr>
          <w:ilvl w:val="0"/>
          <w:numId w:val="9"/>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правоснажна судска одлука или коначна одлука другог надлежног органа; </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numPr>
          <w:ilvl w:val="0"/>
          <w:numId w:val="9"/>
        </w:numPr>
        <w:tabs>
          <w:tab w:val="clear" w:pos="720"/>
          <w:tab w:val="num" w:pos="1078"/>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A02EAA" w:rsidRDefault="00A02EAA">
      <w:pPr>
        <w:widowControl w:val="0"/>
        <w:autoSpaceDE w:val="0"/>
        <w:autoSpaceDN w:val="0"/>
        <w:adjustRightInd w:val="0"/>
        <w:spacing w:after="0" w:line="1" w:lineRule="exact"/>
        <w:rPr>
          <w:rFonts w:ascii="Times New Roman" w:hAnsi="Times New Roman" w:cs="Times New Roman"/>
          <w:sz w:val="24"/>
          <w:szCs w:val="24"/>
        </w:rPr>
      </w:pPr>
    </w:p>
    <w:p w:rsidR="00A02EAA" w:rsidRDefault="00E87712">
      <w:pPr>
        <w:widowControl w:val="0"/>
        <w:numPr>
          <w:ilvl w:val="0"/>
          <w:numId w:val="9"/>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исправа о наплаћеној уговорној казни; </w:t>
      </w:r>
    </w:p>
    <w:p w:rsidR="00A02EAA" w:rsidRDefault="00E87712">
      <w:pPr>
        <w:widowControl w:val="0"/>
        <w:numPr>
          <w:ilvl w:val="0"/>
          <w:numId w:val="9"/>
        </w:numPr>
        <w:tabs>
          <w:tab w:val="clear" w:pos="720"/>
          <w:tab w:val="num" w:pos="1080"/>
        </w:tabs>
        <w:overflowPunct w:val="0"/>
        <w:autoSpaceDE w:val="0"/>
        <w:autoSpaceDN w:val="0"/>
        <w:adjustRightInd w:val="0"/>
        <w:spacing w:after="0" w:line="240" w:lineRule="auto"/>
        <w:ind w:left="1080" w:hanging="352"/>
        <w:jc w:val="both"/>
        <w:rPr>
          <w:rFonts w:ascii="Times New Roman" w:hAnsi="Times New Roman" w:cs="Times New Roman"/>
          <w:sz w:val="24"/>
          <w:szCs w:val="24"/>
        </w:rPr>
      </w:pPr>
      <w:r>
        <w:rPr>
          <w:rFonts w:ascii="Times New Roman" w:hAnsi="Times New Roman" w:cs="Times New Roman"/>
          <w:sz w:val="24"/>
          <w:szCs w:val="24"/>
        </w:rPr>
        <w:t xml:space="preserve">рекламације потрошача, односно корисника, ако нису отклоњене у уговореном року; </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numPr>
          <w:ilvl w:val="0"/>
          <w:numId w:val="9"/>
        </w:numPr>
        <w:tabs>
          <w:tab w:val="clear" w:pos="720"/>
          <w:tab w:val="num" w:pos="1078"/>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извештај надзорног органа о изведенимј радовима који нису у складу са пројектом, техничком специкацијом и уговором.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numPr>
          <w:ilvl w:val="0"/>
          <w:numId w:val="9"/>
        </w:numPr>
        <w:tabs>
          <w:tab w:val="clear" w:pos="720"/>
          <w:tab w:val="num" w:pos="1078"/>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numPr>
          <w:ilvl w:val="0"/>
          <w:numId w:val="9"/>
        </w:numPr>
        <w:tabs>
          <w:tab w:val="clear" w:pos="720"/>
          <w:tab w:val="num" w:pos="1078"/>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numPr>
          <w:ilvl w:val="0"/>
          <w:numId w:val="9"/>
        </w:numPr>
        <w:tabs>
          <w:tab w:val="clear" w:pos="720"/>
          <w:tab w:val="num" w:pos="1080"/>
        </w:tabs>
        <w:overflowPunct w:val="0"/>
        <w:autoSpaceDE w:val="0"/>
        <w:autoSpaceDN w:val="0"/>
        <w:adjustRightInd w:val="0"/>
        <w:spacing w:after="0" w:line="223"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A02EAA" w:rsidRDefault="00A02EAA">
      <w:pPr>
        <w:widowControl w:val="0"/>
        <w:autoSpaceDE w:val="0"/>
        <w:autoSpaceDN w:val="0"/>
        <w:adjustRightInd w:val="0"/>
        <w:spacing w:after="0" w:line="28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20. ИСПРАВКА ГРЕШАКА У ПОДНЕТОЈ ПОНУДИ</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69" style="position:absolute;z-index:-251614208" from=".4pt,-.55pt" to="292.15pt,-.55pt" o:allowincell="f" strokeweight="1.2pt"/>
        </w:pict>
      </w:r>
    </w:p>
    <w:p w:rsidR="00A02EAA" w:rsidRDefault="00E87712">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w:t>
      </w:r>
    </w:p>
    <w:p w:rsidR="00A02EAA" w:rsidRDefault="00A02EAA">
      <w:pPr>
        <w:widowControl w:val="0"/>
        <w:autoSpaceDE w:val="0"/>
        <w:autoSpaceDN w:val="0"/>
        <w:adjustRightInd w:val="0"/>
        <w:spacing w:after="0" w:line="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Проверу рачунске  тачности  понуда  и  грешке,  наручилац  ће  исправљати  на  следећи</w:t>
      </w: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начин:</w:t>
      </w:r>
    </w:p>
    <w:p w:rsidR="00A02EAA" w:rsidRDefault="00A02EAA">
      <w:pPr>
        <w:widowControl w:val="0"/>
        <w:autoSpaceDE w:val="0"/>
        <w:autoSpaceDN w:val="0"/>
        <w:adjustRightInd w:val="0"/>
        <w:spacing w:after="0" w:line="58" w:lineRule="exact"/>
        <w:rPr>
          <w:rFonts w:ascii="Times New Roman" w:hAnsi="Times New Roman" w:cs="Times New Roman"/>
          <w:sz w:val="24"/>
          <w:szCs w:val="24"/>
        </w:rPr>
      </w:pPr>
    </w:p>
    <w:p w:rsidR="00A02EAA" w:rsidRDefault="00E87712">
      <w:pPr>
        <w:widowControl w:val="0"/>
        <w:numPr>
          <w:ilvl w:val="0"/>
          <w:numId w:val="10"/>
        </w:numPr>
        <w:tabs>
          <w:tab w:val="clear" w:pos="720"/>
          <w:tab w:val="num" w:pos="944"/>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уколико није тачан производ јединичне цене и количине, јединична цена ће се сматрати тачном, осим у износима који су дати паушално;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numPr>
          <w:ilvl w:val="0"/>
          <w:numId w:val="10"/>
        </w:numPr>
        <w:tabs>
          <w:tab w:val="clear" w:pos="720"/>
          <w:tab w:val="num" w:pos="886"/>
        </w:tabs>
        <w:overflowPunct w:val="0"/>
        <w:autoSpaceDE w:val="0"/>
        <w:autoSpaceDN w:val="0"/>
        <w:adjustRightInd w:val="0"/>
        <w:spacing w:after="0" w:line="214" w:lineRule="auto"/>
        <w:ind w:left="0" w:firstLine="728"/>
        <w:jc w:val="both"/>
        <w:rPr>
          <w:rFonts w:ascii="Times New Roman" w:hAnsi="Times New Roman" w:cs="Times New Roman"/>
          <w:sz w:val="24"/>
          <w:szCs w:val="24"/>
        </w:rPr>
      </w:pPr>
      <w:r>
        <w:rPr>
          <w:rFonts w:ascii="Times New Roman" w:hAnsi="Times New Roman" w:cs="Times New Roman"/>
          <w:sz w:val="24"/>
          <w:szCs w:val="24"/>
        </w:rPr>
        <w:t xml:space="preserve">уколико збир појединачних ставки није тачан, збир ће се исправити али тако да буде видљив и нетачан збир. </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A02EAA" w:rsidRDefault="00A02EAA">
      <w:pPr>
        <w:widowControl w:val="0"/>
        <w:autoSpaceDE w:val="0"/>
        <w:autoSpaceDN w:val="0"/>
        <w:adjustRightInd w:val="0"/>
        <w:spacing w:after="0" w:line="383" w:lineRule="exact"/>
        <w:rPr>
          <w:rFonts w:ascii="Times New Roman" w:hAnsi="Times New Roman" w:cs="Times New Roman"/>
          <w:sz w:val="24"/>
          <w:szCs w:val="24"/>
        </w:rPr>
      </w:pPr>
    </w:p>
    <w:p w:rsidR="00955D97" w:rsidRDefault="00955D97">
      <w:pPr>
        <w:widowControl w:val="0"/>
        <w:autoSpaceDE w:val="0"/>
        <w:autoSpaceDN w:val="0"/>
        <w:adjustRightInd w:val="0"/>
        <w:spacing w:after="0" w:line="383"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pgSz w:w="11909" w:h="16834"/>
          <w:pgMar w:top="402" w:right="1000" w:bottom="451" w:left="1000" w:header="720" w:footer="720" w:gutter="0"/>
          <w:cols w:space="720" w:equalWidth="0">
            <w:col w:w="9900"/>
          </w:cols>
          <w:noEndnote/>
        </w:sectPr>
      </w:pPr>
      <w:r>
        <w:rPr>
          <w:rFonts w:ascii="Times New Roman" w:hAnsi="Times New Roman" w:cs="Times New Roman"/>
          <w:sz w:val="24"/>
          <w:szCs w:val="24"/>
        </w:rPr>
        <w:t>10</w:t>
      </w:r>
    </w:p>
    <w:p w:rsidR="00A02EAA" w:rsidRDefault="00A02EAA">
      <w:pPr>
        <w:widowControl w:val="0"/>
        <w:autoSpaceDE w:val="0"/>
        <w:autoSpaceDN w:val="0"/>
        <w:adjustRightInd w:val="0"/>
        <w:spacing w:after="0" w:line="250" w:lineRule="exact"/>
        <w:rPr>
          <w:rFonts w:ascii="Times New Roman" w:hAnsi="Times New Roman" w:cs="Times New Roman"/>
          <w:sz w:val="24"/>
          <w:szCs w:val="24"/>
        </w:rPr>
      </w:pPr>
      <w:bookmarkStart w:id="10" w:name="page21"/>
      <w:bookmarkEnd w:id="10"/>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ДОДАТНА  ОБЈАШЊЕЊА  ОД  ПОНУЂАЧА  ПОСЛЕ  ОТВАРАЊА  ПОНУДА  И</w:t>
      </w:r>
    </w:p>
    <w:p w:rsidR="00A02EAA" w:rsidRDefault="004121EC">
      <w:pPr>
        <w:widowControl w:val="0"/>
        <w:autoSpaceDE w:val="0"/>
        <w:autoSpaceDN w:val="0"/>
        <w:adjustRightInd w:val="0"/>
        <w:spacing w:after="0" w:line="240" w:lineRule="auto"/>
        <w:rPr>
          <w:rFonts w:ascii="Times New Roman" w:hAnsi="Times New Roman" w:cs="Times New Roman"/>
          <w:sz w:val="24"/>
          <w:szCs w:val="24"/>
        </w:rPr>
      </w:pPr>
      <w:r w:rsidRPr="004121EC">
        <w:rPr>
          <w:noProof/>
        </w:rPr>
        <w:pict>
          <v:line id="_x0000_s1070" style="position:absolute;z-index:-251613184" from=".4pt,-.55pt" to="494.05pt,-.55pt" o:allowincell="f" strokeweight="1.2pt"/>
        </w:pict>
      </w:r>
      <w:r w:rsidR="00E87712">
        <w:rPr>
          <w:rFonts w:ascii="Times New Roman" w:hAnsi="Times New Roman" w:cs="Times New Roman"/>
          <w:b/>
          <w:bCs/>
          <w:sz w:val="24"/>
          <w:szCs w:val="24"/>
        </w:rPr>
        <w:t>КОНТРОЛА КОД ПОНУЂАЧА ОДНОСНО ЊЕГОВОГ ПОДИЗВОЂАЧА</w:t>
      </w:r>
    </w:p>
    <w:p w:rsidR="00A02EAA" w:rsidRDefault="004121EC">
      <w:pPr>
        <w:widowControl w:val="0"/>
        <w:autoSpaceDE w:val="0"/>
        <w:autoSpaceDN w:val="0"/>
        <w:adjustRightInd w:val="0"/>
        <w:spacing w:after="0" w:line="239" w:lineRule="exact"/>
        <w:rPr>
          <w:rFonts w:ascii="Times New Roman" w:hAnsi="Times New Roman" w:cs="Times New Roman"/>
          <w:sz w:val="24"/>
          <w:szCs w:val="24"/>
        </w:rPr>
      </w:pPr>
      <w:r w:rsidRPr="004121EC">
        <w:rPr>
          <w:noProof/>
        </w:rPr>
        <w:pict>
          <v:line id="_x0000_s1071" style="position:absolute;z-index:-251612160" from=".4pt,-.55pt" to="405.25pt,-.55pt" o:allowincell="f" strokeweight="1.2pt"/>
        </w:pict>
      </w:r>
    </w:p>
    <w:p w:rsidR="00A02EAA" w:rsidRDefault="00E87712">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После отварања понуда наручилац може приликом стручне оцене понуда у циљу прегледа, вредновања и упоређивања понуда, у писаном облику захтевати од понуђача додатна објашњења која ће му помоћи при прегледу, вредновању и упоређивању понуда, а може вршити и контролу (увид) код понуђача, односно његовог подизвођача.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6" w:lineRule="auto"/>
        <w:ind w:firstLine="708"/>
        <w:jc w:val="both"/>
        <w:rPr>
          <w:rFonts w:ascii="Times New Roman" w:hAnsi="Times New Roman" w:cs="Times New Roman"/>
          <w:sz w:val="24"/>
          <w:szCs w:val="24"/>
        </w:rPr>
      </w:pPr>
      <w:r>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02EAA" w:rsidRDefault="00A02EAA">
      <w:pPr>
        <w:widowControl w:val="0"/>
        <w:autoSpaceDE w:val="0"/>
        <w:autoSpaceDN w:val="0"/>
        <w:adjustRightInd w:val="0"/>
        <w:spacing w:after="0" w:line="62"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40" w:firstLine="720"/>
        <w:jc w:val="both"/>
        <w:rPr>
          <w:rFonts w:ascii="Times New Roman" w:hAnsi="Times New Roman" w:cs="Times New Roman"/>
          <w:sz w:val="24"/>
          <w:szCs w:val="24"/>
        </w:rPr>
      </w:pPr>
      <w:r>
        <w:rPr>
          <w:rFonts w:ascii="Times New Roman" w:hAnsi="Times New Roman" w:cs="Times New Roman"/>
          <w:sz w:val="24"/>
          <w:szCs w:val="24"/>
        </w:rPr>
        <w:t>Понуђач је обавезан да у остављеном премереном року од дана пријема захтева за објашњења понуде, достави одговор, а у супротном ће се његова понуда одбити, као неодговарајућа.</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Times New Roman" w:hAnsi="Times New Roman" w:cs="Times New Roman"/>
          <w:sz w:val="24"/>
          <w:szCs w:val="24"/>
        </w:rPr>
        <w:t>Наручилац задржава право провере достављених докумената од стране понуђача.Уколико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A02EAA" w:rsidRDefault="00A02EAA">
      <w:pPr>
        <w:widowControl w:val="0"/>
        <w:autoSpaceDE w:val="0"/>
        <w:autoSpaceDN w:val="0"/>
        <w:adjustRightInd w:val="0"/>
        <w:spacing w:after="0" w:line="188"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ОБУСТАВЉАЊЕ ПОСТУПКА ЈАВНЕ НАБАВКЕ</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72" style="position:absolute;z-index:-251611136" from=".4pt,-.55pt" to="297.8pt,-.55pt" o:allowincell="f" strokeweight=".42331mm"/>
        </w:pict>
      </w:r>
    </w:p>
    <w:p w:rsidR="00A02EAA" w:rsidRDefault="00E87712">
      <w:pPr>
        <w:widowControl w:val="0"/>
        <w:overflowPunct w:val="0"/>
        <w:autoSpaceDE w:val="0"/>
        <w:autoSpaceDN w:val="0"/>
        <w:adjustRightInd w:val="0"/>
        <w:spacing w:after="0" w:line="223" w:lineRule="auto"/>
        <w:ind w:right="40" w:firstLine="720"/>
        <w:jc w:val="both"/>
        <w:rPr>
          <w:rFonts w:ascii="Times New Roman" w:hAnsi="Times New Roman" w:cs="Times New Roman"/>
          <w:sz w:val="24"/>
          <w:szCs w:val="24"/>
        </w:rPr>
      </w:pPr>
      <w:r>
        <w:rPr>
          <w:rFonts w:ascii="Times New Roman" w:hAnsi="Times New Roman" w:cs="Times New Roman"/>
          <w:sz w:val="24"/>
          <w:szCs w:val="24"/>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 и овом конкурсном документацијом.</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right="40" w:firstLine="720"/>
        <w:jc w:val="both"/>
        <w:rPr>
          <w:rFonts w:ascii="Times New Roman" w:hAnsi="Times New Roman" w:cs="Times New Roman"/>
          <w:sz w:val="24"/>
          <w:szCs w:val="24"/>
        </w:rPr>
      </w:pPr>
      <w:r>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23. ОЦЕНА ПОНУДА</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73" style="position:absolute;z-index:-251610112" from=".4pt,-.55pt" to="122.85pt,-.55pt" o:allowincell="f" strokeweight=".42331mm"/>
        </w:pict>
      </w:r>
    </w:p>
    <w:p w:rsidR="00A02EAA" w:rsidRDefault="00E87712">
      <w:pPr>
        <w:widowControl w:val="0"/>
        <w:overflowPunct w:val="0"/>
        <w:autoSpaceDE w:val="0"/>
        <w:autoSpaceDN w:val="0"/>
        <w:adjustRightInd w:val="0"/>
        <w:spacing w:after="0" w:line="214" w:lineRule="auto"/>
        <w:ind w:left="720" w:right="40"/>
        <w:rPr>
          <w:rFonts w:ascii="Times New Roman" w:hAnsi="Times New Roman" w:cs="Times New Roman"/>
          <w:sz w:val="24"/>
          <w:szCs w:val="24"/>
        </w:rPr>
      </w:pPr>
      <w:r>
        <w:rPr>
          <w:rFonts w:ascii="Times New Roman" w:hAnsi="Times New Roman" w:cs="Times New Roman"/>
          <w:sz w:val="24"/>
          <w:szCs w:val="24"/>
        </w:rPr>
        <w:t>Приликом отварања понуда Наручилац не може да врши стручну оцену понуда. Комисија за јавну набавку која ће приликом стручне оцене понуда узимати у обзир</w:t>
      </w:r>
    </w:p>
    <w:p w:rsidR="00A02EAA" w:rsidRDefault="00A02EAA">
      <w:pPr>
        <w:widowControl w:val="0"/>
        <w:autoSpaceDE w:val="0"/>
        <w:autoSpaceDN w:val="0"/>
        <w:adjustRightInd w:val="0"/>
        <w:spacing w:after="0" w:line="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понуђену цену без ПДВ-а.</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24. МОДЕЛ УГОВОРА</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74" style="position:absolute;z-index:-251609088" from="3.4pt,-.55pt" to="129.4pt,-.55pt" o:allowincell="f" strokeweight=".42331mm"/>
        </w:pict>
      </w:r>
    </w:p>
    <w:p w:rsidR="00A02EAA" w:rsidRDefault="00E87712">
      <w:pPr>
        <w:widowControl w:val="0"/>
        <w:overflowPunct w:val="0"/>
        <w:autoSpaceDE w:val="0"/>
        <w:autoSpaceDN w:val="0"/>
        <w:adjustRightInd w:val="0"/>
        <w:spacing w:after="0" w:line="223" w:lineRule="auto"/>
        <w:ind w:right="40" w:firstLine="720"/>
        <w:jc w:val="both"/>
        <w:rPr>
          <w:rFonts w:ascii="Times New Roman" w:hAnsi="Times New Roman" w:cs="Times New Roman"/>
          <w:sz w:val="24"/>
          <w:szCs w:val="24"/>
        </w:rPr>
      </w:pPr>
      <w:r>
        <w:rPr>
          <w:rFonts w:ascii="Times New Roman" w:hAnsi="Times New Roman" w:cs="Times New Roman"/>
          <w:sz w:val="24"/>
          <w:szCs w:val="24"/>
        </w:rPr>
        <w:t>Саставни део ове конкурсне документације је модел уговора.Понуђачима се исти предочава како би били упућени у садржину уговора који ће закључити са наручиоцем уколико њихова понуда буде изабрана као најповољнија.</w:t>
      </w:r>
    </w:p>
    <w:p w:rsidR="00A02EAA" w:rsidRDefault="00A02EAA">
      <w:pPr>
        <w:widowControl w:val="0"/>
        <w:autoSpaceDE w:val="0"/>
        <w:autoSpaceDN w:val="0"/>
        <w:adjustRightInd w:val="0"/>
        <w:spacing w:after="0" w:line="188"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25. ОДЛУКА О ДОДЕЛИ УГОВОРА</w:t>
      </w:r>
    </w:p>
    <w:p w:rsidR="00A02EAA" w:rsidRDefault="004121EC">
      <w:pPr>
        <w:widowControl w:val="0"/>
        <w:autoSpaceDE w:val="0"/>
        <w:autoSpaceDN w:val="0"/>
        <w:adjustRightInd w:val="0"/>
        <w:spacing w:after="0" w:line="238" w:lineRule="exact"/>
        <w:rPr>
          <w:rFonts w:ascii="Times New Roman" w:hAnsi="Times New Roman" w:cs="Times New Roman"/>
          <w:sz w:val="24"/>
          <w:szCs w:val="24"/>
        </w:rPr>
      </w:pPr>
      <w:r w:rsidRPr="004121EC">
        <w:rPr>
          <w:noProof/>
        </w:rPr>
        <w:pict>
          <v:line id="_x0000_s1075" style="position:absolute;z-index:-251608064" from=".4pt,-.55pt" to="200.7pt,-.55pt" o:allowincell="f" strokeweight=".42331mm"/>
        </w:pict>
      </w:r>
    </w:p>
    <w:p w:rsidR="00A02EAA" w:rsidRDefault="00E87712">
      <w:pPr>
        <w:widowControl w:val="0"/>
        <w:overflowPunct w:val="0"/>
        <w:autoSpaceDE w:val="0"/>
        <w:autoSpaceDN w:val="0"/>
        <w:adjustRightInd w:val="0"/>
        <w:spacing w:after="0" w:line="214" w:lineRule="auto"/>
        <w:ind w:right="40" w:firstLine="720"/>
        <w:jc w:val="both"/>
        <w:rPr>
          <w:rFonts w:ascii="Times New Roman" w:hAnsi="Times New Roman" w:cs="Times New Roman"/>
          <w:sz w:val="24"/>
          <w:szCs w:val="24"/>
        </w:rPr>
      </w:pPr>
      <w:r>
        <w:rPr>
          <w:rFonts w:ascii="Times New Roman" w:hAnsi="Times New Roman" w:cs="Times New Roman"/>
          <w:sz w:val="24"/>
          <w:szCs w:val="24"/>
        </w:rPr>
        <w:t>Оквирни рок у коме ће Наручилац донети Одлуку о додели уговора је најдуже 10.дана од дана јавног отварања понуда.</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14" w:lineRule="auto"/>
        <w:ind w:right="40" w:firstLine="720"/>
        <w:jc w:val="both"/>
        <w:rPr>
          <w:rFonts w:ascii="Times New Roman" w:hAnsi="Times New Roman" w:cs="Times New Roman"/>
          <w:sz w:val="24"/>
          <w:szCs w:val="24"/>
        </w:rPr>
      </w:pPr>
      <w:r>
        <w:rPr>
          <w:rFonts w:ascii="Times New Roman" w:hAnsi="Times New Roman" w:cs="Times New Roman"/>
          <w:sz w:val="24"/>
          <w:szCs w:val="24"/>
        </w:rPr>
        <w:t>Одлуку о додели уговора Наручилац ће објавити на Порталу јавних набавки и на својој интернет страници у року од 3 (три) дана од дана доношења одлуке.</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40" w:firstLine="720"/>
        <w:jc w:val="both"/>
        <w:rPr>
          <w:rFonts w:ascii="Times New Roman" w:hAnsi="Times New Roman" w:cs="Times New Roman"/>
          <w:sz w:val="24"/>
          <w:szCs w:val="24"/>
        </w:rPr>
      </w:pPr>
      <w:r>
        <w:rPr>
          <w:rFonts w:ascii="Times New Roman" w:hAnsi="Times New Roman" w:cs="Times New Roman"/>
          <w:sz w:val="24"/>
          <w:szCs w:val="24"/>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26. РОК ЗА ЗАКЉУЧЕЊЕ УГОВОРА, ИЗМЕНЕ ТОКОМ ТРАЈАЊА УГОВОРА</w:t>
      </w:r>
    </w:p>
    <w:p w:rsidR="00A02EAA" w:rsidRDefault="004121EC">
      <w:pPr>
        <w:widowControl w:val="0"/>
        <w:autoSpaceDE w:val="0"/>
        <w:autoSpaceDN w:val="0"/>
        <w:adjustRightInd w:val="0"/>
        <w:spacing w:after="0" w:line="53" w:lineRule="exact"/>
        <w:rPr>
          <w:rFonts w:ascii="Times New Roman" w:hAnsi="Times New Roman" w:cs="Times New Roman"/>
          <w:sz w:val="24"/>
          <w:szCs w:val="24"/>
        </w:rPr>
      </w:pPr>
      <w:r w:rsidRPr="004121EC">
        <w:rPr>
          <w:noProof/>
        </w:rPr>
        <w:pict>
          <v:line id="_x0000_s1076" style="position:absolute;z-index:-251607040" from=".4pt,-.55pt" to="440.85pt,-.55pt" o:allowincell="f" strokeweight=".42331mm"/>
        </w:pict>
      </w:r>
    </w:p>
    <w:p w:rsidR="00A02EAA" w:rsidRDefault="00E87712">
      <w:pPr>
        <w:widowControl w:val="0"/>
        <w:overflowPunct w:val="0"/>
        <w:autoSpaceDE w:val="0"/>
        <w:autoSpaceDN w:val="0"/>
        <w:adjustRightInd w:val="0"/>
        <w:spacing w:after="0" w:line="214" w:lineRule="auto"/>
        <w:ind w:right="40" w:firstLine="720"/>
        <w:jc w:val="both"/>
        <w:rPr>
          <w:rFonts w:ascii="Times New Roman" w:hAnsi="Times New Roman" w:cs="Times New Roman"/>
          <w:sz w:val="24"/>
          <w:szCs w:val="24"/>
        </w:rPr>
      </w:pPr>
      <w:r>
        <w:rPr>
          <w:rFonts w:ascii="Times New Roman" w:hAnsi="Times New Roman" w:cs="Times New Roman"/>
          <w:sz w:val="24"/>
          <w:szCs w:val="24"/>
        </w:rPr>
        <w:t xml:space="preserve">Наручилац је дужан да закључи уговор о јавној набавци са понуђачем којем је додељен уговор у року </w:t>
      </w:r>
      <w:r>
        <w:rPr>
          <w:rFonts w:ascii="Times New Roman" w:hAnsi="Times New Roman" w:cs="Times New Roman"/>
          <w:b/>
          <w:bCs/>
          <w:sz w:val="24"/>
          <w:szCs w:val="24"/>
        </w:rPr>
        <w:t>од</w:t>
      </w:r>
      <w:r w:rsidR="00F20ED5">
        <w:rPr>
          <w:rFonts w:ascii="Times New Roman" w:hAnsi="Times New Roman" w:cs="Times New Roman"/>
          <w:b/>
          <w:bCs/>
          <w:sz w:val="24"/>
          <w:szCs w:val="24"/>
        </w:rPr>
        <w:t xml:space="preserve"> </w:t>
      </w:r>
      <w:r>
        <w:rPr>
          <w:rFonts w:ascii="Times New Roman" w:hAnsi="Times New Roman" w:cs="Times New Roman"/>
          <w:b/>
          <w:bCs/>
          <w:sz w:val="24"/>
          <w:szCs w:val="24"/>
        </w:rPr>
        <w:t>8 (осам)дана</w:t>
      </w:r>
      <w:r>
        <w:rPr>
          <w:rFonts w:ascii="Times New Roman" w:hAnsi="Times New Roman" w:cs="Times New Roman"/>
          <w:sz w:val="24"/>
          <w:szCs w:val="24"/>
        </w:rPr>
        <w:t xml:space="preserve"> од дана протека рока за подношење захтева за заштиту права.</w:t>
      </w:r>
    </w:p>
    <w:p w:rsidR="00955D97" w:rsidRDefault="00955D97">
      <w:pPr>
        <w:widowControl w:val="0"/>
        <w:overflowPunct w:val="0"/>
        <w:autoSpaceDE w:val="0"/>
        <w:autoSpaceDN w:val="0"/>
        <w:adjustRightInd w:val="0"/>
        <w:spacing w:after="0" w:line="214" w:lineRule="auto"/>
        <w:ind w:right="40" w:firstLine="720"/>
        <w:jc w:val="both"/>
        <w:rPr>
          <w:rFonts w:ascii="Times New Roman" w:hAnsi="Times New Roman" w:cs="Times New Roman"/>
          <w:sz w:val="24"/>
          <w:szCs w:val="24"/>
        </w:rPr>
      </w:pPr>
    </w:p>
    <w:p w:rsidR="00A02EAA" w:rsidRDefault="00A02EAA">
      <w:pPr>
        <w:widowControl w:val="0"/>
        <w:autoSpaceDE w:val="0"/>
        <w:autoSpaceDN w:val="0"/>
        <w:adjustRightInd w:val="0"/>
        <w:spacing w:after="0" w:line="165"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pgSz w:w="11909" w:h="16834"/>
          <w:pgMar w:top="402" w:right="960" w:bottom="451" w:left="1000" w:header="720" w:footer="720" w:gutter="0"/>
          <w:cols w:space="720" w:equalWidth="0">
            <w:col w:w="9940"/>
          </w:cols>
          <w:noEndnote/>
        </w:sectPr>
      </w:pPr>
      <w:r>
        <w:rPr>
          <w:rFonts w:ascii="Times New Roman" w:hAnsi="Times New Roman" w:cs="Times New Roman"/>
          <w:sz w:val="24"/>
          <w:szCs w:val="24"/>
        </w:rPr>
        <w:t>11</w:t>
      </w:r>
    </w:p>
    <w:p w:rsidR="00A02EAA" w:rsidRDefault="00A02EAA">
      <w:pPr>
        <w:widowControl w:val="0"/>
        <w:autoSpaceDE w:val="0"/>
        <w:autoSpaceDN w:val="0"/>
        <w:adjustRightInd w:val="0"/>
        <w:spacing w:after="0" w:line="304" w:lineRule="exact"/>
        <w:rPr>
          <w:rFonts w:ascii="Times New Roman" w:hAnsi="Times New Roman" w:cs="Times New Roman"/>
          <w:sz w:val="24"/>
          <w:szCs w:val="24"/>
        </w:rPr>
      </w:pPr>
      <w:bookmarkStart w:id="11" w:name="page23"/>
      <w:bookmarkEnd w:id="11"/>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7" w:lineRule="auto"/>
        <w:ind w:right="80" w:firstLine="720"/>
        <w:jc w:val="both"/>
        <w:rPr>
          <w:rFonts w:ascii="Times New Roman" w:hAnsi="Times New Roman" w:cs="Times New Roman"/>
          <w:sz w:val="24"/>
          <w:szCs w:val="24"/>
        </w:rPr>
      </w:pPr>
      <w:r>
        <w:rPr>
          <w:rFonts w:ascii="Times New Roman" w:hAnsi="Times New Roman" w:cs="Times New Roman"/>
          <w:sz w:val="24"/>
          <w:szCs w:val="24"/>
        </w:rPr>
        <w:t>Ако понуђач којем је додељен уговор, одбије да закључи уговор о јавној набавци, наручилац ће реализовати средство финансијског обезбеђења за озбиљност понуде и доставити доказ негативне референце Управи за јавне набавке, у ком случају наручилац може закључити уговор са првим следећим најповољнијим понуђачем.</w:t>
      </w:r>
    </w:p>
    <w:p w:rsidR="00A02EAA" w:rsidRDefault="00A02EAA">
      <w:pPr>
        <w:widowControl w:val="0"/>
        <w:autoSpaceDE w:val="0"/>
        <w:autoSpaceDN w:val="0"/>
        <w:adjustRightInd w:val="0"/>
        <w:spacing w:after="0" w:line="6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У случају да је поднета само једна прихватљива понуда, Наручилац може закључити Уговор пре истека рока за подношење захтева за заштиту права, сагласно члану 112.став 2. тачка 5. Закона о јавним набавкама.</w:t>
      </w:r>
    </w:p>
    <w:p w:rsidR="00A02EAA" w:rsidRDefault="00A02EAA">
      <w:pPr>
        <w:widowControl w:val="0"/>
        <w:autoSpaceDE w:val="0"/>
        <w:autoSpaceDN w:val="0"/>
        <w:adjustRightInd w:val="0"/>
        <w:spacing w:after="0" w:line="190"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4"/>
          <w:szCs w:val="24"/>
          <w:u w:val="single"/>
        </w:rPr>
        <w:t>27. ПОШТОВАЊЕ ОБАВЕЗА ПОНУЂАЧА</w:t>
      </w:r>
    </w:p>
    <w:p w:rsidR="00A02EAA" w:rsidRDefault="00A02EAA">
      <w:pPr>
        <w:widowControl w:val="0"/>
        <w:autoSpaceDE w:val="0"/>
        <w:autoSpaceDN w:val="0"/>
        <w:adjustRightInd w:val="0"/>
        <w:spacing w:after="0" w:line="236"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rPr>
      </w:pPr>
      <w:r>
        <w:rPr>
          <w:rFonts w:ascii="Times New Roman" w:hAnsi="Times New Roman" w:cs="Times New Roman"/>
          <w:sz w:val="24"/>
          <w:szCs w:val="24"/>
        </w:rPr>
        <w:t>Понуђач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понуде (што доказују попуњеном, потписаном и печатом овереном Изјавом датом у прилогу 12. конкурсне документације).</w:t>
      </w:r>
    </w:p>
    <w:p w:rsidR="00A02EAA" w:rsidRDefault="00A02EAA">
      <w:pPr>
        <w:widowControl w:val="0"/>
        <w:autoSpaceDE w:val="0"/>
        <w:autoSpaceDN w:val="0"/>
        <w:adjustRightInd w:val="0"/>
        <w:spacing w:after="0" w:line="195"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ОБАВЕШТЕЊЕ ЗА НАКНАДУ КОРИШЋЕЊА ПАТЕНТА</w:t>
      </w:r>
    </w:p>
    <w:p w:rsidR="00A02EAA" w:rsidRDefault="004121EC">
      <w:pPr>
        <w:widowControl w:val="0"/>
        <w:autoSpaceDE w:val="0"/>
        <w:autoSpaceDN w:val="0"/>
        <w:adjustRightInd w:val="0"/>
        <w:spacing w:after="0" w:line="236" w:lineRule="exact"/>
        <w:rPr>
          <w:rFonts w:ascii="Times New Roman" w:hAnsi="Times New Roman" w:cs="Times New Roman"/>
          <w:sz w:val="24"/>
          <w:szCs w:val="24"/>
        </w:rPr>
      </w:pPr>
      <w:r w:rsidRPr="004121EC">
        <w:rPr>
          <w:noProof/>
        </w:rPr>
        <w:pict>
          <v:line id="_x0000_s1077" style="position:absolute;z-index:-251606016" from=".4pt,-.55pt" to="344.5pt,-.55pt" o:allowincell="f" strokeweight="1.2pt"/>
        </w:pict>
      </w:r>
    </w:p>
    <w:p w:rsidR="00A02EAA" w:rsidRDefault="00E87712">
      <w:pPr>
        <w:widowControl w:val="0"/>
        <w:overflowPunct w:val="0"/>
        <w:autoSpaceDE w:val="0"/>
        <w:autoSpaceDN w:val="0"/>
        <w:adjustRightInd w:val="0"/>
        <w:spacing w:after="0" w:line="214" w:lineRule="auto"/>
        <w:ind w:right="80" w:firstLine="540"/>
        <w:jc w:val="both"/>
        <w:rPr>
          <w:rFonts w:ascii="Times New Roman" w:hAnsi="Times New Roman" w:cs="Times New Roman"/>
          <w:sz w:val="24"/>
          <w:szCs w:val="24"/>
        </w:rPr>
      </w:pPr>
      <w:r>
        <w:rPr>
          <w:rFonts w:ascii="Times New Roman" w:hAnsi="Times New Roman" w:cs="Times New Roman"/>
          <w:sz w:val="24"/>
          <w:szCs w:val="24"/>
        </w:rPr>
        <w:t>Нaкнaду зa кoришћeњe пaтeнaтa, кao и oдгoвoрнoст зa пoврeду зaштићeних прaвa интeлeктуaлнe свojинe трeћих лицa снoси пoнуђaч-прилог 12.ове конкурсне документације.</w:t>
      </w:r>
    </w:p>
    <w:p w:rsidR="00A02EAA" w:rsidRDefault="00A02EAA">
      <w:pPr>
        <w:widowControl w:val="0"/>
        <w:autoSpaceDE w:val="0"/>
        <w:autoSpaceDN w:val="0"/>
        <w:adjustRightInd w:val="0"/>
        <w:spacing w:after="0" w:line="19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29. ЗАШТИТА ПРАВА ПОНУЂАЧА</w:t>
      </w:r>
    </w:p>
    <w:p w:rsidR="00A02EAA" w:rsidRDefault="004121EC">
      <w:pPr>
        <w:widowControl w:val="0"/>
        <w:autoSpaceDE w:val="0"/>
        <w:autoSpaceDN w:val="0"/>
        <w:adjustRightInd w:val="0"/>
        <w:spacing w:after="0" w:line="239" w:lineRule="exact"/>
        <w:rPr>
          <w:rFonts w:ascii="Times New Roman" w:hAnsi="Times New Roman" w:cs="Times New Roman"/>
          <w:sz w:val="24"/>
          <w:szCs w:val="24"/>
        </w:rPr>
      </w:pPr>
      <w:r w:rsidRPr="004121EC">
        <w:rPr>
          <w:noProof/>
        </w:rPr>
        <w:pict>
          <v:line id="_x0000_s1078" style="position:absolute;z-index:-251604992" from=".4pt,-.55pt" to="201.05pt,-.55pt" o:allowincell="f" strokeweight="1.2pt"/>
        </w:pict>
      </w:r>
    </w:p>
    <w:p w:rsidR="00A02EAA" w:rsidRDefault="00E87712">
      <w:pPr>
        <w:widowControl w:val="0"/>
        <w:overflowPunct w:val="0"/>
        <w:autoSpaceDE w:val="0"/>
        <w:autoSpaceDN w:val="0"/>
        <w:adjustRightInd w:val="0"/>
        <w:spacing w:after="0" w:line="233" w:lineRule="auto"/>
        <w:ind w:right="80" w:firstLine="720"/>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подноси се Републичкој комисији, а предаје наручиоцу непосредно или препорученом поштом са повратницом.Може се поднети у току целог поступка јавне набавке, а после доношења одлуке о додели уговора у року од десет дана од дана пријема одлуке. Подносилац захтева за заштиту права је дужан да на рачун број: </w:t>
      </w:r>
      <w:r>
        <w:rPr>
          <w:rFonts w:ascii="Times New Roman" w:hAnsi="Times New Roman" w:cs="Times New Roman"/>
          <w:color w:val="0000FF"/>
          <w:sz w:val="24"/>
          <w:szCs w:val="24"/>
        </w:rPr>
        <w:t>840-30678845-06</w:t>
      </w:r>
      <w:r>
        <w:rPr>
          <w:rFonts w:ascii="Times New Roman" w:hAnsi="Times New Roman" w:cs="Times New Roman"/>
          <w:sz w:val="24"/>
          <w:szCs w:val="24"/>
        </w:rPr>
        <w:t>,шифра плаћања: 153,позив на број(у зависности од седишта општине),сврха:Републичка административна такса, корисник: Буџет Републике Србије, уз назнаку која је јавна набавк</w:t>
      </w:r>
      <w:r w:rsidR="008B388A">
        <w:rPr>
          <w:rFonts w:ascii="Times New Roman" w:hAnsi="Times New Roman" w:cs="Times New Roman"/>
          <w:sz w:val="24"/>
          <w:szCs w:val="24"/>
        </w:rPr>
        <w:t>а у питању (ЈН број 1/2015</w:t>
      </w:r>
      <w:r>
        <w:rPr>
          <w:rFonts w:ascii="Times New Roman" w:hAnsi="Times New Roman" w:cs="Times New Roman"/>
          <w:sz w:val="24"/>
          <w:szCs w:val="24"/>
        </w:rPr>
        <w:t>) уплати таксу у износу од 60.000,00 динара и доказ о извршеној уплати, достави у прилогу захтева.</w:t>
      </w:r>
    </w:p>
    <w:p w:rsidR="00A02EAA" w:rsidRDefault="00A02EAA">
      <w:pPr>
        <w:widowControl w:val="0"/>
        <w:autoSpaceDE w:val="0"/>
        <w:autoSpaceDN w:val="0"/>
        <w:adjustRightInd w:val="0"/>
        <w:spacing w:after="0" w:line="65"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Копију захтева за заштиту права подносилац истоврмено доставља Републичкој комисији за заштиту права у поступцима јавних набавки, на адресу Немањина 22-26, 11000 Београд.</w:t>
      </w:r>
    </w:p>
    <w:p w:rsidR="00A02EAA" w:rsidRDefault="00A02EAA">
      <w:pPr>
        <w:widowControl w:val="0"/>
        <w:autoSpaceDE w:val="0"/>
        <w:autoSpaceDN w:val="0"/>
        <w:adjustRightInd w:val="0"/>
        <w:spacing w:after="0" w:line="59"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О поднетом</w:t>
      </w:r>
      <w:r w:rsidR="00F20ED5">
        <w:rPr>
          <w:rFonts w:ascii="Times New Roman" w:hAnsi="Times New Roman" w:cs="Times New Roman"/>
          <w:sz w:val="24"/>
          <w:szCs w:val="24"/>
        </w:rPr>
        <w:t xml:space="preserve"> захтеву за заштиту права наручи</w:t>
      </w:r>
      <w:r>
        <w:rPr>
          <w:rFonts w:ascii="Times New Roman" w:hAnsi="Times New Roman" w:cs="Times New Roman"/>
          <w:sz w:val="24"/>
          <w:szCs w:val="24"/>
        </w:rPr>
        <w:t>лац ће обавестити све учеснике у поступку јавне набавке у року од два дана од дана пријема захтева и истовремено објављује обавештење на Порталу јавних набавки.</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86"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pgSz w:w="11909" w:h="16834"/>
          <w:pgMar w:top="402" w:right="920" w:bottom="451" w:left="1000" w:header="720" w:footer="720" w:gutter="0"/>
          <w:cols w:space="720" w:equalWidth="0">
            <w:col w:w="9980"/>
          </w:cols>
          <w:noEndnote/>
        </w:sectPr>
      </w:pPr>
      <w:r>
        <w:rPr>
          <w:rFonts w:ascii="Times New Roman" w:hAnsi="Times New Roman" w:cs="Times New Roman"/>
          <w:sz w:val="24"/>
          <w:szCs w:val="24"/>
        </w:rPr>
        <w:t>12</w:t>
      </w:r>
    </w:p>
    <w:p w:rsidR="00A02EAA" w:rsidRDefault="00A02EAA">
      <w:pPr>
        <w:widowControl w:val="0"/>
        <w:autoSpaceDE w:val="0"/>
        <w:autoSpaceDN w:val="0"/>
        <w:adjustRightInd w:val="0"/>
        <w:spacing w:after="0" w:line="313" w:lineRule="exact"/>
        <w:rPr>
          <w:rFonts w:ascii="Times New Roman" w:hAnsi="Times New Roman" w:cs="Times New Roman"/>
          <w:sz w:val="24"/>
          <w:szCs w:val="24"/>
        </w:rPr>
      </w:pPr>
      <w:bookmarkStart w:id="12" w:name="page25"/>
      <w:bookmarkEnd w:id="12"/>
    </w:p>
    <w:p w:rsidR="00A02EAA" w:rsidRDefault="00E87712">
      <w:pPr>
        <w:widowControl w:val="0"/>
        <w:overflowPunct w:val="0"/>
        <w:autoSpaceDE w:val="0"/>
        <w:autoSpaceDN w:val="0"/>
        <w:adjustRightInd w:val="0"/>
        <w:spacing w:after="0" w:line="212" w:lineRule="auto"/>
        <w:ind w:right="140"/>
        <w:rPr>
          <w:rFonts w:ascii="Times New Roman" w:hAnsi="Times New Roman" w:cs="Times New Roman"/>
          <w:sz w:val="24"/>
          <w:szCs w:val="24"/>
        </w:rPr>
      </w:pPr>
      <w:r>
        <w:rPr>
          <w:rFonts w:ascii="Times New Roman" w:hAnsi="Times New Roman" w:cs="Times New Roman"/>
          <w:b/>
          <w:bCs/>
          <w:sz w:val="24"/>
          <w:szCs w:val="24"/>
          <w:u w:val="single"/>
        </w:rPr>
        <w:t>ПРИЛОГ4.</w:t>
      </w:r>
      <w:r>
        <w:rPr>
          <w:rFonts w:ascii="Times New Roman" w:hAnsi="Times New Roman" w:cs="Times New Roman"/>
          <w:b/>
          <w:bCs/>
          <w:sz w:val="24"/>
          <w:szCs w:val="24"/>
        </w:rPr>
        <w:t>- УСЛОВИ ЗА УЧЕШЋЕ У ПОСТУПКУ ЈАВНЕ НАБАВКЕ ИЗ ЧЛАНА 75. ЗЈН И УПУТСТВО КАКО СЕ ДОКАЗУЈЕ ИСПУЊЕНОСТ ТИХ УСЛОВА</w:t>
      </w:r>
    </w:p>
    <w:p w:rsidR="00A02EAA" w:rsidRDefault="00A02EAA">
      <w:pPr>
        <w:widowControl w:val="0"/>
        <w:autoSpaceDE w:val="0"/>
        <w:autoSpaceDN w:val="0"/>
        <w:adjustRightInd w:val="0"/>
        <w:spacing w:after="0" w:line="216"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I. Обавезни услови из члана 75.став 1. ЗЈН за правна лица као понуђаче </w:t>
      </w:r>
    </w:p>
    <w:p w:rsidR="00A02EAA" w:rsidRDefault="00A02EAA">
      <w:pPr>
        <w:widowControl w:val="0"/>
        <w:autoSpaceDE w:val="0"/>
        <w:autoSpaceDN w:val="0"/>
        <w:adjustRightInd w:val="0"/>
        <w:spacing w:after="0" w:line="220" w:lineRule="exact"/>
        <w:rPr>
          <w:rFonts w:ascii="Times New Roman" w:hAnsi="Times New Roman" w:cs="Times New Roman"/>
          <w:sz w:val="24"/>
          <w:szCs w:val="24"/>
        </w:rPr>
      </w:pPr>
    </w:p>
    <w:p w:rsidR="00A02EAA" w:rsidRDefault="00E87712">
      <w:pPr>
        <w:widowControl w:val="0"/>
        <w:numPr>
          <w:ilvl w:val="0"/>
          <w:numId w:val="11"/>
        </w:numPr>
        <w:tabs>
          <w:tab w:val="clear" w:pos="720"/>
          <w:tab w:val="num" w:pos="360"/>
        </w:tabs>
        <w:overflowPunct w:val="0"/>
        <w:autoSpaceDE w:val="0"/>
        <w:autoSpaceDN w:val="0"/>
        <w:adjustRightInd w:val="0"/>
        <w:spacing w:after="0" w:line="240" w:lineRule="auto"/>
        <w:ind w:left="360" w:hanging="352"/>
        <w:jc w:val="both"/>
        <w:rPr>
          <w:rFonts w:ascii="Times New Roman" w:hAnsi="Times New Roman" w:cs="Times New Roman"/>
          <w:sz w:val="24"/>
          <w:szCs w:val="24"/>
        </w:rPr>
      </w:pPr>
      <w:r>
        <w:rPr>
          <w:rFonts w:ascii="Times New Roman" w:hAnsi="Times New Roman" w:cs="Times New Roman"/>
          <w:sz w:val="24"/>
          <w:szCs w:val="24"/>
        </w:rPr>
        <w:t xml:space="preserve">да је регистрован код надлежног органа, односно уписан у одговарајући регистар; </w:t>
      </w:r>
    </w:p>
    <w:p w:rsidR="00A02EAA" w:rsidRDefault="00A02EAA">
      <w:pPr>
        <w:widowControl w:val="0"/>
        <w:autoSpaceDE w:val="0"/>
        <w:autoSpaceDN w:val="0"/>
        <w:adjustRightInd w:val="0"/>
        <w:spacing w:after="0" w:line="31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33" w:lineRule="auto"/>
        <w:ind w:left="360" w:right="140"/>
        <w:jc w:val="both"/>
        <w:rPr>
          <w:rFonts w:ascii="Times New Roman" w:hAnsi="Times New Roman" w:cs="Times New Roman"/>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Извод из регистра надлежног органа–Агенције за привредне регистре односноизвода из регистра надлежног Привредног суда </w:t>
      </w:r>
    </w:p>
    <w:p w:rsidR="00A02EAA" w:rsidRDefault="00A02EAA">
      <w:pPr>
        <w:widowControl w:val="0"/>
        <w:autoSpaceDE w:val="0"/>
        <w:autoSpaceDN w:val="0"/>
        <w:adjustRightInd w:val="0"/>
        <w:spacing w:after="0" w:line="373" w:lineRule="exact"/>
        <w:rPr>
          <w:rFonts w:ascii="Times New Roman" w:hAnsi="Times New Roman" w:cs="Times New Roman"/>
          <w:sz w:val="24"/>
          <w:szCs w:val="24"/>
        </w:rPr>
      </w:pPr>
    </w:p>
    <w:p w:rsidR="00A02EAA" w:rsidRDefault="00E87712">
      <w:pPr>
        <w:widowControl w:val="0"/>
        <w:numPr>
          <w:ilvl w:val="0"/>
          <w:numId w:val="11"/>
        </w:numPr>
        <w:tabs>
          <w:tab w:val="clear" w:pos="720"/>
          <w:tab w:val="num" w:pos="331"/>
        </w:tabs>
        <w:overflowPunct w:val="0"/>
        <w:autoSpaceDE w:val="0"/>
        <w:autoSpaceDN w:val="0"/>
        <w:adjustRightInd w:val="0"/>
        <w:spacing w:after="0" w:line="227" w:lineRule="auto"/>
        <w:ind w:left="360" w:right="140" w:hanging="352"/>
        <w:jc w:val="both"/>
        <w:rPr>
          <w:rFonts w:ascii="Times New Roman" w:hAnsi="Times New Roman" w:cs="Times New Roman"/>
          <w:sz w:val="24"/>
          <w:szCs w:val="24"/>
        </w:rPr>
      </w:pPr>
      <w:r>
        <w:rPr>
          <w:rFonts w:ascii="Times New Roman" w:hAnsi="Times New Roman" w:cs="Times New Roman"/>
          <w:sz w:val="24"/>
          <w:szCs w:val="24"/>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02EAA" w:rsidRDefault="004121EC">
      <w:pPr>
        <w:widowControl w:val="0"/>
        <w:autoSpaceDE w:val="0"/>
        <w:autoSpaceDN w:val="0"/>
        <w:adjustRightInd w:val="0"/>
        <w:spacing w:after="0" w:line="245" w:lineRule="exact"/>
        <w:rPr>
          <w:rFonts w:ascii="Times New Roman" w:hAnsi="Times New Roman" w:cs="Times New Roman"/>
          <w:sz w:val="24"/>
          <w:szCs w:val="24"/>
        </w:rPr>
      </w:pPr>
      <w:r w:rsidRPr="004121EC">
        <w:rPr>
          <w:noProof/>
        </w:rPr>
        <w:pict>
          <v:line id="_x0000_s1079" style="position:absolute;z-index:-251603968" from="272.6pt,-138.6pt" to="416.5pt,-138.6pt" o:allowincell="f" strokeweight="1.2pt"/>
        </w:pict>
      </w:r>
    </w:p>
    <w:p w:rsidR="00A02EAA" w:rsidRDefault="00E87712">
      <w:pPr>
        <w:widowControl w:val="0"/>
        <w:overflowPunct w:val="0"/>
        <w:autoSpaceDE w:val="0"/>
        <w:autoSpaceDN w:val="0"/>
        <w:adjustRightInd w:val="0"/>
        <w:spacing w:after="0" w:line="213" w:lineRule="auto"/>
        <w:ind w:left="380" w:right="140" w:firstLine="166"/>
        <w:jc w:val="both"/>
        <w:rPr>
          <w:rFonts w:ascii="Times New Roman" w:hAnsi="Times New Roman" w:cs="Times New Roman"/>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 xml:space="preserve">Кривична дела против привреде,животне средине,примања или давања мита,преваре и кривичнa делa организованог криминала - </w:t>
      </w:r>
      <w:r>
        <w:rPr>
          <w:rFonts w:ascii="Times New Roman" w:hAnsi="Times New Roman" w:cs="Times New Roman"/>
          <w:b/>
          <w:bCs/>
          <w:sz w:val="24"/>
          <w:szCs w:val="24"/>
        </w:rPr>
        <w:t>за правно лице</w:t>
      </w:r>
      <w:r>
        <w:rPr>
          <w:rFonts w:ascii="Times New Roman" w:hAnsi="Times New Roman" w:cs="Times New Roman"/>
          <w:sz w:val="24"/>
          <w:szCs w:val="24"/>
        </w:rPr>
        <w:t xml:space="preserve"> (привредни субјекат):</w:t>
      </w:r>
    </w:p>
    <w:p w:rsidR="00A02EAA" w:rsidRDefault="004121EC">
      <w:pPr>
        <w:widowControl w:val="0"/>
        <w:autoSpaceDE w:val="0"/>
        <w:autoSpaceDN w:val="0"/>
        <w:adjustRightInd w:val="0"/>
        <w:spacing w:after="0" w:line="7" w:lineRule="exact"/>
        <w:rPr>
          <w:rFonts w:ascii="Times New Roman" w:hAnsi="Times New Roman" w:cs="Times New Roman"/>
          <w:sz w:val="24"/>
          <w:szCs w:val="24"/>
        </w:rPr>
      </w:pPr>
      <w:r w:rsidRPr="004121EC">
        <w:rPr>
          <w:noProof/>
        </w:rPr>
        <w:pict>
          <v:line id="_x0000_s1080" style="position:absolute;z-index:-251602944" from="290.95pt,-.5pt" to="372.85pt,-.5pt" o:allowincell="f" strokeweight="1.2pt"/>
        </w:pict>
      </w:r>
    </w:p>
    <w:p w:rsidR="00A02EAA" w:rsidRDefault="003950CA">
      <w:pPr>
        <w:widowControl w:val="0"/>
        <w:overflowPunct w:val="0"/>
        <w:autoSpaceDE w:val="0"/>
        <w:autoSpaceDN w:val="0"/>
        <w:adjustRightInd w:val="0"/>
        <w:spacing w:after="0" w:line="244" w:lineRule="auto"/>
        <w:ind w:left="380" w:right="140" w:firstLine="37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42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E87712">
        <w:rPr>
          <w:rFonts w:ascii="Times New Roman" w:hAnsi="Times New Roman" w:cs="Times New Roman"/>
          <w:sz w:val="24"/>
          <w:szCs w:val="24"/>
        </w:rPr>
        <w:t>Уверење Основног суда (на чијем подручју је седиште правног лица) кривична дела за која је као главна казна предвиђена новчана казна или казна затвора мања oд 10 година или 10 година;</w:t>
      </w:r>
    </w:p>
    <w:p w:rsidR="00A02EAA" w:rsidRDefault="004121EC">
      <w:pPr>
        <w:widowControl w:val="0"/>
        <w:autoSpaceDE w:val="0"/>
        <w:autoSpaceDN w:val="0"/>
        <w:adjustRightInd w:val="0"/>
        <w:spacing w:after="0" w:line="2" w:lineRule="exact"/>
        <w:rPr>
          <w:rFonts w:ascii="Times New Roman" w:hAnsi="Times New Roman" w:cs="Times New Roman"/>
          <w:sz w:val="24"/>
          <w:szCs w:val="24"/>
        </w:rPr>
      </w:pPr>
      <w:r w:rsidRPr="004121EC">
        <w:rPr>
          <w:noProof/>
        </w:rPr>
        <w:pict>
          <v:line id="_x0000_s1081" style="position:absolute;z-index:-251601920" from="47.2pt,-28.5pt" to="170.7pt,-28.5pt" o:allowincell="f" strokeweight=".21164mm"/>
        </w:pict>
      </w:r>
    </w:p>
    <w:p w:rsidR="00A02EAA" w:rsidRDefault="003950CA">
      <w:pPr>
        <w:widowControl w:val="0"/>
        <w:overflowPunct w:val="0"/>
        <w:autoSpaceDE w:val="0"/>
        <w:autoSpaceDN w:val="0"/>
        <w:adjustRightInd w:val="0"/>
        <w:spacing w:after="0" w:line="246" w:lineRule="auto"/>
        <w:ind w:left="380" w:right="140" w:firstLine="37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E87712">
        <w:rPr>
          <w:rFonts w:ascii="Times New Roman" w:hAnsi="Times New Roman" w:cs="Times New Roman"/>
          <w:sz w:val="24"/>
          <w:szCs w:val="24"/>
        </w:rPr>
        <w:t xml:space="preserve"> Уверење Вишег суда (на чијем подручју је седиште правног лица) кривична дела за која је као главна казна предвиђена казна затвора већа од 10 година;</w:t>
      </w:r>
    </w:p>
    <w:p w:rsidR="00A02EAA" w:rsidRDefault="004121EC">
      <w:pPr>
        <w:widowControl w:val="0"/>
        <w:autoSpaceDE w:val="0"/>
        <w:autoSpaceDN w:val="0"/>
        <w:adjustRightInd w:val="0"/>
        <w:spacing w:after="0" w:line="2" w:lineRule="exact"/>
        <w:rPr>
          <w:rFonts w:ascii="Times New Roman" w:hAnsi="Times New Roman" w:cs="Times New Roman"/>
          <w:sz w:val="24"/>
          <w:szCs w:val="24"/>
        </w:rPr>
      </w:pPr>
      <w:r w:rsidRPr="004121EC">
        <w:rPr>
          <w:noProof/>
        </w:rPr>
        <w:pict>
          <v:line id="_x0000_s1082" style="position:absolute;z-index:-251600896" from="50.2pt,-14.7pt" to="160.15pt,-14.7pt" o:allowincell="f" strokeweight=".6pt"/>
        </w:pict>
      </w:r>
    </w:p>
    <w:p w:rsidR="00A02EAA" w:rsidRDefault="003950CA">
      <w:pPr>
        <w:widowControl w:val="0"/>
        <w:overflowPunct w:val="0"/>
        <w:autoSpaceDE w:val="0"/>
        <w:autoSpaceDN w:val="0"/>
        <w:adjustRightInd w:val="0"/>
        <w:spacing w:after="0" w:line="249" w:lineRule="auto"/>
        <w:ind w:left="380" w:right="140" w:firstLine="37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42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E87712">
        <w:rPr>
          <w:rFonts w:ascii="Times New Roman" w:hAnsi="Times New Roman" w:cs="Times New Roman"/>
          <w:sz w:val="24"/>
          <w:szCs w:val="24"/>
        </w:rPr>
        <w:t>Уверење Вишег суда у Београду – посебног одељења (за територију Републике Србије) кривична дела организованог криминала.</w:t>
      </w:r>
    </w:p>
    <w:p w:rsidR="00A02EAA" w:rsidRDefault="004121EC">
      <w:pPr>
        <w:widowControl w:val="0"/>
        <w:autoSpaceDE w:val="0"/>
        <w:autoSpaceDN w:val="0"/>
        <w:adjustRightInd w:val="0"/>
        <w:spacing w:after="0" w:line="231" w:lineRule="auto"/>
        <w:ind w:left="940"/>
        <w:rPr>
          <w:rFonts w:ascii="Times New Roman" w:hAnsi="Times New Roman" w:cs="Times New Roman"/>
          <w:sz w:val="24"/>
          <w:szCs w:val="24"/>
        </w:rPr>
      </w:pPr>
      <w:r w:rsidRPr="004121EC">
        <w:rPr>
          <w:noProof/>
        </w:rPr>
        <w:pict>
          <v:line id="_x0000_s1083" style="position:absolute;left:0;text-align:left;z-index:-251599872" from="47.2pt,-15.05pt" to="229.75pt,-15.05pt" o:allowincell="f" strokeweight=".6pt"/>
        </w:pict>
      </w:r>
      <w:r w:rsidR="00E87712">
        <w:rPr>
          <w:rFonts w:ascii="Times New Roman" w:hAnsi="Times New Roman" w:cs="Times New Roman"/>
          <w:b/>
          <w:bCs/>
          <w:sz w:val="24"/>
          <w:szCs w:val="24"/>
        </w:rPr>
        <w:t>-за законског заступника (</w:t>
      </w:r>
      <w:r w:rsidR="00E87712">
        <w:rPr>
          <w:rFonts w:ascii="Times New Roman" w:hAnsi="Times New Roman" w:cs="Times New Roman"/>
          <w:sz w:val="24"/>
          <w:szCs w:val="24"/>
        </w:rPr>
        <w:t>за све зак.заступнике правног лица)</w:t>
      </w:r>
    </w:p>
    <w:p w:rsidR="00A02EAA" w:rsidRDefault="004121EC">
      <w:pPr>
        <w:widowControl w:val="0"/>
        <w:autoSpaceDE w:val="0"/>
        <w:autoSpaceDN w:val="0"/>
        <w:adjustRightInd w:val="0"/>
        <w:spacing w:after="0" w:line="1" w:lineRule="exact"/>
        <w:rPr>
          <w:rFonts w:ascii="Times New Roman" w:hAnsi="Times New Roman" w:cs="Times New Roman"/>
          <w:sz w:val="24"/>
          <w:szCs w:val="24"/>
        </w:rPr>
      </w:pPr>
      <w:r w:rsidRPr="004121EC">
        <w:rPr>
          <w:noProof/>
        </w:rPr>
        <w:pict>
          <v:line id="_x0000_s1084" style="position:absolute;z-index:-251598848" from="50.8pt,-.5pt" to="190.85pt,-.5pt" o:allowincell="f" strokeweight="1.2pt"/>
        </w:pict>
      </w:r>
      <w:r w:rsidRPr="004121EC">
        <w:rPr>
          <w:noProof/>
        </w:rPr>
        <w:pict>
          <v:rect id="_x0000_s1085" style="position:absolute;margin-left:302.25pt;margin-top:-1.1pt;width:3pt;height:1.15pt;z-index:-251597824" o:allowincell="f" fillcolor="black" stroked="f"/>
        </w:pict>
      </w: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Уверење из казнене евиденције Министарства унутрашњих послова Републике Србије.</w:t>
      </w:r>
    </w:p>
    <w:p w:rsidR="00A02EAA"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86" style="position:absolute;z-index:-251596800" from=".4pt,-.85pt" to="448.45pt,-.85pt" o:allowincell="f" strokeweight=".6pt"/>
        </w:pic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10" w:lineRule="exact"/>
        <w:rPr>
          <w:rFonts w:ascii="Times New Roman" w:hAnsi="Times New Roman" w:cs="Times New Roman"/>
          <w:sz w:val="24"/>
          <w:szCs w:val="24"/>
        </w:rPr>
      </w:pPr>
    </w:p>
    <w:p w:rsidR="00A02EAA" w:rsidRDefault="00E87712">
      <w:pPr>
        <w:widowControl w:val="0"/>
        <w:numPr>
          <w:ilvl w:val="0"/>
          <w:numId w:val="12"/>
        </w:numPr>
        <w:tabs>
          <w:tab w:val="clear" w:pos="720"/>
          <w:tab w:val="num" w:pos="322"/>
        </w:tabs>
        <w:overflowPunct w:val="0"/>
        <w:autoSpaceDE w:val="0"/>
        <w:autoSpaceDN w:val="0"/>
        <w:adjustRightInd w:val="0"/>
        <w:spacing w:after="0" w:line="214" w:lineRule="auto"/>
        <w:ind w:left="360" w:hanging="352"/>
        <w:jc w:val="both"/>
        <w:rPr>
          <w:rFonts w:ascii="Times New Roman" w:hAnsi="Times New Roman" w:cs="Times New Roman"/>
          <w:sz w:val="24"/>
          <w:szCs w:val="24"/>
        </w:rPr>
      </w:pPr>
      <w:r>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02EAA" w:rsidRDefault="00A02EAA">
      <w:pPr>
        <w:widowControl w:val="0"/>
        <w:autoSpaceDE w:val="0"/>
        <w:autoSpaceDN w:val="0"/>
        <w:adjustRightInd w:val="0"/>
        <w:spacing w:after="0" w:line="245"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23" w:lineRule="auto"/>
        <w:ind w:left="360"/>
        <w:jc w:val="both"/>
        <w:rPr>
          <w:rFonts w:ascii="Times New Roman" w:hAnsi="Times New Roman" w:cs="Times New Roman"/>
          <w:sz w:val="24"/>
          <w:szCs w:val="24"/>
        </w:rPr>
      </w:pPr>
      <w:r>
        <w:rPr>
          <w:rFonts w:ascii="Times New Roman" w:hAnsi="Times New Roman" w:cs="Times New Roman"/>
          <w:b/>
          <w:bCs/>
          <w:sz w:val="24"/>
          <w:szCs w:val="24"/>
          <w:u w:val="single"/>
        </w:rPr>
        <w:t>Докази:</w:t>
      </w:r>
      <w:r>
        <w:rPr>
          <w:rFonts w:ascii="Times New Roman" w:hAnsi="Times New Roman" w:cs="Times New Roman"/>
          <w:sz w:val="24"/>
          <w:szCs w:val="24"/>
        </w:rPr>
        <w:t>уверења Министарства финансија РС–Пореска управа да је измирио доспеле порезеи доприносе и уверења надлежне управе локалне самоуправе да је измирио обавезе по основу изворних локалних јавних прихода.</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34"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Упутство за доказивање доказа из члана 75. ЗЈН</w:t>
      </w:r>
    </w:p>
    <w:p w:rsidR="00A02EAA" w:rsidRDefault="004121EC">
      <w:pPr>
        <w:widowControl w:val="0"/>
        <w:autoSpaceDE w:val="0"/>
        <w:autoSpaceDN w:val="0"/>
        <w:adjustRightInd w:val="0"/>
        <w:spacing w:after="0" w:line="171" w:lineRule="exact"/>
        <w:rPr>
          <w:rFonts w:ascii="Times New Roman" w:hAnsi="Times New Roman" w:cs="Times New Roman"/>
          <w:sz w:val="24"/>
          <w:szCs w:val="24"/>
        </w:rPr>
      </w:pPr>
      <w:r w:rsidRPr="004121EC">
        <w:rPr>
          <w:noProof/>
        </w:rPr>
        <w:pict>
          <v:line id="_x0000_s1087" style="position:absolute;z-index:-251595776" from=".4pt,-.55pt" to="264.35pt,-.55pt" o:allowincell="f" strokeweight=".42331mm"/>
        </w:pict>
      </w:r>
      <w:r w:rsidRPr="004121EC">
        <w:rPr>
          <w:noProof/>
        </w:rPr>
        <w:pict>
          <v:rect id="_x0000_s1088" style="position:absolute;margin-left:.4pt;margin-top:4.9pt;width:11pt;height:14.8pt;z-index:-251594752" o:allowincell="f" fillcolor="black" stroked="f"/>
        </w:pict>
      </w:r>
    </w:p>
    <w:p w:rsidR="00A02EAA" w:rsidRDefault="00E87712">
      <w:pPr>
        <w:widowControl w:val="0"/>
        <w:overflowPunct w:val="0"/>
        <w:autoSpaceDE w:val="0"/>
        <w:autoSpaceDN w:val="0"/>
        <w:adjustRightInd w:val="0"/>
        <w:spacing w:after="0" w:line="214" w:lineRule="auto"/>
        <w:ind w:left="460" w:right="140"/>
        <w:rPr>
          <w:rFonts w:ascii="Times New Roman" w:hAnsi="Times New Roman" w:cs="Times New Roman"/>
          <w:sz w:val="24"/>
          <w:szCs w:val="24"/>
        </w:rPr>
      </w:pPr>
      <w:r>
        <w:rPr>
          <w:rFonts w:ascii="Times New Roman" w:hAnsi="Times New Roman" w:cs="Times New Roman"/>
          <w:sz w:val="24"/>
          <w:szCs w:val="24"/>
        </w:rPr>
        <w:t xml:space="preserve">Доказ из става </w:t>
      </w:r>
      <w:r>
        <w:rPr>
          <w:rFonts w:ascii="Times New Roman" w:hAnsi="Times New Roman" w:cs="Times New Roman"/>
          <w:b/>
          <w:bCs/>
          <w:sz w:val="24"/>
          <w:szCs w:val="24"/>
        </w:rPr>
        <w:t>1.тачка1.тачка2,и тачка4.</w:t>
      </w:r>
      <w:r>
        <w:rPr>
          <w:rFonts w:ascii="Times New Roman" w:hAnsi="Times New Roman" w:cs="Times New Roman"/>
          <w:sz w:val="24"/>
          <w:szCs w:val="24"/>
        </w:rPr>
        <w:t>овог члана не може бити старији од два месеца пре отварања понуда, у складу са Законом.</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8"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pgSz w:w="11909" w:h="16834"/>
          <w:pgMar w:top="402" w:right="860" w:bottom="451" w:left="1000" w:header="720" w:footer="720" w:gutter="0"/>
          <w:cols w:space="720" w:equalWidth="0">
            <w:col w:w="10040"/>
          </w:cols>
          <w:noEndnote/>
        </w:sectPr>
      </w:pPr>
      <w:r>
        <w:rPr>
          <w:rFonts w:ascii="Times New Roman" w:hAnsi="Times New Roman" w:cs="Times New Roman"/>
          <w:sz w:val="24"/>
          <w:szCs w:val="24"/>
        </w:rPr>
        <w:t>13</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bookmarkStart w:id="13" w:name="page27"/>
      <w:bookmarkEnd w:id="13"/>
    </w:p>
    <w:p w:rsidR="00A02EAA" w:rsidRDefault="00A02EAA">
      <w:pPr>
        <w:widowControl w:val="0"/>
        <w:autoSpaceDE w:val="0"/>
        <w:autoSpaceDN w:val="0"/>
        <w:adjustRightInd w:val="0"/>
        <w:spacing w:after="0" w:line="370" w:lineRule="exact"/>
        <w:rPr>
          <w:rFonts w:ascii="Times New Roman" w:hAnsi="Times New Roman" w:cs="Times New Roman"/>
          <w:sz w:val="24"/>
          <w:szCs w:val="24"/>
        </w:rPr>
      </w:pPr>
    </w:p>
    <w:p w:rsidR="00A02EAA" w:rsidRDefault="00E87712">
      <w:pPr>
        <w:widowControl w:val="0"/>
        <w:numPr>
          <w:ilvl w:val="1"/>
          <w:numId w:val="13"/>
        </w:numPr>
        <w:tabs>
          <w:tab w:val="clear" w:pos="1440"/>
          <w:tab w:val="num" w:pos="760"/>
        </w:tabs>
        <w:overflowPunct w:val="0"/>
        <w:autoSpaceDE w:val="0"/>
        <w:autoSpaceDN w:val="0"/>
        <w:adjustRightInd w:val="0"/>
        <w:spacing w:after="0" w:line="240" w:lineRule="auto"/>
        <w:ind w:left="760" w:hanging="300"/>
        <w:jc w:val="both"/>
        <w:rPr>
          <w:rFonts w:ascii="Times New Roman" w:hAnsi="Times New Roman" w:cs="Times New Roman"/>
          <w:b/>
          <w:bCs/>
          <w:sz w:val="24"/>
          <w:szCs w:val="24"/>
        </w:rPr>
      </w:pPr>
      <w:r>
        <w:rPr>
          <w:rFonts w:ascii="Times New Roman" w:hAnsi="Times New Roman" w:cs="Times New Roman"/>
          <w:b/>
          <w:bCs/>
          <w:sz w:val="24"/>
          <w:szCs w:val="24"/>
        </w:rPr>
        <w:t xml:space="preserve">Обавезни услови из члана 75. став 1. ЗЈН за предузетнике као понуђаче </w:t>
      </w:r>
    </w:p>
    <w:p w:rsidR="00A02EAA" w:rsidRDefault="00A02EAA">
      <w:pPr>
        <w:widowControl w:val="0"/>
        <w:autoSpaceDE w:val="0"/>
        <w:autoSpaceDN w:val="0"/>
        <w:adjustRightInd w:val="0"/>
        <w:spacing w:after="0" w:line="355" w:lineRule="exact"/>
        <w:rPr>
          <w:rFonts w:ascii="Times New Roman" w:hAnsi="Times New Roman" w:cs="Times New Roman"/>
          <w:b/>
          <w:bCs/>
          <w:sz w:val="24"/>
          <w:szCs w:val="24"/>
        </w:rPr>
      </w:pPr>
    </w:p>
    <w:p w:rsidR="00A02EAA" w:rsidRDefault="00E87712">
      <w:pPr>
        <w:widowControl w:val="0"/>
        <w:numPr>
          <w:ilvl w:val="0"/>
          <w:numId w:val="14"/>
        </w:numPr>
        <w:tabs>
          <w:tab w:val="clear" w:pos="720"/>
          <w:tab w:val="num" w:pos="480"/>
        </w:tabs>
        <w:overflowPunct w:val="0"/>
        <w:autoSpaceDE w:val="0"/>
        <w:autoSpaceDN w:val="0"/>
        <w:adjustRightInd w:val="0"/>
        <w:spacing w:after="0" w:line="240" w:lineRule="auto"/>
        <w:ind w:left="480" w:hanging="472"/>
        <w:jc w:val="both"/>
        <w:rPr>
          <w:rFonts w:ascii="Times New Roman" w:hAnsi="Times New Roman" w:cs="Times New Roman"/>
          <w:sz w:val="24"/>
          <w:szCs w:val="24"/>
        </w:rPr>
      </w:pPr>
      <w:r>
        <w:rPr>
          <w:rFonts w:ascii="Times New Roman" w:hAnsi="Times New Roman" w:cs="Times New Roman"/>
          <w:sz w:val="24"/>
          <w:szCs w:val="24"/>
        </w:rPr>
        <w:t xml:space="preserve">да је регистрован код надлежног органа, односно уписан у одговарајући регистар; </w:t>
      </w:r>
    </w:p>
    <w:p w:rsidR="00A02EAA"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89" style="position:absolute;z-index:-251593728" from="278.85pt,-32.15pt" to="427.3pt,-32.15pt" o:allowincell="f" strokeweight=".42331mm"/>
        </w:pict>
      </w:r>
    </w:p>
    <w:p w:rsidR="00A02EAA" w:rsidRDefault="00A02EAA">
      <w:pPr>
        <w:widowControl w:val="0"/>
        <w:autoSpaceDE w:val="0"/>
        <w:autoSpaceDN w:val="0"/>
        <w:adjustRightInd w:val="0"/>
        <w:spacing w:after="0" w:line="216"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32" w:lineRule="auto"/>
        <w:ind w:left="360" w:right="380"/>
        <w:rPr>
          <w:rFonts w:ascii="Times New Roman" w:hAnsi="Times New Roman" w:cs="Times New Roman"/>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Извод из регистра надлежног органа–Агенције за привредне регистре односно</w:t>
      </w:r>
      <w:r w:rsidR="00F20ED5">
        <w:rPr>
          <w:rFonts w:ascii="Times New Roman" w:hAnsi="Times New Roman" w:cs="Times New Roman"/>
          <w:sz w:val="24"/>
          <w:szCs w:val="24"/>
        </w:rPr>
        <w:t xml:space="preserve"> </w:t>
      </w:r>
      <w:r>
        <w:rPr>
          <w:rFonts w:ascii="Times New Roman" w:hAnsi="Times New Roman" w:cs="Times New Roman"/>
          <w:sz w:val="24"/>
          <w:szCs w:val="24"/>
        </w:rPr>
        <w:t>извода из регистра надлежног Привредног суда.</w:t>
      </w:r>
    </w:p>
    <w:p w:rsidR="00A02EAA" w:rsidRDefault="00A02EAA">
      <w:pPr>
        <w:widowControl w:val="0"/>
        <w:autoSpaceDE w:val="0"/>
        <w:autoSpaceDN w:val="0"/>
        <w:adjustRightInd w:val="0"/>
        <w:spacing w:after="0" w:line="378"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58" w:lineRule="auto"/>
        <w:ind w:left="360" w:hanging="360"/>
        <w:jc w:val="both"/>
        <w:rPr>
          <w:rFonts w:ascii="Times New Roman" w:hAnsi="Times New Roman" w:cs="Times New Roman"/>
          <w:sz w:val="24"/>
          <w:szCs w:val="24"/>
        </w:rPr>
      </w:pPr>
      <w:r>
        <w:rPr>
          <w:rFonts w:ascii="Times New Roman" w:hAnsi="Times New Roman" w:cs="Times New Roman"/>
          <w:sz w:val="24"/>
          <w:szCs w:val="24"/>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02EAA" w:rsidRDefault="00A02EAA">
      <w:pPr>
        <w:widowControl w:val="0"/>
        <w:autoSpaceDE w:val="0"/>
        <w:autoSpaceDN w:val="0"/>
        <w:adjustRightInd w:val="0"/>
        <w:spacing w:after="0" w:line="40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63" w:lineRule="auto"/>
        <w:ind w:left="360"/>
        <w:jc w:val="both"/>
        <w:rPr>
          <w:rFonts w:ascii="Times New Roman" w:hAnsi="Times New Roman" w:cs="Times New Roman"/>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извод из казнене евиденције,односно уверење надлежне полицијске управеМинистарства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67" w:lineRule="exact"/>
        <w:rPr>
          <w:rFonts w:ascii="Times New Roman" w:hAnsi="Times New Roman" w:cs="Times New Roman"/>
          <w:sz w:val="24"/>
          <w:szCs w:val="24"/>
        </w:rPr>
      </w:pPr>
    </w:p>
    <w:p w:rsidR="00A02EAA" w:rsidRDefault="00E87712">
      <w:pPr>
        <w:widowControl w:val="0"/>
        <w:numPr>
          <w:ilvl w:val="0"/>
          <w:numId w:val="15"/>
        </w:numPr>
        <w:tabs>
          <w:tab w:val="clear" w:pos="720"/>
          <w:tab w:val="num" w:pos="360"/>
        </w:tabs>
        <w:overflowPunct w:val="0"/>
        <w:autoSpaceDE w:val="0"/>
        <w:autoSpaceDN w:val="0"/>
        <w:adjustRightInd w:val="0"/>
        <w:spacing w:after="0" w:line="233" w:lineRule="auto"/>
        <w:ind w:left="360" w:hanging="352"/>
        <w:jc w:val="both"/>
        <w:rPr>
          <w:rFonts w:ascii="Times New Roman" w:hAnsi="Times New Roman" w:cs="Times New Roman"/>
          <w:sz w:val="24"/>
          <w:szCs w:val="24"/>
        </w:rPr>
      </w:pPr>
      <w:r>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17"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50" w:lineRule="auto"/>
        <w:ind w:left="460"/>
        <w:jc w:val="both"/>
        <w:rPr>
          <w:rFonts w:ascii="Times New Roman" w:hAnsi="Times New Roman" w:cs="Times New Roman"/>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уверења Министарства финансија РС-Пореске управе да је измирио доспеле</w:t>
      </w:r>
      <w:r w:rsidR="00F20ED5">
        <w:rPr>
          <w:rFonts w:ascii="Times New Roman" w:hAnsi="Times New Roman" w:cs="Times New Roman"/>
          <w:sz w:val="24"/>
          <w:szCs w:val="24"/>
        </w:rPr>
        <w:t xml:space="preserve"> </w:t>
      </w:r>
      <w:r>
        <w:rPr>
          <w:rFonts w:ascii="Times New Roman" w:hAnsi="Times New Roman" w:cs="Times New Roman"/>
          <w:sz w:val="24"/>
          <w:szCs w:val="24"/>
        </w:rPr>
        <w:t>порезе и доприносе и уверења надлежне управе локалне самоуправе да је измирио обавезе по основу изворних локалних јавних прихода.</w:t>
      </w:r>
    </w:p>
    <w:p w:rsidR="00A02EAA" w:rsidRDefault="00A02EAA">
      <w:pPr>
        <w:widowControl w:val="0"/>
        <w:autoSpaceDE w:val="0"/>
        <w:autoSpaceDN w:val="0"/>
        <w:adjustRightInd w:val="0"/>
        <w:spacing w:after="0" w:line="35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Упутство за доказивање доказа из члана 75.ЗЈН</w:t>
      </w:r>
    </w:p>
    <w:p w:rsidR="00A02EAA" w:rsidRDefault="004121EC">
      <w:pPr>
        <w:widowControl w:val="0"/>
        <w:autoSpaceDE w:val="0"/>
        <w:autoSpaceDN w:val="0"/>
        <w:adjustRightInd w:val="0"/>
        <w:spacing w:after="0" w:line="171" w:lineRule="exact"/>
        <w:rPr>
          <w:rFonts w:ascii="Times New Roman" w:hAnsi="Times New Roman" w:cs="Times New Roman"/>
          <w:sz w:val="24"/>
          <w:szCs w:val="24"/>
        </w:rPr>
      </w:pPr>
      <w:r w:rsidRPr="004121EC">
        <w:rPr>
          <w:noProof/>
        </w:rPr>
        <w:pict>
          <v:line id="_x0000_s1090" style="position:absolute;z-index:-251592704" from=".4pt,-.55pt" to="261.35pt,-.55pt" o:allowincell="f" strokeweight="1.2pt"/>
        </w:pict>
      </w:r>
      <w:r w:rsidRPr="004121EC">
        <w:rPr>
          <w:noProof/>
        </w:rPr>
        <w:pict>
          <v:rect id="_x0000_s1091" style="position:absolute;margin-left:.4pt;margin-top:4.9pt;width:11pt;height:14.75pt;z-index:-251591680" o:allowincell="f" fillcolor="black" stroked="f"/>
        </w:pict>
      </w:r>
    </w:p>
    <w:p w:rsidR="00A02EAA" w:rsidRDefault="00E87712">
      <w:pPr>
        <w:widowControl w:val="0"/>
        <w:overflowPunct w:val="0"/>
        <w:autoSpaceDE w:val="0"/>
        <w:autoSpaceDN w:val="0"/>
        <w:adjustRightInd w:val="0"/>
        <w:spacing w:after="0" w:line="214" w:lineRule="auto"/>
        <w:ind w:left="460"/>
        <w:jc w:val="both"/>
        <w:rPr>
          <w:rFonts w:ascii="Times New Roman" w:hAnsi="Times New Roman" w:cs="Times New Roman"/>
          <w:sz w:val="24"/>
          <w:szCs w:val="24"/>
        </w:rPr>
      </w:pPr>
      <w:r>
        <w:rPr>
          <w:rFonts w:ascii="Times New Roman" w:hAnsi="Times New Roman" w:cs="Times New Roman"/>
          <w:sz w:val="24"/>
          <w:szCs w:val="24"/>
        </w:rPr>
        <w:t xml:space="preserve">Доказ из става </w:t>
      </w:r>
      <w:r>
        <w:rPr>
          <w:rFonts w:ascii="Times New Roman" w:hAnsi="Times New Roman" w:cs="Times New Roman"/>
          <w:b/>
          <w:bCs/>
          <w:sz w:val="24"/>
          <w:szCs w:val="24"/>
        </w:rPr>
        <w:t>1.тачка1.тачка2.и тачка4.</w:t>
      </w:r>
      <w:r>
        <w:rPr>
          <w:rFonts w:ascii="Times New Roman" w:hAnsi="Times New Roman" w:cs="Times New Roman"/>
          <w:sz w:val="24"/>
          <w:szCs w:val="24"/>
        </w:rPr>
        <w:t>овог члана не може бити старији од два месеца пре отварања понуда, у складу са Законом.</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344"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pgSz w:w="11909" w:h="16834"/>
          <w:pgMar w:top="402" w:right="1000" w:bottom="451" w:left="1000" w:header="720" w:footer="720" w:gutter="0"/>
          <w:cols w:space="720" w:equalWidth="0">
            <w:col w:w="9900"/>
          </w:cols>
          <w:noEndnote/>
        </w:sectPr>
      </w:pPr>
      <w:r>
        <w:rPr>
          <w:rFonts w:ascii="Times New Roman" w:hAnsi="Times New Roman" w:cs="Times New Roman"/>
          <w:sz w:val="24"/>
          <w:szCs w:val="24"/>
        </w:rPr>
        <w:t>14</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bookmarkStart w:id="14" w:name="page29"/>
      <w:bookmarkEnd w:id="14"/>
    </w:p>
    <w:p w:rsidR="00A02EAA" w:rsidRDefault="00A02EAA">
      <w:pPr>
        <w:widowControl w:val="0"/>
        <w:autoSpaceDE w:val="0"/>
        <w:autoSpaceDN w:val="0"/>
        <w:adjustRightInd w:val="0"/>
        <w:spacing w:after="0" w:line="370"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III. Обавезни услови из члана 75. став 1. ЗЈН за физичка лица као понуђаче </w:t>
      </w:r>
    </w:p>
    <w:p w:rsidR="00A02EAA" w:rsidRDefault="00A02EAA">
      <w:pPr>
        <w:widowControl w:val="0"/>
        <w:autoSpaceDE w:val="0"/>
        <w:autoSpaceDN w:val="0"/>
        <w:adjustRightInd w:val="0"/>
        <w:spacing w:after="0" w:line="370" w:lineRule="exact"/>
        <w:rPr>
          <w:rFonts w:ascii="Times New Roman" w:hAnsi="Times New Roman" w:cs="Times New Roman"/>
          <w:sz w:val="24"/>
          <w:szCs w:val="24"/>
        </w:rPr>
      </w:pPr>
    </w:p>
    <w:p w:rsidR="00A02EAA" w:rsidRDefault="00E87712">
      <w:pPr>
        <w:widowControl w:val="0"/>
        <w:numPr>
          <w:ilvl w:val="0"/>
          <w:numId w:val="16"/>
        </w:numPr>
        <w:tabs>
          <w:tab w:val="clear" w:pos="720"/>
          <w:tab w:val="num" w:pos="360"/>
        </w:tabs>
        <w:overflowPunct w:val="0"/>
        <w:autoSpaceDE w:val="0"/>
        <w:autoSpaceDN w:val="0"/>
        <w:adjustRightInd w:val="0"/>
        <w:spacing w:after="0" w:line="259" w:lineRule="auto"/>
        <w:ind w:left="360" w:hanging="352"/>
        <w:jc w:val="both"/>
        <w:rPr>
          <w:rFonts w:ascii="Arial Narrow" w:hAnsi="Arial Narrow" w:cs="Arial Narrow"/>
          <w:b/>
          <w:bCs/>
          <w:sz w:val="24"/>
          <w:szCs w:val="24"/>
        </w:rPr>
      </w:pPr>
      <w:r>
        <w:rPr>
          <w:rFonts w:ascii="Times New Roman" w:hAnsi="Times New Roman" w:cs="Times New Roman"/>
          <w:sz w:val="24"/>
          <w:szCs w:val="24"/>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02EAA" w:rsidRDefault="00A02EAA">
      <w:pPr>
        <w:widowControl w:val="0"/>
        <w:autoSpaceDE w:val="0"/>
        <w:autoSpaceDN w:val="0"/>
        <w:adjustRightInd w:val="0"/>
        <w:spacing w:after="0" w:line="355" w:lineRule="exact"/>
        <w:rPr>
          <w:rFonts w:ascii="Arial Narrow" w:hAnsi="Arial Narrow" w:cs="Arial Narrow"/>
          <w:b/>
          <w:bCs/>
          <w:sz w:val="24"/>
          <w:szCs w:val="24"/>
        </w:rPr>
      </w:pPr>
    </w:p>
    <w:p w:rsidR="00A02EAA" w:rsidRDefault="00E87712">
      <w:pPr>
        <w:widowControl w:val="0"/>
        <w:overflowPunct w:val="0"/>
        <w:autoSpaceDE w:val="0"/>
        <w:autoSpaceDN w:val="0"/>
        <w:adjustRightInd w:val="0"/>
        <w:spacing w:after="0" w:line="263" w:lineRule="auto"/>
        <w:ind w:left="360"/>
        <w:jc w:val="both"/>
        <w:rPr>
          <w:rFonts w:ascii="Arial Narrow" w:hAnsi="Arial Narrow" w:cs="Arial Narrow"/>
          <w:b/>
          <w:bCs/>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извод из казнене евиденције,односно уверења надлежне полицијске управеМинистарства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A02EAA"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92" style="position:absolute;z-index:-251590656" from="282.1pt,-172.1pt" to="433.65pt,-172.1pt" o:allowincell="f" strokeweight=".42331mm"/>
        </w:pic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308" w:lineRule="exact"/>
        <w:rPr>
          <w:rFonts w:ascii="Times New Roman" w:hAnsi="Times New Roman" w:cs="Times New Roman"/>
          <w:sz w:val="24"/>
          <w:szCs w:val="24"/>
        </w:rPr>
      </w:pPr>
    </w:p>
    <w:p w:rsidR="00A02EAA" w:rsidRDefault="00E87712">
      <w:pPr>
        <w:widowControl w:val="0"/>
        <w:numPr>
          <w:ilvl w:val="0"/>
          <w:numId w:val="17"/>
        </w:numPr>
        <w:overflowPunct w:val="0"/>
        <w:autoSpaceDE w:val="0"/>
        <w:autoSpaceDN w:val="0"/>
        <w:adjustRightInd w:val="0"/>
        <w:spacing w:after="0" w:line="233" w:lineRule="auto"/>
        <w:ind w:hanging="712"/>
        <w:jc w:val="both"/>
        <w:rPr>
          <w:rFonts w:ascii="Times New Roman" w:hAnsi="Times New Roman" w:cs="Times New Roman"/>
          <w:sz w:val="24"/>
          <w:szCs w:val="24"/>
        </w:rPr>
      </w:pPr>
      <w:r>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17" w:lineRule="exact"/>
        <w:rPr>
          <w:rFonts w:ascii="Times New Roman" w:hAnsi="Times New Roman" w:cs="Times New Roman"/>
          <w:sz w:val="24"/>
          <w:szCs w:val="24"/>
        </w:rPr>
      </w:pPr>
    </w:p>
    <w:p w:rsidR="00A02EAA" w:rsidRDefault="00E87712">
      <w:pPr>
        <w:widowControl w:val="0"/>
        <w:overflowPunct w:val="0"/>
        <w:autoSpaceDE w:val="0"/>
        <w:autoSpaceDN w:val="0"/>
        <w:adjustRightInd w:val="0"/>
        <w:spacing w:after="0" w:line="251" w:lineRule="auto"/>
        <w:ind w:left="360"/>
        <w:jc w:val="both"/>
        <w:rPr>
          <w:rFonts w:ascii="Times New Roman" w:hAnsi="Times New Roman" w:cs="Times New Roman"/>
          <w:sz w:val="24"/>
          <w:szCs w:val="24"/>
        </w:rPr>
      </w:pPr>
      <w:r>
        <w:rPr>
          <w:rFonts w:ascii="Times New Roman" w:hAnsi="Times New Roman" w:cs="Times New Roman"/>
          <w:b/>
          <w:bCs/>
          <w:sz w:val="24"/>
          <w:szCs w:val="24"/>
          <w:u w:val="single"/>
        </w:rPr>
        <w:t>Д</w:t>
      </w:r>
      <w:r>
        <w:rPr>
          <w:rFonts w:ascii="Times New Roman" w:hAnsi="Times New Roman" w:cs="Times New Roman"/>
          <w:b/>
          <w:bCs/>
          <w:sz w:val="18"/>
          <w:szCs w:val="18"/>
          <w:u w:val="single"/>
        </w:rPr>
        <w:t>ОКАЗИ</w:t>
      </w:r>
      <w:r>
        <w:rPr>
          <w:rFonts w:ascii="Times New Roman" w:hAnsi="Times New Roman" w:cs="Times New Roman"/>
          <w:b/>
          <w:bCs/>
          <w:sz w:val="24"/>
          <w:szCs w:val="24"/>
        </w:rPr>
        <w:t xml:space="preserve">: </w:t>
      </w:r>
      <w:r>
        <w:rPr>
          <w:rFonts w:ascii="Times New Roman" w:hAnsi="Times New Roman" w:cs="Times New Roman"/>
          <w:sz w:val="24"/>
          <w:szCs w:val="24"/>
        </w:rPr>
        <w:t>уверења Министарства финансија РС-Пореске управе да је измирио доспелепорезе и доприносе и уверења надлежне управе локалне самоуправе да је измирио обавезе по основу изворних локалних јавних прихода</w:t>
      </w:r>
    </w:p>
    <w:p w:rsidR="00A02EAA" w:rsidRDefault="00A02EAA">
      <w:pPr>
        <w:widowControl w:val="0"/>
        <w:autoSpaceDE w:val="0"/>
        <w:autoSpaceDN w:val="0"/>
        <w:adjustRightInd w:val="0"/>
        <w:spacing w:after="0" w:line="351"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Упутство за доказивање доказа из члана 75. ЗЈН за физичка лица као понуђаче</w:t>
      </w:r>
    </w:p>
    <w:p w:rsidR="00A02EAA" w:rsidRDefault="004121EC">
      <w:pPr>
        <w:widowControl w:val="0"/>
        <w:autoSpaceDE w:val="0"/>
        <w:autoSpaceDN w:val="0"/>
        <w:adjustRightInd w:val="0"/>
        <w:spacing w:after="0" w:line="305" w:lineRule="exact"/>
        <w:rPr>
          <w:rFonts w:ascii="Times New Roman" w:hAnsi="Times New Roman" w:cs="Times New Roman"/>
          <w:sz w:val="24"/>
          <w:szCs w:val="24"/>
        </w:rPr>
      </w:pPr>
      <w:r w:rsidRPr="004121EC">
        <w:rPr>
          <w:noProof/>
        </w:rPr>
        <w:pict>
          <v:line id="_x0000_s1093" style="position:absolute;z-index:-251589632" from=".4pt,-.55pt" to="264.35pt,-.55pt" o:allowincell="f" strokeweight=".42331mm"/>
        </w:pict>
      </w:r>
    </w:p>
    <w:p w:rsidR="00A02EAA" w:rsidRDefault="00E87712">
      <w:pPr>
        <w:widowControl w:val="0"/>
        <w:numPr>
          <w:ilvl w:val="0"/>
          <w:numId w:val="18"/>
        </w:numPr>
        <w:tabs>
          <w:tab w:val="clear" w:pos="720"/>
          <w:tab w:val="num" w:pos="360"/>
        </w:tabs>
        <w:overflowPunct w:val="0"/>
        <w:autoSpaceDE w:val="0"/>
        <w:autoSpaceDN w:val="0"/>
        <w:adjustRightInd w:val="0"/>
        <w:spacing w:after="0" w:line="233" w:lineRule="auto"/>
        <w:ind w:left="360" w:hanging="352"/>
        <w:jc w:val="both"/>
        <w:rPr>
          <w:rFonts w:ascii="Times New Roman" w:hAnsi="Times New Roman" w:cs="Times New Roman"/>
          <w:sz w:val="24"/>
          <w:szCs w:val="24"/>
        </w:rPr>
      </w:pPr>
      <w:r>
        <w:rPr>
          <w:rFonts w:ascii="Times New Roman" w:hAnsi="Times New Roman" w:cs="Times New Roman"/>
          <w:sz w:val="24"/>
          <w:szCs w:val="24"/>
        </w:rPr>
        <w:t xml:space="preserve">Доказ из става </w:t>
      </w:r>
      <w:r>
        <w:rPr>
          <w:rFonts w:ascii="Times New Roman" w:hAnsi="Times New Roman" w:cs="Times New Roman"/>
          <w:b/>
          <w:bCs/>
          <w:sz w:val="24"/>
          <w:szCs w:val="24"/>
        </w:rPr>
        <w:t>1.тачка1.и тачка4.</w:t>
      </w:r>
      <w:r>
        <w:rPr>
          <w:rFonts w:ascii="Times New Roman" w:hAnsi="Times New Roman" w:cs="Times New Roman"/>
          <w:sz w:val="24"/>
          <w:szCs w:val="24"/>
        </w:rPr>
        <w:t xml:space="preserve">овог члана не може бити старији од два месеца пре отварања понуда у складу са законом. </w:t>
      </w:r>
    </w:p>
    <w:p w:rsidR="00A02EAA" w:rsidRDefault="004121EC">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094" style="position:absolute;z-index:-251588608" from="281.85pt,-16.75pt" to="473.05pt,-16.75pt" o:allowincell="f" strokeweight=".21164mm"/>
        </w:pict>
      </w:r>
    </w:p>
    <w:p w:rsidR="00A02EAA" w:rsidRDefault="00A02EAA">
      <w:pPr>
        <w:widowControl w:val="0"/>
        <w:autoSpaceDE w:val="0"/>
        <w:autoSpaceDN w:val="0"/>
        <w:adjustRightInd w:val="0"/>
        <w:spacing w:after="0" w:line="262"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II. Обавезни услови из члана 75. став 2. ЗЈН</w:t>
      </w:r>
    </w:p>
    <w:p w:rsidR="00A02EAA" w:rsidRDefault="00A02EAA">
      <w:pPr>
        <w:widowControl w:val="0"/>
        <w:autoSpaceDE w:val="0"/>
        <w:autoSpaceDN w:val="0"/>
        <w:adjustRightInd w:val="0"/>
        <w:spacing w:after="0" w:line="329" w:lineRule="exact"/>
        <w:rPr>
          <w:rFonts w:ascii="Times New Roman" w:hAnsi="Times New Roman" w:cs="Times New Roman"/>
          <w:sz w:val="24"/>
          <w:szCs w:val="24"/>
        </w:rPr>
      </w:pPr>
    </w:p>
    <w:p w:rsidR="00A02EAA" w:rsidRPr="008751F6" w:rsidRDefault="00E8771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 xml:space="preserve">Понуђач (правно лице/предузетник/физичко лице) је у обавези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w:t>
      </w:r>
      <w:r w:rsidR="008751F6">
        <w:rPr>
          <w:rFonts w:ascii="Times New Roman" w:hAnsi="Times New Roman" w:cs="Times New Roman"/>
          <w:sz w:val="24"/>
          <w:szCs w:val="24"/>
        </w:rPr>
        <w:t>нема забрану обављања делатности која је</w:t>
      </w:r>
      <w:r w:rsidR="00F20ED5">
        <w:rPr>
          <w:rFonts w:ascii="Times New Roman" w:hAnsi="Times New Roman" w:cs="Times New Roman"/>
          <w:sz w:val="24"/>
          <w:szCs w:val="24"/>
        </w:rPr>
        <w:t xml:space="preserve"> на снази </w:t>
      </w:r>
      <w:r w:rsidR="008751F6">
        <w:rPr>
          <w:rFonts w:ascii="Times New Roman" w:hAnsi="Times New Roman" w:cs="Times New Roman"/>
          <w:sz w:val="24"/>
          <w:szCs w:val="24"/>
        </w:rPr>
        <w:t>у време подношења понуда.</w:t>
      </w:r>
    </w:p>
    <w:p w:rsidR="00A02EAA" w:rsidRDefault="00A02EAA">
      <w:pPr>
        <w:widowControl w:val="0"/>
        <w:autoSpaceDE w:val="0"/>
        <w:autoSpaceDN w:val="0"/>
        <w:adjustRightInd w:val="0"/>
        <w:spacing w:after="0" w:line="7"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(што доказују Изјавом у прилогу 12. конкурсне документације).</w:t>
      </w:r>
    </w:p>
    <w:p w:rsidR="00A02EAA" w:rsidRDefault="004121EC">
      <w:pPr>
        <w:widowControl w:val="0"/>
        <w:autoSpaceDE w:val="0"/>
        <w:autoSpaceDN w:val="0"/>
        <w:adjustRightInd w:val="0"/>
        <w:spacing w:after="0" w:line="365" w:lineRule="exact"/>
        <w:rPr>
          <w:rFonts w:ascii="Times New Roman" w:hAnsi="Times New Roman" w:cs="Times New Roman"/>
          <w:sz w:val="24"/>
          <w:szCs w:val="24"/>
        </w:rPr>
      </w:pPr>
      <w:r w:rsidRPr="004121EC">
        <w:rPr>
          <w:noProof/>
        </w:rPr>
        <w:pict>
          <v:line id="_x0000_s1095" style="position:absolute;z-index:-251587584" from=".4pt,-.55pt" to="348.2pt,-.55pt" o:allowincell="f" strokeweight="1.2pt"/>
        </w:pict>
      </w:r>
    </w:p>
    <w:p w:rsidR="00A02EAA" w:rsidRDefault="00E8771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b/>
          <w:bCs/>
          <w:sz w:val="24"/>
          <w:szCs w:val="24"/>
        </w:rPr>
        <w:t xml:space="preserve">Напомена: </w:t>
      </w:r>
      <w:r>
        <w:rPr>
          <w:rFonts w:ascii="Times New Roman" w:hAnsi="Times New Roman" w:cs="Times New Roman"/>
          <w:sz w:val="24"/>
          <w:szCs w:val="24"/>
        </w:rPr>
        <w:t>Обавезне услове морају да испуњавају подизвођачи и сваки понуђач из групепонуђача.</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98" w:lineRule="exact"/>
        <w:rPr>
          <w:rFonts w:ascii="Times New Roman" w:hAnsi="Times New Roman" w:cs="Times New Roman"/>
          <w:sz w:val="24"/>
          <w:szCs w:val="24"/>
        </w:rPr>
      </w:pPr>
    </w:p>
    <w:p w:rsidR="00A02EAA"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pgSz w:w="11909" w:h="16834"/>
          <w:pgMar w:top="402" w:right="1000" w:bottom="451" w:left="1000" w:header="720" w:footer="720" w:gutter="0"/>
          <w:cols w:space="720" w:equalWidth="0">
            <w:col w:w="9900"/>
          </w:cols>
          <w:noEndnote/>
        </w:sectPr>
      </w:pPr>
      <w:r>
        <w:rPr>
          <w:rFonts w:ascii="Times New Roman" w:hAnsi="Times New Roman" w:cs="Times New Roman"/>
          <w:sz w:val="24"/>
          <w:szCs w:val="24"/>
        </w:rPr>
        <w:t>15</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bookmarkStart w:id="15" w:name="page31"/>
      <w:bookmarkEnd w:id="15"/>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27"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w:t>
      </w:r>
      <w:r>
        <w:rPr>
          <w:rFonts w:ascii="Times New Roman" w:hAnsi="Times New Roman" w:cs="Times New Roman"/>
          <w:b/>
          <w:bCs/>
          <w:sz w:val="18"/>
          <w:szCs w:val="18"/>
        </w:rPr>
        <w:t>ПУСТВО О НАЧИНУ ДОКАЗИВАЊА ИСПУЊЕНОСТИ ОБАВЕЗНИХ УСЛОВА ИЗ ЧЛАНА</w:t>
      </w:r>
      <w:r>
        <w:rPr>
          <w:rFonts w:ascii="Times New Roman" w:hAnsi="Times New Roman" w:cs="Times New Roman"/>
          <w:b/>
          <w:bCs/>
          <w:sz w:val="24"/>
          <w:szCs w:val="24"/>
        </w:rPr>
        <w:t xml:space="preserve"> 75.</w:t>
      </w:r>
      <w:r>
        <w:rPr>
          <w:rFonts w:ascii="Times New Roman" w:hAnsi="Times New Roman" w:cs="Times New Roman"/>
          <w:b/>
          <w:bCs/>
          <w:sz w:val="18"/>
          <w:szCs w:val="18"/>
        </w:rPr>
        <w:t>ЗЈН</w:t>
      </w:r>
    </w:p>
    <w:p w:rsidR="00A02EAA" w:rsidRDefault="00A02EAA">
      <w:pPr>
        <w:widowControl w:val="0"/>
        <w:autoSpaceDE w:val="0"/>
        <w:autoSpaceDN w:val="0"/>
        <w:adjustRightInd w:val="0"/>
        <w:spacing w:after="0" w:line="379" w:lineRule="exact"/>
        <w:rPr>
          <w:rFonts w:ascii="Times New Roman" w:hAnsi="Times New Roman" w:cs="Times New Roman"/>
          <w:sz w:val="24"/>
          <w:szCs w:val="24"/>
        </w:rPr>
      </w:pPr>
    </w:p>
    <w:p w:rsidR="00A02EAA" w:rsidRDefault="00E87712">
      <w:pPr>
        <w:widowControl w:val="0"/>
        <w:numPr>
          <w:ilvl w:val="0"/>
          <w:numId w:val="19"/>
        </w:numPr>
        <w:tabs>
          <w:tab w:val="clear" w:pos="720"/>
          <w:tab w:val="num" w:pos="250"/>
        </w:tabs>
        <w:overflowPunct w:val="0"/>
        <w:autoSpaceDE w:val="0"/>
        <w:autoSpaceDN w:val="0"/>
        <w:adjustRightInd w:val="0"/>
        <w:spacing w:after="0" w:line="226" w:lineRule="auto"/>
        <w:ind w:left="0" w:firstLine="8"/>
        <w:jc w:val="both"/>
        <w:rPr>
          <w:rFonts w:ascii="Times New Roman" w:hAnsi="Times New Roman" w:cs="Times New Roman"/>
          <w:b/>
          <w:bCs/>
          <w:sz w:val="24"/>
          <w:szCs w:val="24"/>
        </w:rPr>
      </w:pPr>
      <w:r>
        <w:rPr>
          <w:rFonts w:ascii="Times New Roman" w:hAnsi="Times New Roman" w:cs="Times New Roman"/>
          <w:b/>
          <w:bCs/>
          <w:sz w:val="24"/>
          <w:szCs w:val="24"/>
        </w:rPr>
        <w:t>У овом поступку јавне набавке испуњеност обавезних услова из члана 75. став 1. тачка 1, 2 и 4. Закона о јавним набавкама („Службени гласник Републике Србије“, број 124/12, 14/15 и 68/15) понуђач може доставити оригинале или оверене фотокопије тражене документације</w:t>
      </w:r>
      <w:r>
        <w:rPr>
          <w:rFonts w:ascii="Times New Roman" w:hAnsi="Times New Roman" w:cs="Times New Roman"/>
          <w:b/>
          <w:bCs/>
        </w:rPr>
        <w:t>.</w:t>
      </w:r>
    </w:p>
    <w:p w:rsidR="00A02EAA" w:rsidRDefault="00A02EAA">
      <w:pPr>
        <w:widowControl w:val="0"/>
        <w:autoSpaceDE w:val="0"/>
        <w:autoSpaceDN w:val="0"/>
        <w:adjustRightInd w:val="0"/>
        <w:spacing w:after="0" w:line="200" w:lineRule="exact"/>
        <w:rPr>
          <w:rFonts w:ascii="Times New Roman" w:hAnsi="Times New Roman" w:cs="Times New Roman"/>
          <w:b/>
          <w:bCs/>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b/>
          <w:bCs/>
          <w:sz w:val="24"/>
          <w:szCs w:val="24"/>
        </w:rPr>
      </w:pPr>
    </w:p>
    <w:p w:rsidR="00A02EAA" w:rsidRDefault="00A02EAA">
      <w:pPr>
        <w:widowControl w:val="0"/>
        <w:autoSpaceDE w:val="0"/>
        <w:autoSpaceDN w:val="0"/>
        <w:adjustRightInd w:val="0"/>
        <w:spacing w:after="0" w:line="288" w:lineRule="exact"/>
        <w:rPr>
          <w:rFonts w:ascii="Times New Roman" w:hAnsi="Times New Roman" w:cs="Times New Roman"/>
          <w:b/>
          <w:bCs/>
          <w:sz w:val="24"/>
          <w:szCs w:val="24"/>
        </w:rPr>
      </w:pPr>
    </w:p>
    <w:p w:rsidR="00A02EAA" w:rsidRDefault="00E87712">
      <w:pPr>
        <w:widowControl w:val="0"/>
        <w:numPr>
          <w:ilvl w:val="0"/>
          <w:numId w:val="19"/>
        </w:numPr>
        <w:tabs>
          <w:tab w:val="clear" w:pos="720"/>
          <w:tab w:val="num" w:pos="257"/>
        </w:tabs>
        <w:overflowPunct w:val="0"/>
        <w:autoSpaceDE w:val="0"/>
        <w:autoSpaceDN w:val="0"/>
        <w:adjustRightInd w:val="0"/>
        <w:spacing w:after="0" w:line="232" w:lineRule="auto"/>
        <w:ind w:left="0" w:firstLine="8"/>
        <w:jc w:val="both"/>
        <w:rPr>
          <w:rFonts w:ascii="Times New Roman" w:hAnsi="Times New Roman" w:cs="Times New Roman"/>
          <w:b/>
          <w:bCs/>
          <w:sz w:val="24"/>
          <w:szCs w:val="24"/>
        </w:rPr>
      </w:pPr>
      <w:r>
        <w:rPr>
          <w:rFonts w:ascii="Times New Roman" w:hAnsi="Times New Roman" w:cs="Times New Roman"/>
          <w:b/>
          <w:bCs/>
          <w:sz w:val="24"/>
          <w:szCs w:val="24"/>
        </w:rPr>
        <w:t>Напред наведену документацију понуђачи могу доставити у неовереним фотокопијама и у том случају, у складу са чланом 79. став. 3. Закона о јавним набавкама („Службени гласник Републике Србије“, број 124/12, 14/15 и 68/15), понуђач чија понуда буде оцењена као најповољнија, може бити позван да у року од пет дана, рачунајући од писменог позива наручиоца, достави на увид оригинал или оверене фотокопије тражене документације. Ако понуђач у остављеном року,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
          <w:bCs/>
        </w:rPr>
        <w:t>.</w:t>
      </w:r>
    </w:p>
    <w:p w:rsidR="00A02EAA" w:rsidRDefault="00A02EAA">
      <w:pPr>
        <w:widowControl w:val="0"/>
        <w:autoSpaceDE w:val="0"/>
        <w:autoSpaceDN w:val="0"/>
        <w:adjustRightInd w:val="0"/>
        <w:spacing w:after="0" w:line="200" w:lineRule="exact"/>
        <w:rPr>
          <w:rFonts w:ascii="Times New Roman" w:hAnsi="Times New Roman" w:cs="Times New Roman"/>
          <w:b/>
          <w:bCs/>
          <w:sz w:val="24"/>
          <w:szCs w:val="24"/>
        </w:rPr>
      </w:pPr>
    </w:p>
    <w:p w:rsidR="00A02EAA" w:rsidRDefault="00A02EAA">
      <w:pPr>
        <w:widowControl w:val="0"/>
        <w:autoSpaceDE w:val="0"/>
        <w:autoSpaceDN w:val="0"/>
        <w:adjustRightInd w:val="0"/>
        <w:spacing w:after="0" w:line="234" w:lineRule="exact"/>
        <w:rPr>
          <w:rFonts w:ascii="Times New Roman" w:hAnsi="Times New Roman" w:cs="Times New Roman"/>
          <w:b/>
          <w:bCs/>
          <w:sz w:val="24"/>
          <w:szCs w:val="24"/>
        </w:rPr>
      </w:pPr>
    </w:p>
    <w:p w:rsidR="00A02EAA" w:rsidRDefault="00E87712">
      <w:pPr>
        <w:widowControl w:val="0"/>
        <w:numPr>
          <w:ilvl w:val="0"/>
          <w:numId w:val="19"/>
        </w:numPr>
        <w:tabs>
          <w:tab w:val="clear" w:pos="720"/>
          <w:tab w:val="num" w:pos="272"/>
        </w:tabs>
        <w:overflowPunct w:val="0"/>
        <w:autoSpaceDE w:val="0"/>
        <w:autoSpaceDN w:val="0"/>
        <w:adjustRightInd w:val="0"/>
        <w:spacing w:after="0" w:line="229" w:lineRule="auto"/>
        <w:ind w:left="0" w:firstLine="8"/>
        <w:jc w:val="both"/>
        <w:rPr>
          <w:rFonts w:ascii="Times New Roman" w:hAnsi="Times New Roman" w:cs="Times New Roman"/>
          <w:b/>
          <w:bCs/>
        </w:rPr>
      </w:pPr>
      <w:r>
        <w:rPr>
          <w:rFonts w:ascii="Times New Roman" w:hAnsi="Times New Roman" w:cs="Times New Roman"/>
          <w:b/>
          <w:bCs/>
          <w:sz w:val="24"/>
          <w:szCs w:val="24"/>
        </w:rPr>
        <w:t xml:space="preserve">Испуњеност обавезних услова из члана 75. став 1. тачка 1. 2. и 4. Закона о јавним набавкама („Службени гласник Републике Србије“, број 124/12, 14/15 и 68/15), понуђачи могу доказивати достављањем доказа да је уписан у Регистар понуђача, навођењем интернет странице на којој су тражени подаци јавно доступни, сагласно члану 78. став 5. и члану 79. став 5. закона о јавним набавкама. </w:t>
      </w:r>
    </w:p>
    <w:p w:rsidR="00A02EAA" w:rsidRDefault="00A02EAA">
      <w:pPr>
        <w:widowControl w:val="0"/>
        <w:autoSpaceDE w:val="0"/>
        <w:autoSpaceDN w:val="0"/>
        <w:adjustRightInd w:val="0"/>
        <w:spacing w:after="0" w:line="200" w:lineRule="exact"/>
        <w:rPr>
          <w:rFonts w:ascii="Times New Roman" w:hAnsi="Times New Roman" w:cs="Times New Roman"/>
          <w:b/>
          <w:bCs/>
        </w:rPr>
      </w:pPr>
    </w:p>
    <w:p w:rsidR="00A02EAA" w:rsidRDefault="00A02EAA">
      <w:pPr>
        <w:widowControl w:val="0"/>
        <w:autoSpaceDE w:val="0"/>
        <w:autoSpaceDN w:val="0"/>
        <w:adjustRightInd w:val="0"/>
        <w:spacing w:after="0" w:line="391" w:lineRule="exact"/>
        <w:rPr>
          <w:rFonts w:ascii="Times New Roman" w:hAnsi="Times New Roman" w:cs="Times New Roman"/>
          <w:b/>
          <w:bCs/>
        </w:rPr>
      </w:pPr>
    </w:p>
    <w:p w:rsidR="00A02EAA" w:rsidRDefault="00E87712">
      <w:pPr>
        <w:widowControl w:val="0"/>
        <w:numPr>
          <w:ilvl w:val="0"/>
          <w:numId w:val="19"/>
        </w:numPr>
        <w:tabs>
          <w:tab w:val="clear" w:pos="720"/>
          <w:tab w:val="num" w:pos="245"/>
        </w:tabs>
        <w:overflowPunct w:val="0"/>
        <w:autoSpaceDE w:val="0"/>
        <w:autoSpaceDN w:val="0"/>
        <w:adjustRightInd w:val="0"/>
        <w:spacing w:after="0" w:line="229" w:lineRule="auto"/>
        <w:ind w:left="0" w:firstLine="8"/>
        <w:jc w:val="both"/>
        <w:rPr>
          <w:rFonts w:ascii="Times New Roman" w:hAnsi="Times New Roman" w:cs="Times New Roman"/>
          <w:b/>
          <w:bCs/>
          <w:sz w:val="24"/>
          <w:szCs w:val="24"/>
        </w:rPr>
      </w:pPr>
      <w:r>
        <w:rPr>
          <w:rFonts w:ascii="Times New Roman" w:hAnsi="Times New Roman" w:cs="Times New Roman"/>
          <w:b/>
          <w:bCs/>
          <w:sz w:val="24"/>
          <w:szCs w:val="24"/>
        </w:rPr>
        <w:t>У овом поступку јавне набавке мале вредности испуњеност обавезних услова, понуђачи могу доказивати достављањем Изјаве којом понуђач под пуном материјалном и кривичном одговорношћу потврђује да испуњава обавезне услове, из члана 75. став 1. тачка 1. 2. и 4. Закона о јавним набавкама („Службени гласник Републике Србије“, број 124/12, 14/15 и 68/15), (прилог 11. конкурсне документације)</w:t>
      </w:r>
      <w:r>
        <w:rPr>
          <w:rFonts w:ascii="Times New Roman" w:hAnsi="Times New Roman" w:cs="Times New Roman"/>
          <w:b/>
          <w:bCs/>
        </w:rPr>
        <w:t>.</w:t>
      </w:r>
    </w:p>
    <w:p w:rsidR="00A02EAA" w:rsidRDefault="00A02EAA">
      <w:pPr>
        <w:widowControl w:val="0"/>
        <w:autoSpaceDE w:val="0"/>
        <w:autoSpaceDN w:val="0"/>
        <w:adjustRightInd w:val="0"/>
        <w:spacing w:after="0" w:line="200" w:lineRule="exact"/>
        <w:rPr>
          <w:rFonts w:ascii="Times New Roman" w:hAnsi="Times New Roman" w:cs="Times New Roman"/>
          <w:b/>
          <w:bCs/>
          <w:sz w:val="24"/>
          <w:szCs w:val="24"/>
        </w:rPr>
      </w:pPr>
    </w:p>
    <w:p w:rsidR="00A02EAA" w:rsidRDefault="00A02EAA">
      <w:pPr>
        <w:widowControl w:val="0"/>
        <w:autoSpaceDE w:val="0"/>
        <w:autoSpaceDN w:val="0"/>
        <w:adjustRightInd w:val="0"/>
        <w:spacing w:after="0" w:line="316" w:lineRule="exact"/>
        <w:rPr>
          <w:rFonts w:ascii="Times New Roman" w:hAnsi="Times New Roman" w:cs="Times New Roman"/>
          <w:b/>
          <w:bCs/>
          <w:sz w:val="24"/>
          <w:szCs w:val="24"/>
        </w:rPr>
      </w:pPr>
    </w:p>
    <w:p w:rsidR="00A02EAA" w:rsidRDefault="00E87712">
      <w:pPr>
        <w:widowControl w:val="0"/>
        <w:numPr>
          <w:ilvl w:val="0"/>
          <w:numId w:val="19"/>
        </w:numPr>
        <w:tabs>
          <w:tab w:val="clear" w:pos="720"/>
          <w:tab w:val="num" w:pos="272"/>
        </w:tabs>
        <w:overflowPunct w:val="0"/>
        <w:autoSpaceDE w:val="0"/>
        <w:autoSpaceDN w:val="0"/>
        <w:adjustRightInd w:val="0"/>
        <w:spacing w:after="0" w:line="229" w:lineRule="auto"/>
        <w:ind w:left="0" w:firstLine="8"/>
        <w:jc w:val="both"/>
        <w:rPr>
          <w:rFonts w:ascii="Times New Roman" w:hAnsi="Times New Roman" w:cs="Times New Roman"/>
          <w:b/>
          <w:bCs/>
        </w:rPr>
      </w:pPr>
      <w:r>
        <w:rPr>
          <w:rFonts w:ascii="Times New Roman" w:hAnsi="Times New Roman" w:cs="Times New Roman"/>
          <w:b/>
          <w:bCs/>
          <w:sz w:val="24"/>
          <w:szCs w:val="24"/>
        </w:rPr>
        <w:t xml:space="preserve">Испуњеност обавезних услова из члана 75. став 1. тачка 1. 2. и 4. Закона о јавним набавкама („Службени гласник Републике Србије“, број 124/12, 14/15 и 68/15), понуђачи могу доказивати достављањем доказа да је уписан у Регистар понуђача, навођењем интернет странице на којој су тражени подаци јавно доступни, сагласно члану 78. став 5. и члану 79. став 7. ЗЈН. </w:t>
      </w: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00" w:lineRule="exact"/>
        <w:rPr>
          <w:rFonts w:ascii="Times New Roman" w:hAnsi="Times New Roman" w:cs="Times New Roman"/>
          <w:sz w:val="24"/>
          <w:szCs w:val="24"/>
        </w:rPr>
      </w:pPr>
    </w:p>
    <w:p w:rsidR="00A02EAA" w:rsidRDefault="00A02EAA">
      <w:pPr>
        <w:widowControl w:val="0"/>
        <w:autoSpaceDE w:val="0"/>
        <w:autoSpaceDN w:val="0"/>
        <w:adjustRightInd w:val="0"/>
        <w:spacing w:after="0" w:line="250" w:lineRule="exact"/>
        <w:rPr>
          <w:rFonts w:ascii="Times New Roman" w:hAnsi="Times New Roman" w:cs="Times New Roman"/>
          <w:sz w:val="24"/>
          <w:szCs w:val="24"/>
        </w:rPr>
      </w:pPr>
    </w:p>
    <w:p w:rsidR="00A02EAA" w:rsidRPr="00B23398" w:rsidRDefault="00955D97" w:rsidP="00955D97">
      <w:pPr>
        <w:widowControl w:val="0"/>
        <w:autoSpaceDE w:val="0"/>
        <w:autoSpaceDN w:val="0"/>
        <w:adjustRightInd w:val="0"/>
        <w:spacing w:after="0" w:line="240" w:lineRule="auto"/>
        <w:ind w:left="4680"/>
        <w:rPr>
          <w:rFonts w:ascii="Times New Roman" w:hAnsi="Times New Roman" w:cs="Times New Roman"/>
          <w:sz w:val="24"/>
          <w:szCs w:val="24"/>
        </w:rPr>
        <w:sectPr w:rsidR="00A02EAA" w:rsidRPr="00B23398">
          <w:pgSz w:w="11909" w:h="16834"/>
          <w:pgMar w:top="402" w:right="1000" w:bottom="451" w:left="1000" w:header="720" w:footer="720" w:gutter="0"/>
          <w:cols w:space="720" w:equalWidth="0">
            <w:col w:w="9900"/>
          </w:cols>
          <w:noEndnote/>
        </w:sectPr>
      </w:pPr>
      <w:r>
        <w:rPr>
          <w:rFonts w:ascii="Times New Roman" w:hAnsi="Times New Roman" w:cs="Times New Roman"/>
          <w:sz w:val="24"/>
          <w:szCs w:val="24"/>
        </w:rPr>
        <w:t>16</w:t>
      </w:r>
    </w:p>
    <w:p w:rsidR="00A02EAA" w:rsidRPr="00B23398" w:rsidRDefault="00A02EAA">
      <w:pPr>
        <w:widowControl w:val="0"/>
        <w:autoSpaceDE w:val="0"/>
        <w:autoSpaceDN w:val="0"/>
        <w:adjustRightInd w:val="0"/>
        <w:spacing w:after="0" w:line="200" w:lineRule="exact"/>
        <w:rPr>
          <w:rFonts w:ascii="Times New Roman" w:hAnsi="Times New Roman" w:cs="Times New Roman"/>
          <w:sz w:val="24"/>
          <w:szCs w:val="24"/>
        </w:rPr>
      </w:pPr>
      <w:bookmarkStart w:id="16" w:name="page33"/>
      <w:bookmarkEnd w:id="16"/>
    </w:p>
    <w:p w:rsidR="00A02EAA" w:rsidRDefault="00A02EAA">
      <w:pPr>
        <w:widowControl w:val="0"/>
        <w:autoSpaceDE w:val="0"/>
        <w:autoSpaceDN w:val="0"/>
        <w:adjustRightInd w:val="0"/>
        <w:spacing w:after="0" w:line="227" w:lineRule="exact"/>
        <w:rPr>
          <w:rFonts w:ascii="Times New Roman" w:hAnsi="Times New Roman" w:cs="Times New Roman"/>
          <w:sz w:val="24"/>
          <w:szCs w:val="24"/>
        </w:rPr>
      </w:pPr>
    </w:p>
    <w:p w:rsidR="00A02EAA" w:rsidRDefault="00E877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ПРИЛОГ 5. – ТЕХНИЧКА СПЕЦИФИКАЦИЈА</w:t>
      </w:r>
    </w:p>
    <w:p w:rsidR="00A02EAA" w:rsidRDefault="004121EC">
      <w:pPr>
        <w:widowControl w:val="0"/>
        <w:autoSpaceDE w:val="0"/>
        <w:autoSpaceDN w:val="0"/>
        <w:adjustRightInd w:val="0"/>
        <w:spacing w:after="0" w:line="183" w:lineRule="exact"/>
        <w:rPr>
          <w:rFonts w:ascii="Times New Roman" w:hAnsi="Times New Roman" w:cs="Times New Roman"/>
          <w:sz w:val="24"/>
          <w:szCs w:val="24"/>
        </w:rPr>
      </w:pPr>
      <w:r w:rsidRPr="004121EC">
        <w:rPr>
          <w:noProof/>
        </w:rPr>
        <w:pict>
          <v:line id="_x0000_s1096" style="position:absolute;z-index:-251586560" from=".4pt,-.55pt" to="64.35pt,-.55pt" o:allowincell="f" strokeweight="1.2pt"/>
        </w:pict>
      </w:r>
    </w:p>
    <w:p w:rsidR="00CA0F2A" w:rsidRDefault="00CA0F2A">
      <w:pPr>
        <w:widowControl w:val="0"/>
        <w:autoSpaceDE w:val="0"/>
        <w:autoSpaceDN w:val="0"/>
        <w:adjustRightInd w:val="0"/>
        <w:spacing w:after="0" w:line="338" w:lineRule="exact"/>
        <w:rPr>
          <w:rFonts w:ascii="Times New Roman" w:eastAsia="Times New Roman" w:hAnsi="Times New Roman" w:cs="Times New Roman"/>
          <w:b/>
          <w:sz w:val="24"/>
          <w:szCs w:val="24"/>
        </w:rPr>
      </w:pPr>
      <w:r w:rsidRPr="008F2A83">
        <w:rPr>
          <w:rFonts w:ascii="Times New Roman" w:eastAsia="Times New Roman" w:hAnsi="Times New Roman" w:cs="Times New Roman"/>
          <w:b/>
          <w:sz w:val="24"/>
          <w:szCs w:val="24"/>
          <w:lang w:val="sr-Cyrl-CS"/>
        </w:rPr>
        <w:t>„</w:t>
      </w:r>
      <w:r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p>
    <w:p w:rsidR="00A02EAA" w:rsidRDefault="004121EC">
      <w:pPr>
        <w:widowControl w:val="0"/>
        <w:autoSpaceDE w:val="0"/>
        <w:autoSpaceDN w:val="0"/>
        <w:adjustRightInd w:val="0"/>
        <w:spacing w:after="0" w:line="338" w:lineRule="exact"/>
        <w:rPr>
          <w:rFonts w:ascii="Times New Roman" w:hAnsi="Times New Roman" w:cs="Times New Roman"/>
          <w:sz w:val="24"/>
          <w:szCs w:val="24"/>
        </w:rPr>
      </w:pPr>
      <w:r w:rsidRPr="004121EC">
        <w:rPr>
          <w:noProof/>
        </w:rPr>
        <w:pict>
          <v:line id="_x0000_s1097" style="position:absolute;z-index:-251585536" from=".4pt,-.55pt" to="238.15pt,-.55pt" o:allowincell="f" strokeweight="1.2pt"/>
        </w:pict>
      </w:r>
    </w:p>
    <w:p w:rsidR="00A02EAA" w:rsidRDefault="00E87712">
      <w:pPr>
        <w:widowControl w:val="0"/>
        <w:overflowPunct w:val="0"/>
        <w:autoSpaceDE w:val="0"/>
        <w:autoSpaceDN w:val="0"/>
        <w:adjustRightInd w:val="0"/>
        <w:spacing w:after="0" w:line="290" w:lineRule="auto"/>
        <w:ind w:left="1380" w:right="1380" w:firstLine="2211"/>
        <w:rPr>
          <w:rFonts w:ascii="Times New Roman" w:hAnsi="Times New Roman" w:cs="Times New Roman"/>
          <w:b/>
          <w:bCs/>
          <w:sz w:val="24"/>
          <w:szCs w:val="24"/>
        </w:rPr>
      </w:pPr>
      <w:r>
        <w:rPr>
          <w:rFonts w:ascii="Times New Roman" w:hAnsi="Times New Roman" w:cs="Times New Roman"/>
          <w:b/>
          <w:bCs/>
          <w:sz w:val="24"/>
          <w:szCs w:val="24"/>
        </w:rPr>
        <w:t xml:space="preserve">ПРОЈЕКТНИ ЗАДАТАК </w:t>
      </w:r>
    </w:p>
    <w:p w:rsidR="0074229A" w:rsidRPr="0074229A" w:rsidRDefault="0074229A" w:rsidP="0074229A">
      <w:pPr>
        <w:widowControl w:val="0"/>
        <w:overflowPunct w:val="0"/>
        <w:autoSpaceDE w:val="0"/>
        <w:autoSpaceDN w:val="0"/>
        <w:adjustRightInd w:val="0"/>
        <w:spacing w:after="0" w:line="290" w:lineRule="auto"/>
        <w:ind w:right="1380"/>
        <w:jc w:val="right"/>
        <w:rPr>
          <w:rFonts w:ascii="Times New Roman" w:hAnsi="Times New Roman" w:cs="Times New Roman"/>
          <w:sz w:val="24"/>
          <w:szCs w:val="24"/>
        </w:rPr>
      </w:pPr>
      <w:r>
        <w:rPr>
          <w:rFonts w:ascii="Times New Roman" w:hAnsi="Times New Roman" w:cs="Times New Roman"/>
          <w:b/>
          <w:bCs/>
          <w:sz w:val="24"/>
          <w:szCs w:val="24"/>
        </w:rPr>
        <w:t>БРЗИНОМЕР (ДИГИТАЛНИ МЕРАЧ БРЗИНЕ НА ПУТЕВИМА)</w:t>
      </w:r>
    </w:p>
    <w:p w:rsidR="00A02EAA" w:rsidRPr="00413359" w:rsidRDefault="00A02EAA">
      <w:pPr>
        <w:widowControl w:val="0"/>
        <w:autoSpaceDE w:val="0"/>
        <w:autoSpaceDN w:val="0"/>
        <w:adjustRightInd w:val="0"/>
        <w:spacing w:after="0" w:line="236" w:lineRule="exact"/>
        <w:rPr>
          <w:rFonts w:ascii="Times New Roman" w:hAnsi="Times New Roman" w:cs="Times New Roman"/>
          <w:b/>
          <w:sz w:val="24"/>
          <w:szCs w:val="24"/>
        </w:rPr>
      </w:pPr>
    </w:p>
    <w:p w:rsidR="00A02EAA" w:rsidRPr="0074229A" w:rsidRDefault="0074229A">
      <w:pPr>
        <w:widowControl w:val="0"/>
        <w:autoSpaceDE w:val="0"/>
        <w:autoSpaceDN w:val="0"/>
        <w:adjustRightInd w:val="0"/>
        <w:spacing w:after="0" w:line="237" w:lineRule="exact"/>
        <w:rPr>
          <w:rFonts w:ascii="Times New Roman" w:hAnsi="Times New Roman" w:cs="Times New Roman"/>
          <w:b/>
          <w:sz w:val="24"/>
          <w:szCs w:val="24"/>
        </w:rPr>
      </w:pPr>
      <w:r w:rsidRPr="0074229A">
        <w:rPr>
          <w:rFonts w:ascii="Times New Roman" w:hAnsi="Times New Roman" w:cs="Times New Roman"/>
          <w:b/>
          <w:sz w:val="24"/>
          <w:szCs w:val="24"/>
        </w:rPr>
        <w:t>Карактеристике радар детектора:</w:t>
      </w: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-Тип сензора:Доплер радар</w:t>
      </w: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-Максимална грешка плус минус 3 км на час</w:t>
      </w: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-Даљина детекције 200 м</w:t>
      </w: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-Угао 12 степени пута 17 степени</w:t>
      </w: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-Висина цифара 300 мм</w:t>
      </w:r>
    </w:p>
    <w:p w:rsidR="0074229A" w:rsidRPr="00D245E9" w:rsidRDefault="0074229A">
      <w:pPr>
        <w:widowControl w:val="0"/>
        <w:autoSpaceDE w:val="0"/>
        <w:autoSpaceDN w:val="0"/>
        <w:adjustRightInd w:val="0"/>
        <w:spacing w:after="0" w:line="237" w:lineRule="exact"/>
        <w:rPr>
          <w:rFonts w:ascii="Times New Roman" w:hAnsi="Times New Roman" w:cs="Times New Roman"/>
          <w:sz w:val="24"/>
          <w:szCs w:val="24"/>
        </w:rPr>
      </w:pPr>
    </w:p>
    <w:p w:rsidR="0074229A" w:rsidRPr="00EE44CA" w:rsidRDefault="00EE44CA">
      <w:pPr>
        <w:widowControl w:val="0"/>
        <w:autoSpaceDE w:val="0"/>
        <w:autoSpaceDN w:val="0"/>
        <w:adjustRightInd w:val="0"/>
        <w:spacing w:after="0" w:line="237" w:lineRule="exact"/>
        <w:rPr>
          <w:rFonts w:ascii="Times New Roman" w:hAnsi="Times New Roman" w:cs="Times New Roman"/>
          <w:b/>
          <w:sz w:val="24"/>
          <w:szCs w:val="24"/>
        </w:rPr>
      </w:pPr>
      <w:r w:rsidRPr="00EE44CA">
        <w:rPr>
          <w:rFonts w:ascii="Times New Roman" w:hAnsi="Times New Roman" w:cs="Times New Roman"/>
          <w:b/>
          <w:sz w:val="24"/>
          <w:szCs w:val="24"/>
        </w:rPr>
        <w:t>Електрич</w:t>
      </w:r>
      <w:r w:rsidR="0074229A" w:rsidRPr="00EE44CA">
        <w:rPr>
          <w:rFonts w:ascii="Times New Roman" w:hAnsi="Times New Roman" w:cs="Times New Roman"/>
          <w:b/>
          <w:sz w:val="24"/>
          <w:szCs w:val="24"/>
        </w:rPr>
        <w:t>не карактеристике са соларним напајањем</w:t>
      </w:r>
      <w:r w:rsidRPr="00EE44CA">
        <w:rPr>
          <w:rFonts w:ascii="Times New Roman" w:hAnsi="Times New Roman" w:cs="Times New Roman"/>
          <w:b/>
          <w:sz w:val="24"/>
          <w:szCs w:val="24"/>
        </w:rPr>
        <w:t>:</w:t>
      </w:r>
    </w:p>
    <w:p w:rsidR="00EE44CA" w:rsidRP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-Максимална потрошња 13W</w:t>
      </w:r>
    </w:p>
    <w:p w:rsidR="00EE44CA" w:rsidRP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-Соларна плоча 100 W</w:t>
      </w:r>
    </w:p>
    <w:p w:rsid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-Акумулаторска батерија 32 Аh</w:t>
      </w:r>
    </w:p>
    <w:p w:rsidR="00EE44CA" w:rsidRP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-Инвертор 6 А</w:t>
      </w:r>
    </w:p>
    <w:p w:rsidR="0074229A" w:rsidRDefault="0074229A">
      <w:pPr>
        <w:widowControl w:val="0"/>
        <w:autoSpaceDE w:val="0"/>
        <w:autoSpaceDN w:val="0"/>
        <w:adjustRightInd w:val="0"/>
        <w:spacing w:after="0" w:line="237" w:lineRule="exact"/>
        <w:rPr>
          <w:rFonts w:ascii="Times New Roman" w:hAnsi="Times New Roman" w:cs="Times New Roman"/>
          <w:sz w:val="24"/>
          <w:szCs w:val="24"/>
        </w:rPr>
      </w:pPr>
    </w:p>
    <w:p w:rsidR="00EE44CA" w:rsidRDefault="00EE44CA">
      <w:pPr>
        <w:widowControl w:val="0"/>
        <w:autoSpaceDE w:val="0"/>
        <w:autoSpaceDN w:val="0"/>
        <w:adjustRightInd w:val="0"/>
        <w:spacing w:after="0" w:line="237" w:lineRule="exact"/>
        <w:rPr>
          <w:rFonts w:ascii="Times New Roman" w:hAnsi="Times New Roman" w:cs="Times New Roman"/>
          <w:sz w:val="24"/>
          <w:szCs w:val="24"/>
        </w:rPr>
      </w:pPr>
    </w:p>
    <w:p w:rsidR="00EE44CA" w:rsidRPr="00EE44CA" w:rsidRDefault="00EE44CA">
      <w:pPr>
        <w:widowControl w:val="0"/>
        <w:autoSpaceDE w:val="0"/>
        <w:autoSpaceDN w:val="0"/>
        <w:adjustRightInd w:val="0"/>
        <w:spacing w:after="0" w:line="237" w:lineRule="exact"/>
        <w:rPr>
          <w:rFonts w:ascii="Times New Roman" w:hAnsi="Times New Roman" w:cs="Times New Roman"/>
          <w:b/>
          <w:sz w:val="24"/>
          <w:szCs w:val="24"/>
        </w:rPr>
      </w:pPr>
      <w:r w:rsidRPr="00EE44CA">
        <w:rPr>
          <w:rFonts w:ascii="Times New Roman" w:hAnsi="Times New Roman" w:cs="Times New Roman"/>
          <w:b/>
          <w:sz w:val="24"/>
          <w:szCs w:val="24"/>
        </w:rPr>
        <w:t>Опште карактеристике:</w:t>
      </w:r>
    </w:p>
    <w:p w:rsid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-Оптичке перформансе према EN12966-1</w:t>
      </w:r>
    </w:p>
    <w:p w:rsid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-Велики уједначен контраст при свим осветљајима</w:t>
      </w:r>
    </w:p>
    <w:p w:rsidR="00EE44CA" w:rsidRP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-Диоде заштићене сочивима са UV заштитом</w:t>
      </w:r>
    </w:p>
    <w:p w:rsidR="0074229A" w:rsidRPr="00ED072A" w:rsidRDefault="0074229A">
      <w:pPr>
        <w:widowControl w:val="0"/>
        <w:autoSpaceDE w:val="0"/>
        <w:autoSpaceDN w:val="0"/>
        <w:adjustRightInd w:val="0"/>
        <w:spacing w:after="0" w:line="237" w:lineRule="exact"/>
        <w:rPr>
          <w:rFonts w:ascii="Times New Roman" w:hAnsi="Times New Roman" w:cs="Times New Roman"/>
          <w:b/>
          <w:sz w:val="24"/>
          <w:szCs w:val="24"/>
        </w:rPr>
      </w:pPr>
    </w:p>
    <w:p w:rsidR="00EE44CA" w:rsidRPr="00ED072A" w:rsidRDefault="00EE44CA">
      <w:pPr>
        <w:widowControl w:val="0"/>
        <w:autoSpaceDE w:val="0"/>
        <w:autoSpaceDN w:val="0"/>
        <w:adjustRightInd w:val="0"/>
        <w:spacing w:after="0" w:line="237" w:lineRule="exact"/>
        <w:rPr>
          <w:rFonts w:ascii="Times New Roman" w:hAnsi="Times New Roman" w:cs="Times New Roman"/>
          <w:b/>
          <w:sz w:val="24"/>
          <w:szCs w:val="24"/>
        </w:rPr>
      </w:pPr>
      <w:r w:rsidRPr="00ED072A">
        <w:rPr>
          <w:rFonts w:ascii="Times New Roman" w:hAnsi="Times New Roman" w:cs="Times New Roman"/>
          <w:b/>
          <w:sz w:val="24"/>
          <w:szCs w:val="24"/>
        </w:rPr>
        <w:t>Комуникација:</w:t>
      </w:r>
    </w:p>
    <w:p w:rsidR="00EE44CA" w:rsidRDefault="00EE44C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sz w:val="24"/>
          <w:szCs w:val="24"/>
        </w:rPr>
        <w:t>Могућ комуникациони inter</w:t>
      </w:r>
      <w:r w:rsidR="00ED072A">
        <w:rPr>
          <w:rFonts w:ascii="Times New Roman" w:hAnsi="Times New Roman" w:cs="Times New Roman"/>
          <w:sz w:val="24"/>
          <w:szCs w:val="24"/>
        </w:rPr>
        <w:t>face: E</w:t>
      </w:r>
      <w:r>
        <w:rPr>
          <w:rFonts w:ascii="Times New Roman" w:hAnsi="Times New Roman" w:cs="Times New Roman"/>
          <w:sz w:val="24"/>
          <w:szCs w:val="24"/>
        </w:rPr>
        <w:t>therne</w:t>
      </w:r>
      <w:r w:rsidR="00ED072A">
        <w:rPr>
          <w:rFonts w:ascii="Times New Roman" w:hAnsi="Times New Roman" w:cs="Times New Roman"/>
          <w:sz w:val="24"/>
          <w:szCs w:val="24"/>
        </w:rPr>
        <w:t>.</w:t>
      </w:r>
    </w:p>
    <w:p w:rsidR="00ED072A" w:rsidRDefault="00ED072A">
      <w:pPr>
        <w:widowControl w:val="0"/>
        <w:autoSpaceDE w:val="0"/>
        <w:autoSpaceDN w:val="0"/>
        <w:adjustRightInd w:val="0"/>
        <w:spacing w:after="0" w:line="237" w:lineRule="exact"/>
        <w:rPr>
          <w:rFonts w:ascii="Times New Roman" w:hAnsi="Times New Roman" w:cs="Times New Roman"/>
          <w:sz w:val="24"/>
          <w:szCs w:val="24"/>
        </w:rPr>
      </w:pPr>
    </w:p>
    <w:p w:rsidR="00ED072A" w:rsidRDefault="00ED072A">
      <w:pPr>
        <w:widowControl w:val="0"/>
        <w:autoSpaceDE w:val="0"/>
        <w:autoSpaceDN w:val="0"/>
        <w:adjustRightInd w:val="0"/>
        <w:spacing w:after="0" w:line="237" w:lineRule="exact"/>
        <w:rPr>
          <w:rFonts w:ascii="Times New Roman" w:hAnsi="Times New Roman" w:cs="Times New Roman"/>
          <w:sz w:val="24"/>
          <w:szCs w:val="24"/>
        </w:rPr>
      </w:pPr>
      <w:r w:rsidRPr="004209C2">
        <w:rPr>
          <w:rFonts w:ascii="Times New Roman" w:hAnsi="Times New Roman" w:cs="Times New Roman"/>
          <w:b/>
          <w:sz w:val="24"/>
          <w:szCs w:val="24"/>
        </w:rPr>
        <w:t>Висина стуба</w:t>
      </w:r>
      <w:r w:rsidR="004209C2" w:rsidRPr="004209C2">
        <w:rPr>
          <w:rFonts w:ascii="Times New Roman" w:hAnsi="Times New Roman" w:cs="Times New Roman"/>
          <w:b/>
          <w:sz w:val="24"/>
          <w:szCs w:val="24"/>
        </w:rPr>
        <w:t>:</w:t>
      </w:r>
      <w:r w:rsidR="004209C2">
        <w:rPr>
          <w:rFonts w:ascii="Times New Roman" w:hAnsi="Times New Roman" w:cs="Times New Roman"/>
          <w:sz w:val="24"/>
          <w:szCs w:val="24"/>
        </w:rPr>
        <w:t xml:space="preserve"> 4,5 m</w:t>
      </w:r>
    </w:p>
    <w:p w:rsidR="004209C2" w:rsidRDefault="004209C2">
      <w:pPr>
        <w:widowControl w:val="0"/>
        <w:autoSpaceDE w:val="0"/>
        <w:autoSpaceDN w:val="0"/>
        <w:adjustRightInd w:val="0"/>
        <w:spacing w:after="0" w:line="237" w:lineRule="exact"/>
        <w:rPr>
          <w:rFonts w:ascii="Times New Roman" w:hAnsi="Times New Roman" w:cs="Times New Roman"/>
          <w:sz w:val="24"/>
          <w:szCs w:val="24"/>
        </w:rPr>
      </w:pPr>
    </w:p>
    <w:p w:rsidR="004209C2" w:rsidRDefault="004209C2">
      <w:pPr>
        <w:widowControl w:val="0"/>
        <w:autoSpaceDE w:val="0"/>
        <w:autoSpaceDN w:val="0"/>
        <w:adjustRightInd w:val="0"/>
        <w:spacing w:after="0" w:line="237" w:lineRule="exact"/>
        <w:rPr>
          <w:rFonts w:ascii="Times New Roman" w:hAnsi="Times New Roman" w:cs="Times New Roman"/>
          <w:sz w:val="24"/>
          <w:szCs w:val="24"/>
        </w:rPr>
      </w:pPr>
      <w:r w:rsidRPr="004209C2">
        <w:rPr>
          <w:rFonts w:ascii="Times New Roman" w:hAnsi="Times New Roman" w:cs="Times New Roman"/>
          <w:b/>
          <w:sz w:val="24"/>
          <w:szCs w:val="24"/>
        </w:rPr>
        <w:t>Висина знака на стубу:</w:t>
      </w:r>
      <w:r>
        <w:rPr>
          <w:rFonts w:ascii="Times New Roman" w:hAnsi="Times New Roman" w:cs="Times New Roman"/>
          <w:sz w:val="24"/>
          <w:szCs w:val="24"/>
        </w:rPr>
        <w:t xml:space="preserve"> 2,2-2,30</w:t>
      </w:r>
    </w:p>
    <w:p w:rsidR="005B5789" w:rsidRDefault="005B5789">
      <w:pPr>
        <w:widowControl w:val="0"/>
        <w:autoSpaceDE w:val="0"/>
        <w:autoSpaceDN w:val="0"/>
        <w:adjustRightInd w:val="0"/>
        <w:spacing w:after="0" w:line="237" w:lineRule="exact"/>
        <w:rPr>
          <w:rFonts w:ascii="Times New Roman" w:hAnsi="Times New Roman" w:cs="Times New Roman"/>
          <w:sz w:val="24"/>
          <w:szCs w:val="24"/>
        </w:rPr>
      </w:pPr>
    </w:p>
    <w:p w:rsidR="00D245E9" w:rsidRPr="00413359" w:rsidRDefault="00D245E9" w:rsidP="00413359">
      <w:pPr>
        <w:pStyle w:val="ListParagraph"/>
        <w:widowControl w:val="0"/>
        <w:numPr>
          <w:ilvl w:val="0"/>
          <w:numId w:val="10"/>
        </w:numPr>
        <w:overflowPunct w:val="0"/>
        <w:autoSpaceDE w:val="0"/>
        <w:autoSpaceDN w:val="0"/>
        <w:adjustRightInd w:val="0"/>
        <w:spacing w:after="0" w:line="259" w:lineRule="auto"/>
        <w:jc w:val="both"/>
        <w:rPr>
          <w:rFonts w:ascii="Times New Roman" w:hAnsi="Times New Roman" w:cs="Times New Roman"/>
          <w:sz w:val="24"/>
          <w:szCs w:val="24"/>
        </w:rPr>
      </w:pPr>
      <w:r w:rsidRPr="00D245E9">
        <w:rPr>
          <w:rFonts w:ascii="Times New Roman" w:hAnsi="Times New Roman" w:cs="Times New Roman"/>
          <w:sz w:val="24"/>
          <w:szCs w:val="24"/>
        </w:rPr>
        <w:t>Информациони дисплеј мора да буде сачињен од чврстог материјала, отпоран на атмосферске утицаје, степена механичке заштите и заштите од воде IP 65, компактних целина, димензија 1100 x 900 x 120 mm са целокупном опремом и припадајућим носачем за дисплеј.</w:t>
      </w:r>
    </w:p>
    <w:p w:rsidR="00D245E9" w:rsidRPr="00D245E9" w:rsidRDefault="00D245E9" w:rsidP="00D245E9">
      <w:pPr>
        <w:pStyle w:val="ListParagraph"/>
        <w:widowControl w:val="0"/>
        <w:numPr>
          <w:ilvl w:val="0"/>
          <w:numId w:val="10"/>
        </w:numPr>
        <w:overflowPunct w:val="0"/>
        <w:autoSpaceDE w:val="0"/>
        <w:autoSpaceDN w:val="0"/>
        <w:adjustRightInd w:val="0"/>
        <w:spacing w:after="0" w:line="233" w:lineRule="auto"/>
        <w:jc w:val="both"/>
        <w:rPr>
          <w:rFonts w:ascii="Times New Roman" w:hAnsi="Times New Roman" w:cs="Times New Roman"/>
          <w:sz w:val="24"/>
          <w:szCs w:val="24"/>
        </w:rPr>
      </w:pPr>
      <w:r w:rsidRPr="00D245E9">
        <w:rPr>
          <w:rFonts w:ascii="Times New Roman" w:hAnsi="Times New Roman" w:cs="Times New Roman"/>
          <w:sz w:val="24"/>
          <w:szCs w:val="24"/>
        </w:rPr>
        <w:t>Брзински дисплеј мора без сметњи и застоја да ради у температурном опсегу од -20 до +45 степени C.</w:t>
      </w:r>
    </w:p>
    <w:p w:rsidR="00D245E9" w:rsidRPr="00D245E9" w:rsidRDefault="00D245E9" w:rsidP="00D245E9">
      <w:pPr>
        <w:pStyle w:val="ListParagraph"/>
        <w:widowControl w:val="0"/>
        <w:numPr>
          <w:ilvl w:val="0"/>
          <w:numId w:val="10"/>
        </w:numPr>
        <w:overflowPunct w:val="0"/>
        <w:autoSpaceDE w:val="0"/>
        <w:autoSpaceDN w:val="0"/>
        <w:adjustRightInd w:val="0"/>
        <w:spacing w:after="0" w:line="233" w:lineRule="auto"/>
        <w:jc w:val="both"/>
        <w:rPr>
          <w:rFonts w:ascii="Times New Roman" w:hAnsi="Times New Roman" w:cs="Times New Roman"/>
          <w:sz w:val="24"/>
          <w:szCs w:val="24"/>
        </w:rPr>
      </w:pPr>
      <w:r w:rsidRPr="00D245E9">
        <w:rPr>
          <w:rFonts w:ascii="Times New Roman" w:hAnsi="Times New Roman" w:cs="Times New Roman"/>
          <w:sz w:val="24"/>
          <w:szCs w:val="24"/>
        </w:rPr>
        <w:t>Сензор брзине треба да буде микроталасни радар на принципу Доплеровог ефекта на радној фреквенцији од 24 GHz што се уклапа у K Band.</w:t>
      </w:r>
    </w:p>
    <w:p w:rsidR="00D245E9" w:rsidRPr="00D245E9" w:rsidRDefault="00D245E9" w:rsidP="00D245E9">
      <w:pPr>
        <w:pStyle w:val="ListParagraph"/>
        <w:widowControl w:val="0"/>
        <w:numPr>
          <w:ilvl w:val="0"/>
          <w:numId w:val="10"/>
        </w:numPr>
        <w:overflowPunct w:val="0"/>
        <w:autoSpaceDE w:val="0"/>
        <w:autoSpaceDN w:val="0"/>
        <w:adjustRightInd w:val="0"/>
        <w:spacing w:after="0" w:line="259" w:lineRule="auto"/>
        <w:jc w:val="both"/>
        <w:rPr>
          <w:rFonts w:ascii="Times New Roman" w:hAnsi="Times New Roman" w:cs="Times New Roman"/>
          <w:sz w:val="24"/>
          <w:szCs w:val="24"/>
        </w:rPr>
      </w:pPr>
      <w:r w:rsidRPr="00D245E9">
        <w:rPr>
          <w:rFonts w:ascii="Times New Roman" w:hAnsi="Times New Roman" w:cs="Times New Roman"/>
          <w:sz w:val="24"/>
          <w:szCs w:val="24"/>
        </w:rPr>
        <w:t>Детектор брзинског дисплеја детектује смер возила при чему искључиво мора да детектује долазећа возила, при чему на одлазећа возила не сме да има ефекта. Као алтернатива радар сензору може да се користи индуктивни детектор уграђен у асфалт слој коловоза. Максимална удаљеност детекције возила је 150-200 m.</w:t>
      </w:r>
    </w:p>
    <w:p w:rsidR="00D245E9" w:rsidRPr="00D245E9" w:rsidRDefault="00D245E9" w:rsidP="00D245E9">
      <w:pPr>
        <w:pStyle w:val="ListParagraph"/>
        <w:widowControl w:val="0"/>
        <w:numPr>
          <w:ilvl w:val="0"/>
          <w:numId w:val="10"/>
        </w:numPr>
        <w:overflowPunct w:val="0"/>
        <w:autoSpaceDE w:val="0"/>
        <w:autoSpaceDN w:val="0"/>
        <w:adjustRightInd w:val="0"/>
        <w:spacing w:after="0" w:line="232" w:lineRule="auto"/>
        <w:jc w:val="both"/>
        <w:rPr>
          <w:rFonts w:ascii="Times New Roman" w:hAnsi="Times New Roman" w:cs="Times New Roman"/>
          <w:sz w:val="24"/>
          <w:szCs w:val="24"/>
        </w:rPr>
      </w:pPr>
      <w:r w:rsidRPr="00D245E9">
        <w:rPr>
          <w:rFonts w:ascii="Times New Roman" w:hAnsi="Times New Roman" w:cs="Times New Roman"/>
          <w:sz w:val="24"/>
          <w:szCs w:val="24"/>
        </w:rPr>
        <w:t>Брзински дисплеј мора континуално да мери брзину, при чему приликом убрзавања или успоравања ефекат се приказује и очитава на табли (диспеју).</w:t>
      </w:r>
    </w:p>
    <w:p w:rsidR="00D245E9" w:rsidRPr="00D245E9" w:rsidRDefault="00D245E9" w:rsidP="00D245E9">
      <w:pPr>
        <w:pStyle w:val="ListParagraph"/>
        <w:widowControl w:val="0"/>
        <w:overflowPunct w:val="0"/>
        <w:autoSpaceDE w:val="0"/>
        <w:autoSpaceDN w:val="0"/>
        <w:adjustRightInd w:val="0"/>
        <w:spacing w:after="0" w:line="232" w:lineRule="auto"/>
        <w:jc w:val="both"/>
        <w:rPr>
          <w:rFonts w:ascii="Times New Roman" w:hAnsi="Times New Roman" w:cs="Times New Roman"/>
          <w:sz w:val="24"/>
          <w:szCs w:val="24"/>
        </w:rPr>
      </w:pPr>
    </w:p>
    <w:p w:rsidR="00D245E9" w:rsidRPr="00D245E9" w:rsidRDefault="00D245E9" w:rsidP="00D245E9">
      <w:pPr>
        <w:pStyle w:val="ListParagraph"/>
        <w:widowControl w:val="0"/>
        <w:numPr>
          <w:ilvl w:val="0"/>
          <w:numId w:val="10"/>
        </w:numPr>
        <w:overflowPunct w:val="0"/>
        <w:autoSpaceDE w:val="0"/>
        <w:autoSpaceDN w:val="0"/>
        <w:adjustRightInd w:val="0"/>
        <w:spacing w:after="0" w:line="265" w:lineRule="auto"/>
        <w:jc w:val="both"/>
        <w:rPr>
          <w:rFonts w:ascii="Times New Roman" w:hAnsi="Times New Roman" w:cs="Times New Roman"/>
          <w:sz w:val="24"/>
          <w:szCs w:val="24"/>
        </w:rPr>
      </w:pPr>
      <w:r w:rsidRPr="00D245E9">
        <w:rPr>
          <w:rFonts w:ascii="Times New Roman" w:hAnsi="Times New Roman" w:cs="Times New Roman"/>
          <w:sz w:val="24"/>
          <w:szCs w:val="24"/>
        </w:rPr>
        <w:t>Брзински дисплеј мора да буде неконтинуирани знак, који обликује поруке коришћењем индивидуалних елемената који могу да буду у једном од два стања, што подразумева да има могућност временски променљиве дозвољене максималне брзине (30 km/h или 50 km/h) проме</w:t>
      </w:r>
      <w:r>
        <w:rPr>
          <w:rFonts w:ascii="Times New Roman" w:hAnsi="Times New Roman" w:cs="Times New Roman"/>
          <w:sz w:val="24"/>
          <w:szCs w:val="24"/>
        </w:rPr>
        <w:t>нљивог натписа брзине величине 300 mm. П</w:t>
      </w:r>
      <w:r w:rsidRPr="00D245E9">
        <w:rPr>
          <w:rFonts w:ascii="Times New Roman" w:hAnsi="Times New Roman" w:cs="Times New Roman"/>
          <w:sz w:val="24"/>
          <w:szCs w:val="24"/>
        </w:rPr>
        <w:t>риказ брзине се изводе LE диодама следећих таласних дужина:</w:t>
      </w:r>
    </w:p>
    <w:p w:rsidR="00D245E9" w:rsidRDefault="00D245E9" w:rsidP="00D245E9">
      <w:pPr>
        <w:widowControl w:val="0"/>
        <w:autoSpaceDE w:val="0"/>
        <w:autoSpaceDN w:val="0"/>
        <w:adjustRightInd w:val="0"/>
        <w:spacing w:after="0" w:line="137" w:lineRule="exact"/>
        <w:rPr>
          <w:rFonts w:ascii="Times New Roman" w:hAnsi="Times New Roman" w:cs="Times New Roman"/>
          <w:sz w:val="24"/>
          <w:szCs w:val="24"/>
        </w:rPr>
      </w:pPr>
    </w:p>
    <w:p w:rsidR="00D245E9" w:rsidRDefault="00D245E9" w:rsidP="00D245E9">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бела светлост 581 nm (приказ саобраћајног знака) или</w:t>
      </w:r>
    </w:p>
    <w:p w:rsidR="00D245E9" w:rsidRDefault="00D245E9" w:rsidP="00D245E9">
      <w:pPr>
        <w:widowControl w:val="0"/>
        <w:autoSpaceDE w:val="0"/>
        <w:autoSpaceDN w:val="0"/>
        <w:adjustRightInd w:val="0"/>
        <w:spacing w:after="0" w:line="160" w:lineRule="exact"/>
        <w:rPr>
          <w:rFonts w:ascii="Times New Roman" w:hAnsi="Times New Roman" w:cs="Times New Roman"/>
          <w:sz w:val="24"/>
          <w:szCs w:val="24"/>
        </w:rPr>
      </w:pPr>
    </w:p>
    <w:p w:rsidR="00413359" w:rsidRPr="00413359" w:rsidRDefault="00D245E9" w:rsidP="00413359">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жута светлост 591 nm (приказ брзине) </w:t>
      </w:r>
    </w:p>
    <w:p w:rsidR="00413359" w:rsidRPr="00413359" w:rsidRDefault="00413359" w:rsidP="00413359">
      <w:pPr>
        <w:pStyle w:val="ListParagraph"/>
        <w:widowControl w:val="0"/>
        <w:autoSpaceDE w:val="0"/>
        <w:autoSpaceDN w:val="0"/>
        <w:adjustRightInd w:val="0"/>
        <w:spacing w:after="0" w:line="240" w:lineRule="auto"/>
        <w:jc w:val="center"/>
        <w:rPr>
          <w:rFonts w:ascii="Times New Roman" w:hAnsi="Times New Roman" w:cs="Times New Roman"/>
          <w:sz w:val="24"/>
          <w:szCs w:val="24"/>
        </w:rPr>
      </w:pPr>
      <w:r w:rsidRPr="00413359">
        <w:rPr>
          <w:rFonts w:ascii="Times New Roman" w:hAnsi="Times New Roman" w:cs="Times New Roman"/>
          <w:sz w:val="24"/>
          <w:szCs w:val="24"/>
        </w:rPr>
        <w:t>17</w:t>
      </w:r>
    </w:p>
    <w:p w:rsidR="00413359" w:rsidRDefault="00413359" w:rsidP="00413359">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D245E9" w:rsidRPr="00D245E9" w:rsidRDefault="00D245E9" w:rsidP="00D245E9">
      <w:pPr>
        <w:pStyle w:val="ListParagraph"/>
        <w:widowControl w:val="0"/>
        <w:numPr>
          <w:ilvl w:val="0"/>
          <w:numId w:val="10"/>
        </w:numPr>
        <w:overflowPunct w:val="0"/>
        <w:autoSpaceDE w:val="0"/>
        <w:autoSpaceDN w:val="0"/>
        <w:adjustRightInd w:val="0"/>
        <w:spacing w:after="0" w:line="232" w:lineRule="auto"/>
        <w:jc w:val="both"/>
        <w:rPr>
          <w:rFonts w:ascii="Times New Roman" w:hAnsi="Times New Roman" w:cs="Times New Roman"/>
          <w:sz w:val="24"/>
          <w:szCs w:val="24"/>
        </w:rPr>
      </w:pPr>
      <w:r w:rsidRPr="00D245E9">
        <w:rPr>
          <w:rFonts w:ascii="Times New Roman" w:hAnsi="Times New Roman" w:cs="Times New Roman"/>
          <w:sz w:val="24"/>
          <w:szCs w:val="24"/>
        </w:rPr>
        <w:t>Приликом прекорачења максималне брзине дисплеј мора да има могућност упозоравања у виду трептања.</w:t>
      </w:r>
    </w:p>
    <w:p w:rsidR="00D245E9" w:rsidRPr="00D245E9" w:rsidRDefault="00D245E9" w:rsidP="00D245E9">
      <w:pPr>
        <w:pStyle w:val="ListParagraph"/>
        <w:widowControl w:val="0"/>
        <w:numPr>
          <w:ilvl w:val="0"/>
          <w:numId w:val="10"/>
        </w:numPr>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sz w:val="24"/>
          <w:szCs w:val="24"/>
        </w:rPr>
        <w:t>Брзински дисплеј се програмира тако да на брзини већој од 50 кm/h дисплеј трепће.</w:t>
      </w:r>
    </w:p>
    <w:p w:rsidR="00413359" w:rsidRPr="00413359" w:rsidRDefault="00413359" w:rsidP="00413359">
      <w:pPr>
        <w:pStyle w:val="ListParagraph"/>
        <w:widowControl w:val="0"/>
        <w:numPr>
          <w:ilvl w:val="0"/>
          <w:numId w:val="10"/>
        </w:numPr>
        <w:overflowPunct w:val="0"/>
        <w:autoSpaceDE w:val="0"/>
        <w:autoSpaceDN w:val="0"/>
        <w:adjustRightInd w:val="0"/>
        <w:spacing w:after="0" w:line="251" w:lineRule="auto"/>
        <w:jc w:val="both"/>
        <w:rPr>
          <w:rFonts w:ascii="Times New Roman" w:hAnsi="Times New Roman" w:cs="Times New Roman"/>
          <w:sz w:val="24"/>
          <w:szCs w:val="24"/>
        </w:rPr>
      </w:pPr>
      <w:r w:rsidRPr="00413359">
        <w:rPr>
          <w:rFonts w:ascii="Times New Roman" w:hAnsi="Times New Roman" w:cs="Times New Roman"/>
          <w:sz w:val="24"/>
          <w:szCs w:val="24"/>
        </w:rPr>
        <w:t>Уз брзински дисплеј мора да постоји једноставан, прегледан, лако управљив кориснички програм ради комуникације и праћења параметара рада. Мора се омогући приказивање одређених резултата прегледно у табеларном и у облику графикона.</w:t>
      </w:r>
    </w:p>
    <w:p w:rsidR="00413359" w:rsidRDefault="00413359" w:rsidP="00413359">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Кориснички програм мора да има могућност приказивања параметара саобраћаја као:</w:t>
      </w:r>
    </w:p>
    <w:p w:rsidR="00413359" w:rsidRDefault="00413359" w:rsidP="00413359">
      <w:pPr>
        <w:widowControl w:val="0"/>
        <w:autoSpaceDE w:val="0"/>
        <w:autoSpaceDN w:val="0"/>
        <w:adjustRightInd w:val="0"/>
        <w:spacing w:after="0" w:line="163" w:lineRule="exact"/>
        <w:rPr>
          <w:rFonts w:ascii="Times New Roman" w:hAnsi="Times New Roman" w:cs="Times New Roman"/>
          <w:sz w:val="24"/>
          <w:szCs w:val="24"/>
        </w:rPr>
      </w:pPr>
    </w:p>
    <w:p w:rsidR="00413359" w:rsidRDefault="00413359" w:rsidP="00413359">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периодични извештаји: дневни, недељни, месечни, сезонски, </w:t>
      </w:r>
    </w:p>
    <w:p w:rsidR="00413359" w:rsidRDefault="00413359" w:rsidP="00413359">
      <w:pPr>
        <w:widowControl w:val="0"/>
        <w:autoSpaceDE w:val="0"/>
        <w:autoSpaceDN w:val="0"/>
        <w:adjustRightInd w:val="0"/>
        <w:spacing w:after="0" w:line="160" w:lineRule="exact"/>
        <w:rPr>
          <w:rFonts w:ascii="Times New Roman" w:hAnsi="Times New Roman" w:cs="Times New Roman"/>
          <w:sz w:val="24"/>
          <w:szCs w:val="24"/>
        </w:rPr>
      </w:pPr>
    </w:p>
    <w:p w:rsidR="00413359" w:rsidRDefault="00413359" w:rsidP="00413359">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статистички о брзини возила у било ком добу дана. </w:t>
      </w:r>
    </w:p>
    <w:p w:rsidR="00413359" w:rsidRPr="00413359" w:rsidRDefault="00413359" w:rsidP="00413359">
      <w:pPr>
        <w:pStyle w:val="ListParagraph"/>
        <w:widowControl w:val="0"/>
        <w:numPr>
          <w:ilvl w:val="0"/>
          <w:numId w:val="10"/>
        </w:numPr>
        <w:overflowPunct w:val="0"/>
        <w:autoSpaceDE w:val="0"/>
        <w:autoSpaceDN w:val="0"/>
        <w:adjustRightInd w:val="0"/>
        <w:spacing w:after="0" w:line="259" w:lineRule="auto"/>
        <w:jc w:val="both"/>
        <w:rPr>
          <w:rFonts w:ascii="Times New Roman" w:hAnsi="Times New Roman" w:cs="Times New Roman"/>
          <w:sz w:val="24"/>
          <w:szCs w:val="24"/>
        </w:rPr>
      </w:pPr>
      <w:r w:rsidRPr="00413359">
        <w:rPr>
          <w:rFonts w:ascii="Times New Roman" w:hAnsi="Times New Roman" w:cs="Times New Roman"/>
          <w:sz w:val="24"/>
          <w:szCs w:val="24"/>
        </w:rPr>
        <w:t>Кориснику мора бити омогућено да обради, архивира и презентује податке у стандардним форматима софтверског пакета Microsoft Office. Додатна анализа, претраживање података и штампање посебних и специјалних извештаја мора да буде омогућено у познатим окружењима Excela или Accessa.</w:t>
      </w:r>
    </w:p>
    <w:p w:rsidR="00413359" w:rsidRDefault="00413359" w:rsidP="00413359">
      <w:pPr>
        <w:widowControl w:val="0"/>
        <w:autoSpaceDE w:val="0"/>
        <w:autoSpaceDN w:val="0"/>
        <w:adjustRightInd w:val="0"/>
        <w:spacing w:after="0" w:line="197" w:lineRule="exact"/>
        <w:rPr>
          <w:rFonts w:ascii="Times New Roman" w:hAnsi="Times New Roman" w:cs="Times New Roman"/>
          <w:sz w:val="24"/>
          <w:szCs w:val="24"/>
        </w:rPr>
      </w:pPr>
    </w:p>
    <w:p w:rsidR="00D245E9" w:rsidRPr="00D245E9" w:rsidRDefault="00413359" w:rsidP="00413359">
      <w:pPr>
        <w:pStyle w:val="ListParagraph"/>
        <w:widowControl w:val="0"/>
        <w:numPr>
          <w:ilvl w:val="0"/>
          <w:numId w:val="10"/>
        </w:numPr>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sz w:val="24"/>
          <w:szCs w:val="24"/>
        </w:rPr>
        <w:t>Брзински дисплеј мора да подржава напајање соларном енергијом.</w:t>
      </w:r>
    </w:p>
    <w:p w:rsidR="00D245E9" w:rsidRDefault="00D245E9">
      <w:pPr>
        <w:widowControl w:val="0"/>
        <w:autoSpaceDE w:val="0"/>
        <w:autoSpaceDN w:val="0"/>
        <w:adjustRightInd w:val="0"/>
        <w:spacing w:after="0" w:line="237" w:lineRule="exact"/>
        <w:rPr>
          <w:rFonts w:ascii="Times New Roman" w:hAnsi="Times New Roman" w:cs="Times New Roman"/>
          <w:sz w:val="24"/>
          <w:szCs w:val="24"/>
        </w:rPr>
      </w:pPr>
    </w:p>
    <w:p w:rsidR="00D245E9" w:rsidRDefault="00D245E9">
      <w:pPr>
        <w:widowControl w:val="0"/>
        <w:autoSpaceDE w:val="0"/>
        <w:autoSpaceDN w:val="0"/>
        <w:adjustRightInd w:val="0"/>
        <w:spacing w:after="0" w:line="237" w:lineRule="exact"/>
        <w:rPr>
          <w:rFonts w:ascii="Times New Roman" w:hAnsi="Times New Roman" w:cs="Times New Roman"/>
          <w:sz w:val="24"/>
          <w:szCs w:val="24"/>
        </w:rPr>
      </w:pPr>
    </w:p>
    <w:p w:rsidR="00D245E9" w:rsidRDefault="00D245E9">
      <w:pPr>
        <w:widowControl w:val="0"/>
        <w:autoSpaceDE w:val="0"/>
        <w:autoSpaceDN w:val="0"/>
        <w:adjustRightInd w:val="0"/>
        <w:spacing w:after="0" w:line="237" w:lineRule="exact"/>
        <w:rPr>
          <w:rFonts w:ascii="Times New Roman" w:hAnsi="Times New Roman" w:cs="Times New Roman"/>
          <w:sz w:val="24"/>
          <w:szCs w:val="24"/>
        </w:rPr>
      </w:pPr>
    </w:p>
    <w:p w:rsidR="00D245E9" w:rsidRDefault="00D245E9">
      <w:pPr>
        <w:widowControl w:val="0"/>
        <w:autoSpaceDE w:val="0"/>
        <w:autoSpaceDN w:val="0"/>
        <w:adjustRightInd w:val="0"/>
        <w:spacing w:after="0" w:line="237" w:lineRule="exact"/>
        <w:rPr>
          <w:rFonts w:ascii="Times New Roman" w:hAnsi="Times New Roman" w:cs="Times New Roman"/>
          <w:sz w:val="24"/>
          <w:szCs w:val="24"/>
        </w:rPr>
      </w:pPr>
    </w:p>
    <w:p w:rsidR="00D245E9" w:rsidRDefault="00D245E9">
      <w:pPr>
        <w:widowControl w:val="0"/>
        <w:autoSpaceDE w:val="0"/>
        <w:autoSpaceDN w:val="0"/>
        <w:adjustRightInd w:val="0"/>
        <w:spacing w:after="0" w:line="237" w:lineRule="exact"/>
        <w:rPr>
          <w:rFonts w:ascii="Times New Roman" w:hAnsi="Times New Roman" w:cs="Times New Roman"/>
          <w:sz w:val="24"/>
          <w:szCs w:val="24"/>
        </w:rPr>
      </w:pPr>
    </w:p>
    <w:p w:rsidR="00D245E9" w:rsidRPr="00D245E9" w:rsidRDefault="00D245E9">
      <w:pPr>
        <w:widowControl w:val="0"/>
        <w:autoSpaceDE w:val="0"/>
        <w:autoSpaceDN w:val="0"/>
        <w:adjustRightInd w:val="0"/>
        <w:spacing w:after="0" w:line="237" w:lineRule="exact"/>
        <w:rPr>
          <w:rFonts w:ascii="Times New Roman" w:hAnsi="Times New Roman" w:cs="Times New Roman"/>
          <w:sz w:val="24"/>
          <w:szCs w:val="24"/>
        </w:rPr>
      </w:pPr>
    </w:p>
    <w:p w:rsidR="004209C2" w:rsidRPr="005B5789" w:rsidRDefault="005B5789">
      <w:pPr>
        <w:widowControl w:val="0"/>
        <w:autoSpaceDE w:val="0"/>
        <w:autoSpaceDN w:val="0"/>
        <w:adjustRightInd w:val="0"/>
        <w:spacing w:after="0" w:line="237" w:lineRule="exact"/>
        <w:rPr>
          <w:rFonts w:ascii="Times New Roman" w:hAnsi="Times New Roman" w:cs="Times New Roman"/>
          <w:b/>
          <w:i/>
          <w:sz w:val="24"/>
          <w:szCs w:val="24"/>
        </w:rPr>
      </w:pPr>
      <w:r w:rsidRPr="005B5789">
        <w:rPr>
          <w:rFonts w:ascii="Times New Roman" w:hAnsi="Times New Roman" w:cs="Times New Roman"/>
          <w:b/>
          <w:i/>
          <w:sz w:val="24"/>
          <w:szCs w:val="24"/>
        </w:rPr>
        <w:t>Набавка, трансп</w:t>
      </w:r>
      <w:r w:rsidR="00D245E9">
        <w:rPr>
          <w:rFonts w:ascii="Times New Roman" w:hAnsi="Times New Roman" w:cs="Times New Roman"/>
          <w:b/>
          <w:i/>
          <w:sz w:val="24"/>
          <w:szCs w:val="24"/>
        </w:rPr>
        <w:t>орт и уградња радара са соларном плочом и сопственим напајањем у слоју бетона МБ3</w:t>
      </w:r>
      <w:r w:rsidRPr="005B5789">
        <w:rPr>
          <w:rFonts w:ascii="Times New Roman" w:hAnsi="Times New Roman" w:cs="Times New Roman"/>
          <w:b/>
          <w:i/>
          <w:sz w:val="24"/>
          <w:szCs w:val="24"/>
        </w:rPr>
        <w:t>0 на локацијама: 1) Стара Љубовија и 2) Давидовићи у Љубовији.</w:t>
      </w:r>
    </w:p>
    <w:p w:rsidR="0074229A" w:rsidRPr="004209C2" w:rsidRDefault="0074229A">
      <w:pPr>
        <w:widowControl w:val="0"/>
        <w:autoSpaceDE w:val="0"/>
        <w:autoSpaceDN w:val="0"/>
        <w:adjustRightInd w:val="0"/>
        <w:spacing w:after="0" w:line="239" w:lineRule="exact"/>
        <w:rPr>
          <w:rFonts w:ascii="Times New Roman" w:hAnsi="Times New Roman" w:cs="Times New Roman"/>
          <w:sz w:val="24"/>
          <w:szCs w:val="24"/>
        </w:rPr>
      </w:pPr>
    </w:p>
    <w:p w:rsidR="004209C2" w:rsidRPr="004209C2" w:rsidRDefault="004209C2" w:rsidP="004209C2">
      <w:pPr>
        <w:widowControl w:val="0"/>
        <w:autoSpaceDE w:val="0"/>
        <w:autoSpaceDN w:val="0"/>
        <w:adjustRightInd w:val="0"/>
        <w:spacing w:after="0" w:line="35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80"/>
        <w:gridCol w:w="2540"/>
        <w:gridCol w:w="4460"/>
      </w:tblGrid>
      <w:tr w:rsidR="004209C2" w:rsidTr="005D12C8">
        <w:trPr>
          <w:trHeight w:val="276"/>
        </w:trPr>
        <w:tc>
          <w:tcPr>
            <w:tcW w:w="2580" w:type="dxa"/>
            <w:tcBorders>
              <w:top w:val="nil"/>
              <w:left w:val="nil"/>
              <w:bottom w:val="nil"/>
              <w:right w:val="nil"/>
            </w:tcBorders>
            <w:vAlign w:val="bottom"/>
          </w:tcPr>
          <w:p w:rsidR="004209C2" w:rsidRDefault="004209C2" w:rsidP="005D1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Д</w:t>
            </w:r>
            <w:r>
              <w:rPr>
                <w:rFonts w:ascii="Times New Roman" w:hAnsi="Times New Roman" w:cs="Times New Roman"/>
                <w:b/>
                <w:bCs/>
                <w:sz w:val="18"/>
                <w:szCs w:val="18"/>
              </w:rPr>
              <w:t>АТУМ</w:t>
            </w:r>
            <w:r>
              <w:rPr>
                <w:rFonts w:ascii="Times New Roman" w:hAnsi="Times New Roman" w:cs="Times New Roman"/>
                <w:b/>
                <w:bCs/>
                <w:sz w:val="24"/>
                <w:szCs w:val="24"/>
              </w:rPr>
              <w:t>:</w:t>
            </w:r>
          </w:p>
        </w:tc>
        <w:tc>
          <w:tcPr>
            <w:tcW w:w="2540" w:type="dxa"/>
            <w:tcBorders>
              <w:top w:val="nil"/>
              <w:left w:val="nil"/>
              <w:bottom w:val="nil"/>
              <w:right w:val="nil"/>
            </w:tcBorders>
            <w:vAlign w:val="bottom"/>
          </w:tcPr>
          <w:p w:rsidR="004209C2" w:rsidRDefault="004209C2" w:rsidP="005D12C8">
            <w:pPr>
              <w:widowControl w:val="0"/>
              <w:autoSpaceDE w:val="0"/>
              <w:autoSpaceDN w:val="0"/>
              <w:adjustRightInd w:val="0"/>
              <w:spacing w:after="0" w:line="240" w:lineRule="auto"/>
              <w:rPr>
                <w:rFonts w:ascii="Times New Roman" w:hAnsi="Times New Roman" w:cs="Times New Roman"/>
                <w:sz w:val="23"/>
                <w:szCs w:val="23"/>
              </w:rPr>
            </w:pPr>
          </w:p>
        </w:tc>
        <w:tc>
          <w:tcPr>
            <w:tcW w:w="4460" w:type="dxa"/>
            <w:tcBorders>
              <w:top w:val="nil"/>
              <w:left w:val="nil"/>
              <w:bottom w:val="nil"/>
              <w:right w:val="nil"/>
            </w:tcBorders>
            <w:vAlign w:val="bottom"/>
          </w:tcPr>
          <w:p w:rsidR="004209C2" w:rsidRDefault="004209C2" w:rsidP="005D12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П</w:t>
            </w:r>
            <w:r>
              <w:rPr>
                <w:rFonts w:ascii="Times New Roman" w:hAnsi="Times New Roman" w:cs="Times New Roman"/>
                <w:b/>
                <w:bCs/>
                <w:sz w:val="18"/>
                <w:szCs w:val="18"/>
              </w:rPr>
              <w:t>ОТПИС ОВЛАШЋЕНОГ ЛИЦА</w:t>
            </w:r>
            <w:r>
              <w:rPr>
                <w:rFonts w:ascii="Times New Roman" w:hAnsi="Times New Roman" w:cs="Times New Roman"/>
                <w:b/>
                <w:bCs/>
                <w:sz w:val="24"/>
                <w:szCs w:val="24"/>
              </w:rPr>
              <w:t>:</w:t>
            </w:r>
          </w:p>
        </w:tc>
      </w:tr>
      <w:tr w:rsidR="004209C2" w:rsidTr="005D12C8">
        <w:trPr>
          <w:trHeight w:val="552"/>
        </w:trPr>
        <w:tc>
          <w:tcPr>
            <w:tcW w:w="2580" w:type="dxa"/>
            <w:tcBorders>
              <w:top w:val="nil"/>
              <w:left w:val="nil"/>
              <w:bottom w:val="nil"/>
              <w:right w:val="nil"/>
            </w:tcBorders>
            <w:vAlign w:val="bottom"/>
          </w:tcPr>
          <w:p w:rsidR="004209C2" w:rsidRDefault="004209C2" w:rsidP="005D1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________________</w:t>
            </w:r>
          </w:p>
        </w:tc>
        <w:tc>
          <w:tcPr>
            <w:tcW w:w="2540" w:type="dxa"/>
            <w:tcBorders>
              <w:top w:val="nil"/>
              <w:left w:val="nil"/>
              <w:bottom w:val="nil"/>
              <w:right w:val="nil"/>
            </w:tcBorders>
            <w:vAlign w:val="bottom"/>
          </w:tcPr>
          <w:p w:rsidR="004209C2" w:rsidRDefault="004209C2" w:rsidP="005D12C8">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24"/>
                <w:szCs w:val="24"/>
              </w:rPr>
              <w:t>М.П.</w:t>
            </w:r>
          </w:p>
        </w:tc>
        <w:tc>
          <w:tcPr>
            <w:tcW w:w="4460" w:type="dxa"/>
            <w:tcBorders>
              <w:top w:val="nil"/>
              <w:left w:val="nil"/>
              <w:bottom w:val="nil"/>
              <w:right w:val="nil"/>
            </w:tcBorders>
            <w:vAlign w:val="bottom"/>
          </w:tcPr>
          <w:p w:rsidR="004209C2" w:rsidRDefault="004209C2" w:rsidP="005D12C8">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b/>
                <w:bCs/>
                <w:sz w:val="24"/>
                <w:szCs w:val="24"/>
              </w:rPr>
              <w:t>________________________</w:t>
            </w:r>
          </w:p>
        </w:tc>
      </w:tr>
    </w:tbl>
    <w:p w:rsidR="004209C2" w:rsidRDefault="004209C2" w:rsidP="004209C2">
      <w:pPr>
        <w:widowControl w:val="0"/>
        <w:autoSpaceDE w:val="0"/>
        <w:autoSpaceDN w:val="0"/>
        <w:adjustRightInd w:val="0"/>
        <w:spacing w:after="0" w:line="200" w:lineRule="exact"/>
        <w:rPr>
          <w:rFonts w:ascii="Times New Roman" w:hAnsi="Times New Roman" w:cs="Times New Roman"/>
          <w:sz w:val="24"/>
          <w:szCs w:val="24"/>
        </w:rPr>
      </w:pPr>
    </w:p>
    <w:p w:rsidR="004209C2" w:rsidRPr="008E4B6D" w:rsidRDefault="004209C2" w:rsidP="004209C2">
      <w:pPr>
        <w:widowControl w:val="0"/>
        <w:autoSpaceDE w:val="0"/>
        <w:autoSpaceDN w:val="0"/>
        <w:adjustRightInd w:val="0"/>
        <w:spacing w:after="0" w:line="360" w:lineRule="exact"/>
        <w:rPr>
          <w:rFonts w:ascii="Times New Roman" w:hAnsi="Times New Roman" w:cs="Times New Roman"/>
          <w:sz w:val="24"/>
          <w:szCs w:val="24"/>
        </w:rPr>
      </w:pPr>
    </w:p>
    <w:p w:rsidR="004209C2" w:rsidRDefault="004209C2" w:rsidP="004209C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b/>
          <w:bCs/>
          <w:sz w:val="24"/>
          <w:szCs w:val="24"/>
        </w:rPr>
        <w:t>НАПОМЕНА: ПОНУЂАЧ ПОТПИСУЈЕ И ОВЕРАВА ТЕХНЧКУ СПЕЦИФИКАЦИЈУ ЧИМЕ ПОТВРЂУЈЕ ДА ЈЕ САГЛАСАН СА ТРАЖЕНИМ КОЛИЧИНАМА И КВАЛИТЕТОМ ДОБАРА И ДА ПОНУЂЕНА ДОБРА ОДГОВАРАЈУ У СВЕМУ ОВИМ ЗАХТЕВИМА ИЗ ТЕХНИЧКЕ СПЕЦИФИКАЦИЈЕ, ВАЖЕЋИМ СТАНДАРДИМА И ПРОПИСАНОМ КВАЛИТЕТУ ЗА ЊИХ.</w:t>
      </w:r>
    </w:p>
    <w:p w:rsidR="004209C2" w:rsidRDefault="004209C2" w:rsidP="004209C2">
      <w:pPr>
        <w:widowControl w:val="0"/>
        <w:autoSpaceDE w:val="0"/>
        <w:autoSpaceDN w:val="0"/>
        <w:adjustRightInd w:val="0"/>
        <w:spacing w:after="0" w:line="200" w:lineRule="exact"/>
        <w:rPr>
          <w:rFonts w:ascii="Times New Roman" w:hAnsi="Times New Roman" w:cs="Times New Roman"/>
          <w:sz w:val="24"/>
          <w:szCs w:val="24"/>
        </w:rPr>
      </w:pPr>
    </w:p>
    <w:p w:rsidR="004209C2" w:rsidRPr="008E4B6D" w:rsidRDefault="004209C2" w:rsidP="004209C2">
      <w:pPr>
        <w:widowControl w:val="0"/>
        <w:autoSpaceDE w:val="0"/>
        <w:autoSpaceDN w:val="0"/>
        <w:adjustRightInd w:val="0"/>
        <w:spacing w:after="0" w:line="215" w:lineRule="exact"/>
        <w:rPr>
          <w:rFonts w:ascii="Times New Roman" w:hAnsi="Times New Roman" w:cs="Times New Roman"/>
          <w:sz w:val="24"/>
          <w:szCs w:val="24"/>
        </w:rPr>
      </w:pPr>
    </w:p>
    <w:p w:rsidR="00955D97" w:rsidRDefault="004209C2" w:rsidP="004209C2">
      <w:pPr>
        <w:widowControl w:val="0"/>
        <w:overflowPunct w:val="0"/>
        <w:autoSpaceDE w:val="0"/>
        <w:autoSpaceDN w:val="0"/>
        <w:adjustRightInd w:val="0"/>
        <w:spacing w:after="0" w:line="229"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Понуђач је </w:t>
      </w:r>
      <w:r>
        <w:rPr>
          <w:rFonts w:ascii="Times New Roman" w:hAnsi="Times New Roman" w:cs="Times New Roman"/>
          <w:b/>
          <w:bCs/>
          <w:sz w:val="24"/>
          <w:szCs w:val="24"/>
          <w:u w:val="single"/>
        </w:rPr>
        <w:t>обавезан</w:t>
      </w:r>
      <w:r>
        <w:rPr>
          <w:rFonts w:ascii="Times New Roman" w:hAnsi="Times New Roman" w:cs="Times New Roman"/>
          <w:b/>
          <w:bCs/>
          <w:sz w:val="24"/>
          <w:szCs w:val="24"/>
        </w:rPr>
        <w:t xml:space="preserve"> да уз потписану и оверену техничку спецификацију достави каталог (проспект) са техничким карактеристикама и подацима о гаранцијама квалитета понуђених брзиномера као и атест, декларацију или уверење о квалитету којим може доказати да понуђена добра одговарају стандардима, техничким прописима и траженим техничким карактеристикама из ове спецификације.</w:t>
      </w:r>
    </w:p>
    <w:p w:rsidR="00955D97" w:rsidRDefault="00955D97" w:rsidP="004209C2">
      <w:pPr>
        <w:widowControl w:val="0"/>
        <w:overflowPunct w:val="0"/>
        <w:autoSpaceDE w:val="0"/>
        <w:autoSpaceDN w:val="0"/>
        <w:adjustRightInd w:val="0"/>
        <w:spacing w:after="0" w:line="229" w:lineRule="auto"/>
        <w:jc w:val="both"/>
        <w:rPr>
          <w:noProof/>
        </w:rPr>
      </w:pPr>
    </w:p>
    <w:p w:rsidR="008E4B6D" w:rsidRDefault="008E4B6D"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8E4B6D">
      <w:pPr>
        <w:widowControl w:val="0"/>
        <w:overflowPunct w:val="0"/>
        <w:autoSpaceDE w:val="0"/>
        <w:autoSpaceDN w:val="0"/>
        <w:adjustRightInd w:val="0"/>
        <w:spacing w:after="0" w:line="229" w:lineRule="auto"/>
        <w:jc w:val="center"/>
        <w:rPr>
          <w:noProof/>
        </w:rPr>
      </w:pPr>
    </w:p>
    <w:p w:rsidR="00413359" w:rsidRDefault="00413359" w:rsidP="00413359">
      <w:pPr>
        <w:widowControl w:val="0"/>
        <w:autoSpaceDE w:val="0"/>
        <w:autoSpaceDN w:val="0"/>
        <w:adjustRightInd w:val="0"/>
        <w:spacing w:after="0" w:line="240" w:lineRule="auto"/>
        <w:ind w:left="4680"/>
        <w:rPr>
          <w:rFonts w:ascii="Times New Roman" w:hAnsi="Times New Roman" w:cs="Times New Roman"/>
          <w:sz w:val="24"/>
          <w:szCs w:val="24"/>
        </w:rPr>
        <w:sectPr w:rsidR="00413359">
          <w:pgSz w:w="11909" w:h="16834"/>
          <w:pgMar w:top="402" w:right="620" w:bottom="451" w:left="1000" w:header="720" w:footer="720" w:gutter="0"/>
          <w:cols w:space="720" w:equalWidth="0">
            <w:col w:w="10280"/>
          </w:cols>
          <w:noEndnote/>
        </w:sectPr>
      </w:pPr>
      <w:r>
        <w:rPr>
          <w:rFonts w:ascii="Times New Roman" w:hAnsi="Times New Roman" w:cs="Times New Roman"/>
          <w:sz w:val="24"/>
          <w:szCs w:val="24"/>
        </w:rPr>
        <w:t>18</w:t>
      </w:r>
    </w:p>
    <w:p w:rsidR="00413359" w:rsidRDefault="00413359" w:rsidP="008E4B6D">
      <w:pPr>
        <w:widowControl w:val="0"/>
        <w:overflowPunct w:val="0"/>
        <w:autoSpaceDE w:val="0"/>
        <w:autoSpaceDN w:val="0"/>
        <w:adjustRightInd w:val="0"/>
        <w:spacing w:after="0" w:line="229" w:lineRule="auto"/>
        <w:jc w:val="center"/>
        <w:rPr>
          <w:noProof/>
        </w:rPr>
      </w:pPr>
    </w:p>
    <w:p w:rsidR="00413359" w:rsidRPr="00413359" w:rsidRDefault="00413359" w:rsidP="008E4B6D">
      <w:pPr>
        <w:widowControl w:val="0"/>
        <w:overflowPunct w:val="0"/>
        <w:autoSpaceDE w:val="0"/>
        <w:autoSpaceDN w:val="0"/>
        <w:adjustRightInd w:val="0"/>
        <w:spacing w:after="0" w:line="229" w:lineRule="auto"/>
        <w:jc w:val="center"/>
        <w:rPr>
          <w:noProof/>
        </w:rPr>
      </w:pP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ПРИЛОГ 6.</w:t>
      </w:r>
      <w:r>
        <w:rPr>
          <w:rFonts w:ascii="Times New Roman" w:hAnsi="Times New Roman" w:cs="Times New Roman"/>
          <w:b/>
          <w:bCs/>
          <w:sz w:val="24"/>
          <w:szCs w:val="24"/>
        </w:rPr>
        <w:t xml:space="preserve"> - ОБРАЗАЦ ПОНУДЕ</w:t>
      </w:r>
    </w:p>
    <w:p w:rsidR="00955D97" w:rsidRDefault="00955D97" w:rsidP="00955D97">
      <w:pPr>
        <w:widowControl w:val="0"/>
        <w:autoSpaceDE w:val="0"/>
        <w:autoSpaceDN w:val="0"/>
        <w:adjustRightInd w:val="0"/>
        <w:spacing w:after="0" w:line="306" w:lineRule="exact"/>
        <w:rPr>
          <w:rFonts w:ascii="Times New Roman" w:hAnsi="Times New Roman" w:cs="Times New Roman"/>
          <w:sz w:val="24"/>
          <w:szCs w:val="24"/>
        </w:rPr>
      </w:pPr>
    </w:p>
    <w:p w:rsidR="00955D97" w:rsidRPr="008B388A" w:rsidRDefault="00955D97" w:rsidP="00955D97">
      <w:pPr>
        <w:widowControl w:val="0"/>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Понуда број _________ од _____________ за јавну набавку добара – </w:t>
      </w:r>
      <w:r w:rsidRPr="008F2A83">
        <w:rPr>
          <w:rFonts w:ascii="Times New Roman" w:eastAsia="Times New Roman" w:hAnsi="Times New Roman" w:cs="Times New Roman"/>
          <w:b/>
          <w:sz w:val="24"/>
          <w:szCs w:val="24"/>
          <w:lang w:val="sr-Cyrl-CS"/>
        </w:rPr>
        <w:t>„</w:t>
      </w:r>
      <w:r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r>
        <w:rPr>
          <w:rFonts w:ascii="Times New Roman" w:hAnsi="Times New Roman" w:cs="Times New Roman"/>
          <w:sz w:val="24"/>
          <w:szCs w:val="24"/>
        </w:rPr>
        <w:t>, ЈН број 1/2015</w:t>
      </w:r>
    </w:p>
    <w:p w:rsidR="00955D97" w:rsidRDefault="00955D97" w:rsidP="00955D97">
      <w:pPr>
        <w:widowControl w:val="0"/>
        <w:autoSpaceDE w:val="0"/>
        <w:autoSpaceDN w:val="0"/>
        <w:adjustRightInd w:val="0"/>
        <w:spacing w:after="0" w:line="375"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1)ОПШТИ ПОДАЦИ О ПОНУЂАЧУ</w:t>
      </w:r>
    </w:p>
    <w:p w:rsidR="00955D97" w:rsidRDefault="004121EC" w:rsidP="00955D97">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235" style="position:absolute;z-index:-251583488" from="-5.95pt,14.3pt" to="504.75pt,14.3pt" o:allowincell="f" strokeweight=".48pt"/>
        </w:pict>
      </w:r>
      <w:r w:rsidRPr="004121EC">
        <w:rPr>
          <w:noProof/>
        </w:rPr>
        <w:pict>
          <v:line id="_x0000_s1236" style="position:absolute;z-index:-251582464" from="-5.95pt,49.3pt" to="504.75pt,49.3pt" o:allowincell="f" strokeweight=".48pt"/>
        </w:pict>
      </w:r>
      <w:r w:rsidRPr="004121EC">
        <w:rPr>
          <w:noProof/>
        </w:rPr>
        <w:pict>
          <v:line id="_x0000_s1237" style="position:absolute;z-index:-251581440" from="-5.7pt,14.05pt" to="-5.7pt,350.95pt" o:allowincell="f" strokeweight=".16931mm"/>
        </w:pict>
      </w:r>
      <w:r w:rsidRPr="004121EC">
        <w:rPr>
          <w:noProof/>
        </w:rPr>
        <w:pict>
          <v:line id="_x0000_s1238" style="position:absolute;z-index:-251580416" from="-5.95pt,85.3pt" to="504.75pt,85.3pt" o:allowincell="f" strokeweight=".48pt"/>
        </w:pict>
      </w:r>
      <w:r w:rsidRPr="004121EC">
        <w:rPr>
          <w:noProof/>
        </w:rPr>
        <w:pict>
          <v:line id="_x0000_s1239" style="position:absolute;z-index:-251579392" from="237.2pt,14.05pt" to="237.2pt,350.95pt" o:allowincell="f" strokeweight=".48pt"/>
        </w:pict>
      </w:r>
      <w:r w:rsidRPr="004121EC">
        <w:rPr>
          <w:noProof/>
        </w:rPr>
        <w:pict>
          <v:line id="_x0000_s1240" style="position:absolute;z-index:-251578368" from="504.5pt,14.05pt" to="504.5pt,350.95pt" o:allowincell="f" strokeweight=".16931mm"/>
        </w:pict>
      </w:r>
    </w:p>
    <w:p w:rsidR="00955D97" w:rsidRDefault="00955D97" w:rsidP="00955D97">
      <w:pPr>
        <w:widowControl w:val="0"/>
        <w:autoSpaceDE w:val="0"/>
        <w:autoSpaceDN w:val="0"/>
        <w:adjustRightInd w:val="0"/>
        <w:spacing w:after="0" w:line="29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Назив понуђача:</w: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34"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Адреса понуђача:</w: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9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Матични број понуђача:</w:t>
      </w:r>
    </w:p>
    <w:p w:rsidR="00955D97" w:rsidRDefault="004121EC" w:rsidP="00955D97">
      <w:pPr>
        <w:widowControl w:val="0"/>
        <w:autoSpaceDE w:val="0"/>
        <w:autoSpaceDN w:val="0"/>
        <w:adjustRightInd w:val="0"/>
        <w:spacing w:after="0" w:line="271" w:lineRule="exact"/>
        <w:rPr>
          <w:rFonts w:ascii="Times New Roman" w:hAnsi="Times New Roman" w:cs="Times New Roman"/>
          <w:sz w:val="24"/>
          <w:szCs w:val="24"/>
        </w:rPr>
      </w:pPr>
      <w:r w:rsidRPr="004121EC">
        <w:rPr>
          <w:noProof/>
        </w:rPr>
        <w:pict>
          <v:line id="_x0000_s1241" style="position:absolute;z-index:-251577344" from="-5.95pt,13.8pt" to="504.75pt,13.8pt" o:allowincell="f" strokeweight=".48pt"/>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Порески идентификациони број понуђача</w: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(ПИБ):</w:t>
      </w:r>
    </w:p>
    <w:p w:rsidR="00955D97" w:rsidRDefault="004121EC" w:rsidP="00955D97">
      <w:pPr>
        <w:widowControl w:val="0"/>
        <w:autoSpaceDE w:val="0"/>
        <w:autoSpaceDN w:val="0"/>
        <w:adjustRightInd w:val="0"/>
        <w:spacing w:after="0" w:line="209" w:lineRule="exact"/>
        <w:rPr>
          <w:rFonts w:ascii="Times New Roman" w:hAnsi="Times New Roman" w:cs="Times New Roman"/>
          <w:sz w:val="24"/>
          <w:szCs w:val="24"/>
        </w:rPr>
      </w:pPr>
      <w:r w:rsidRPr="004121EC">
        <w:rPr>
          <w:noProof/>
        </w:rPr>
        <w:pict>
          <v:line id="_x0000_s1242" style="position:absolute;z-index:-251576320" from="-5.95pt,.7pt" to="504.75pt,.7pt" o:allowincell="f" strokeweight=".16931mm"/>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 особе за контакт:</w:t>
      </w:r>
    </w:p>
    <w:p w:rsidR="00955D97" w:rsidRDefault="004121EC" w:rsidP="00955D97">
      <w:pPr>
        <w:widowControl w:val="0"/>
        <w:autoSpaceDE w:val="0"/>
        <w:autoSpaceDN w:val="0"/>
        <w:adjustRightInd w:val="0"/>
        <w:spacing w:after="0" w:line="386" w:lineRule="exact"/>
        <w:rPr>
          <w:rFonts w:ascii="Times New Roman" w:hAnsi="Times New Roman" w:cs="Times New Roman"/>
          <w:sz w:val="24"/>
          <w:szCs w:val="24"/>
        </w:rPr>
      </w:pPr>
      <w:r w:rsidRPr="004121EC">
        <w:rPr>
          <w:noProof/>
        </w:rPr>
        <w:pict>
          <v:line id="_x0000_s1243" style="position:absolute;z-index:-251575296" from="-5.95pt,10.7pt" to="504.75pt,10.7pt" o:allowincell="f" strokeweight=".48pt"/>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Електронска адреса понуђача (e-mail):</w:t>
      </w:r>
    </w:p>
    <w:p w:rsidR="00955D97" w:rsidRDefault="004121EC" w:rsidP="00955D97">
      <w:pPr>
        <w:widowControl w:val="0"/>
        <w:autoSpaceDE w:val="0"/>
        <w:autoSpaceDN w:val="0"/>
        <w:adjustRightInd w:val="0"/>
        <w:spacing w:after="0" w:line="358" w:lineRule="exact"/>
        <w:rPr>
          <w:rFonts w:ascii="Times New Roman" w:hAnsi="Times New Roman" w:cs="Times New Roman"/>
          <w:sz w:val="24"/>
          <w:szCs w:val="24"/>
        </w:rPr>
      </w:pPr>
      <w:r w:rsidRPr="004121EC">
        <w:rPr>
          <w:noProof/>
        </w:rPr>
        <w:pict>
          <v:line id="_x0000_s1244" style="position:absolute;z-index:-251574272" from="-5.95pt,9.5pt" to="504.75pt,9.5pt" o:allowincell="f" strokeweight=".16931mm"/>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p w:rsidR="00955D97" w:rsidRDefault="004121EC" w:rsidP="00955D97">
      <w:pPr>
        <w:widowControl w:val="0"/>
        <w:autoSpaceDE w:val="0"/>
        <w:autoSpaceDN w:val="0"/>
        <w:adjustRightInd w:val="0"/>
        <w:spacing w:after="0" w:line="353" w:lineRule="exact"/>
        <w:rPr>
          <w:rFonts w:ascii="Times New Roman" w:hAnsi="Times New Roman" w:cs="Times New Roman"/>
          <w:sz w:val="24"/>
          <w:szCs w:val="24"/>
        </w:rPr>
      </w:pPr>
      <w:r w:rsidRPr="004121EC">
        <w:rPr>
          <w:noProof/>
        </w:rPr>
        <w:pict>
          <v:line id="_x0000_s1245" style="position:absolute;z-index:-251573248" from="-5.95pt,9.35pt" to="504.75pt,9.35pt" o:allowincell="f" strokeweight=".48pt"/>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Телефакс:</w:t>
      </w:r>
    </w:p>
    <w:p w:rsidR="00955D97" w:rsidRDefault="004121EC" w:rsidP="00955D97">
      <w:pPr>
        <w:widowControl w:val="0"/>
        <w:autoSpaceDE w:val="0"/>
        <w:autoSpaceDN w:val="0"/>
        <w:adjustRightInd w:val="0"/>
        <w:spacing w:after="0" w:line="355" w:lineRule="exact"/>
        <w:rPr>
          <w:rFonts w:ascii="Times New Roman" w:hAnsi="Times New Roman" w:cs="Times New Roman"/>
          <w:sz w:val="24"/>
          <w:szCs w:val="24"/>
        </w:rPr>
      </w:pPr>
      <w:r w:rsidRPr="004121EC">
        <w:rPr>
          <w:noProof/>
        </w:rPr>
        <w:pict>
          <v:line id="_x0000_s1246" style="position:absolute;z-index:-251572224" from="-5.95pt,9.35pt" to="504.75pt,9.35pt" o:allowincell="f" strokeweight=".48pt"/>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Број рачуна понуђача и назив банке:</w:t>
      </w:r>
    </w:p>
    <w:p w:rsidR="00955D97" w:rsidRDefault="004121EC" w:rsidP="00955D97">
      <w:pPr>
        <w:widowControl w:val="0"/>
        <w:autoSpaceDE w:val="0"/>
        <w:autoSpaceDN w:val="0"/>
        <w:adjustRightInd w:val="0"/>
        <w:spacing w:after="0" w:line="398" w:lineRule="exact"/>
        <w:rPr>
          <w:rFonts w:ascii="Times New Roman" w:hAnsi="Times New Roman" w:cs="Times New Roman"/>
          <w:sz w:val="24"/>
          <w:szCs w:val="24"/>
        </w:rPr>
      </w:pPr>
      <w:r w:rsidRPr="004121EC">
        <w:rPr>
          <w:noProof/>
        </w:rPr>
        <w:pict>
          <v:line id="_x0000_s1247" style="position:absolute;z-index:-251571200" from="-5.95pt,9.35pt" to="504.75pt,9.35pt" o:allowincell="f" strokeweight=".48pt"/>
        </w:pict>
      </w: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Лице овлашћено за потписивање уговора</w:t>
      </w:r>
    </w:p>
    <w:p w:rsidR="00955D97" w:rsidRDefault="004121EC" w:rsidP="00955D97">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248" style="position:absolute;z-index:-251570176" from="-5.95pt,11.65pt" to="504.75pt,11.65pt" o:allowincell="f" strokeweight=".48pt"/>
        </w:pic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385"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ПОНУДУ ПОДНОСИ:</w:t>
      </w:r>
    </w:p>
    <w:p w:rsidR="00955D97" w:rsidRDefault="004121EC" w:rsidP="00955D97">
      <w:pPr>
        <w:widowControl w:val="0"/>
        <w:autoSpaceDE w:val="0"/>
        <w:autoSpaceDN w:val="0"/>
        <w:adjustRightInd w:val="0"/>
        <w:spacing w:after="0" w:line="394" w:lineRule="exact"/>
        <w:rPr>
          <w:rFonts w:ascii="Times New Roman" w:hAnsi="Times New Roman" w:cs="Times New Roman"/>
          <w:sz w:val="24"/>
          <w:szCs w:val="24"/>
        </w:rPr>
      </w:pPr>
      <w:r w:rsidRPr="004121EC">
        <w:rPr>
          <w:noProof/>
        </w:rPr>
        <w:pict>
          <v:line id="_x0000_s1249" style="position:absolute;z-index:-251569152" from="-5.95pt,14.3pt" to="504.75pt,14.3pt" o:allowincell="f" strokeweight=".16931mm"/>
        </w:pict>
      </w:r>
      <w:r w:rsidRPr="004121EC">
        <w:rPr>
          <w:noProof/>
        </w:rPr>
        <w:pict>
          <v:line id="_x0000_s1250" style="position:absolute;z-index:-251568128" from="-5.7pt,14.05pt" to="-5.7pt,89.65pt" o:allowincell="f" strokeweight=".16931mm"/>
        </w:pict>
      </w:r>
      <w:r w:rsidRPr="004121EC">
        <w:rPr>
          <w:noProof/>
        </w:rPr>
        <w:pict>
          <v:line id="_x0000_s1251" style="position:absolute;z-index:-251567104" from="504.5pt,14.05pt" to="504.5pt,89.65pt" o:allowincell="f" strokeweight=".16931mm"/>
        </w:pict>
      </w:r>
    </w:p>
    <w:p w:rsidR="00955D97" w:rsidRDefault="00955D97" w:rsidP="00955D97">
      <w:pPr>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А) САМОСТАЛНО</w:t>
      </w:r>
    </w:p>
    <w:p w:rsidR="00955D97" w:rsidRDefault="004121EC" w:rsidP="00955D97">
      <w:pPr>
        <w:widowControl w:val="0"/>
        <w:autoSpaceDE w:val="0"/>
        <w:autoSpaceDN w:val="0"/>
        <w:adjustRightInd w:val="0"/>
        <w:spacing w:after="0" w:line="206" w:lineRule="exact"/>
        <w:rPr>
          <w:rFonts w:ascii="Times New Roman" w:hAnsi="Times New Roman" w:cs="Times New Roman"/>
          <w:sz w:val="24"/>
          <w:szCs w:val="24"/>
        </w:rPr>
      </w:pPr>
      <w:r w:rsidRPr="004121EC">
        <w:rPr>
          <w:noProof/>
        </w:rPr>
        <w:pict>
          <v:line id="_x0000_s1252" style="position:absolute;z-index:-251566080" from="-5.95pt,6pt" to="504.75pt,6pt" o:allowincell="f" strokeweight=".16931mm"/>
        </w:pict>
      </w:r>
    </w:p>
    <w:p w:rsidR="00955D97" w:rsidRDefault="00955D97" w:rsidP="00955D97">
      <w:pPr>
        <w:widowControl w:val="0"/>
        <w:autoSpaceDE w:val="0"/>
        <w:autoSpaceDN w:val="0"/>
        <w:adjustRightInd w:val="0"/>
        <w:spacing w:after="0" w:line="239" w:lineRule="auto"/>
        <w:ind w:left="3580"/>
        <w:rPr>
          <w:rFonts w:ascii="Times New Roman" w:hAnsi="Times New Roman" w:cs="Times New Roman"/>
          <w:sz w:val="24"/>
          <w:szCs w:val="24"/>
        </w:rPr>
      </w:pPr>
      <w:r>
        <w:rPr>
          <w:rFonts w:ascii="Times New Roman" w:hAnsi="Times New Roman" w:cs="Times New Roman"/>
          <w:b/>
          <w:bCs/>
          <w:sz w:val="24"/>
          <w:szCs w:val="24"/>
        </w:rPr>
        <w:t>Б) СА ПОДИЗВОЂАЧЕМ</w:t>
      </w:r>
    </w:p>
    <w:p w:rsidR="00955D97" w:rsidRDefault="004121EC" w:rsidP="00955D97">
      <w:pPr>
        <w:widowControl w:val="0"/>
        <w:autoSpaceDE w:val="0"/>
        <w:autoSpaceDN w:val="0"/>
        <w:adjustRightInd w:val="0"/>
        <w:spacing w:after="0" w:line="224" w:lineRule="exact"/>
        <w:rPr>
          <w:rFonts w:ascii="Times New Roman" w:hAnsi="Times New Roman" w:cs="Times New Roman"/>
          <w:sz w:val="24"/>
          <w:szCs w:val="24"/>
        </w:rPr>
      </w:pPr>
      <w:r w:rsidRPr="004121EC">
        <w:rPr>
          <w:noProof/>
        </w:rPr>
        <w:pict>
          <v:line id="_x0000_s1253" style="position:absolute;z-index:-251565056" from="-5.95pt,4.85pt" to="504.75pt,4.85pt" o:allowincell="f" strokeweight=".16931mm"/>
        </w:pict>
      </w:r>
    </w:p>
    <w:p w:rsidR="00955D97" w:rsidRDefault="00955D97" w:rsidP="00955D97">
      <w:pPr>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b/>
          <w:bCs/>
          <w:sz w:val="24"/>
          <w:szCs w:val="24"/>
        </w:rPr>
        <w:t>В) КАО ЗАЈЕДНИЧКУ ПОНУДУ</w:t>
      </w:r>
    </w:p>
    <w:p w:rsidR="00955D97" w:rsidRDefault="004121EC" w:rsidP="00955D97">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254" style="position:absolute;z-index:-251564032" from="-5.95pt,6.85pt" to="504.75pt,6.85pt" o:allowincell="f" strokeweight=".16931mm"/>
        </w:pic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342"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b/>
          <w:bCs/>
          <w:sz w:val="24"/>
          <w:szCs w:val="24"/>
        </w:rPr>
        <w:t xml:space="preserve">Напомена: </w:t>
      </w:r>
      <w:r>
        <w:rPr>
          <w:rFonts w:ascii="Times New Roman" w:hAnsi="Times New Roman" w:cs="Times New Roman"/>
          <w:sz w:val="24"/>
          <w:szCs w:val="24"/>
        </w:rPr>
        <w:t>заокружити начин подношења понуде и уписати податке о подизвођачу,уколико сепонуда подноси са подизвођачем, односно податке о свим учесницима заједничке понуде, уколико понуду подноси група понуђача</w: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Pr="00B23398"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364"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364"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364"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686"/>
        <w:rPr>
          <w:rFonts w:ascii="Times New Roman" w:hAnsi="Times New Roman" w:cs="Times New Roman"/>
          <w:sz w:val="24"/>
          <w:szCs w:val="24"/>
        </w:rPr>
      </w:pPr>
      <w:bookmarkStart w:id="17" w:name="page39"/>
      <w:bookmarkEnd w:id="17"/>
      <w:r>
        <w:rPr>
          <w:rFonts w:ascii="Times New Roman" w:hAnsi="Times New Roman" w:cs="Times New Roman"/>
          <w:sz w:val="24"/>
          <w:szCs w:val="24"/>
        </w:rPr>
        <w:t>19</w:t>
      </w:r>
    </w:p>
    <w:p w:rsidR="00955D97" w:rsidRDefault="00955D97" w:rsidP="00413359">
      <w:pPr>
        <w:widowControl w:val="0"/>
        <w:autoSpaceDE w:val="0"/>
        <w:autoSpaceDN w:val="0"/>
        <w:adjustRightInd w:val="0"/>
        <w:spacing w:after="0" w:line="239" w:lineRule="auto"/>
        <w:jc w:val="center"/>
        <w:rPr>
          <w:rFonts w:ascii="Times New Roman" w:hAnsi="Times New Roman" w:cs="Times New Roman"/>
          <w:sz w:val="24"/>
          <w:szCs w:val="24"/>
        </w:rPr>
      </w:pPr>
    </w:p>
    <w:p w:rsidR="00413359" w:rsidRPr="00413359" w:rsidRDefault="00413359" w:rsidP="00955D97">
      <w:pPr>
        <w:widowControl w:val="0"/>
        <w:autoSpaceDE w:val="0"/>
        <w:autoSpaceDN w:val="0"/>
        <w:adjustRightInd w:val="0"/>
        <w:spacing w:after="0" w:line="239" w:lineRule="auto"/>
        <w:rPr>
          <w:rFonts w:ascii="Times New Roman" w:hAnsi="Times New Roman" w:cs="Times New Roman"/>
          <w:sz w:val="24"/>
          <w:szCs w:val="24"/>
        </w:rPr>
      </w:pPr>
    </w:p>
    <w:p w:rsidR="00955D97" w:rsidRDefault="00955D97" w:rsidP="00955D97">
      <w:pPr>
        <w:widowControl w:val="0"/>
        <w:autoSpaceDE w:val="0"/>
        <w:autoSpaceDN w:val="0"/>
        <w:adjustRightInd w:val="0"/>
        <w:spacing w:after="0" w:line="250" w:lineRule="exact"/>
        <w:rPr>
          <w:rFonts w:ascii="Times New Roman" w:hAnsi="Times New Roman" w:cs="Times New Roman"/>
          <w:sz w:val="24"/>
          <w:szCs w:val="24"/>
        </w:rPr>
      </w:pPr>
    </w:p>
    <w:p w:rsidR="00955D97" w:rsidRDefault="00955D97" w:rsidP="00955D97">
      <w:pPr>
        <w:widowControl w:val="0"/>
        <w:numPr>
          <w:ilvl w:val="0"/>
          <w:numId w:val="23"/>
        </w:numPr>
        <w:tabs>
          <w:tab w:val="clear" w:pos="720"/>
          <w:tab w:val="num" w:pos="266"/>
        </w:tabs>
        <w:overflowPunct w:val="0"/>
        <w:autoSpaceDE w:val="0"/>
        <w:autoSpaceDN w:val="0"/>
        <w:adjustRightInd w:val="0"/>
        <w:spacing w:after="0" w:line="240" w:lineRule="auto"/>
        <w:ind w:left="266" w:hanging="252"/>
        <w:jc w:val="both"/>
        <w:rPr>
          <w:rFonts w:ascii="Times New Roman" w:hAnsi="Times New Roman" w:cs="Times New Roman"/>
          <w:b/>
          <w:bCs/>
          <w:sz w:val="24"/>
          <w:szCs w:val="24"/>
        </w:rPr>
      </w:pPr>
      <w:r>
        <w:rPr>
          <w:rFonts w:ascii="Times New Roman" w:hAnsi="Times New Roman" w:cs="Times New Roman"/>
          <w:b/>
          <w:bCs/>
          <w:sz w:val="24"/>
          <w:szCs w:val="24"/>
        </w:rPr>
        <w:t xml:space="preserve">ПОДАЦИ О ПОДИЗВОЂАЧУ </w:t>
      </w:r>
    </w:p>
    <w:p w:rsidR="00955D97" w:rsidRDefault="00955D97" w:rsidP="00955D97">
      <w:pPr>
        <w:widowControl w:val="0"/>
        <w:autoSpaceDE w:val="0"/>
        <w:autoSpaceDN w:val="0"/>
        <w:adjustRightInd w:val="0"/>
        <w:spacing w:after="0" w:line="200" w:lineRule="exact"/>
        <w:rPr>
          <w:rFonts w:ascii="Times New Roman" w:hAnsi="Times New Roman" w:cs="Times New Roman"/>
          <w:b/>
          <w:bCs/>
          <w:sz w:val="24"/>
          <w:szCs w:val="24"/>
        </w:rPr>
      </w:pPr>
    </w:p>
    <w:p w:rsidR="00955D97" w:rsidRDefault="00955D97" w:rsidP="00955D97">
      <w:pPr>
        <w:widowControl w:val="0"/>
        <w:autoSpaceDE w:val="0"/>
        <w:autoSpaceDN w:val="0"/>
        <w:adjustRightInd w:val="0"/>
        <w:spacing w:after="0" w:line="208" w:lineRule="exact"/>
        <w:rPr>
          <w:rFonts w:ascii="Times New Roman" w:hAnsi="Times New Roman" w:cs="Times New Roman"/>
          <w:b/>
          <w:bCs/>
          <w:sz w:val="24"/>
          <w:szCs w:val="24"/>
        </w:rPr>
      </w:pPr>
    </w:p>
    <w:p w:rsidR="00955D97" w:rsidRDefault="00955D97" w:rsidP="00955D97">
      <w:pPr>
        <w:widowControl w:val="0"/>
        <w:numPr>
          <w:ilvl w:val="0"/>
          <w:numId w:val="24"/>
        </w:numPr>
        <w:tabs>
          <w:tab w:val="clear" w:pos="720"/>
          <w:tab w:val="num" w:pos="466"/>
        </w:tabs>
        <w:overflowPunct w:val="0"/>
        <w:autoSpaceDE w:val="0"/>
        <w:autoSpaceDN w:val="0"/>
        <w:adjustRightInd w:val="0"/>
        <w:spacing w:after="0" w:line="240" w:lineRule="auto"/>
        <w:ind w:left="466" w:hanging="442"/>
        <w:jc w:val="both"/>
        <w:rPr>
          <w:rFonts w:ascii="Times New Roman" w:hAnsi="Times New Roman" w:cs="Times New Roman"/>
          <w:sz w:val="24"/>
          <w:szCs w:val="24"/>
        </w:rPr>
      </w:pPr>
      <w:r>
        <w:rPr>
          <w:rFonts w:ascii="Times New Roman" w:hAnsi="Times New Roman" w:cs="Times New Roman"/>
          <w:sz w:val="24"/>
          <w:szCs w:val="24"/>
        </w:rPr>
        <w:t xml:space="preserve">Назив подизвођача: </w:t>
      </w:r>
    </w:p>
    <w:p w:rsidR="00955D97" w:rsidRDefault="00955D97" w:rsidP="00955D97">
      <w:pPr>
        <w:widowControl w:val="0"/>
        <w:autoSpaceDE w:val="0"/>
        <w:autoSpaceDN w:val="0"/>
        <w:adjustRightInd w:val="0"/>
        <w:spacing w:after="0" w:line="218"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Адреса: </w:t>
      </w:r>
    </w:p>
    <w:p w:rsidR="00955D97" w:rsidRDefault="00955D97" w:rsidP="00955D97">
      <w:pPr>
        <w:widowControl w:val="0"/>
        <w:autoSpaceDE w:val="0"/>
        <w:autoSpaceDN w:val="0"/>
        <w:adjustRightInd w:val="0"/>
        <w:spacing w:after="0" w:line="175"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Матични број: </w:t>
      </w:r>
    </w:p>
    <w:p w:rsidR="00955D97" w:rsidRDefault="00955D97" w:rsidP="00955D97">
      <w:pPr>
        <w:widowControl w:val="0"/>
        <w:autoSpaceDE w:val="0"/>
        <w:autoSpaceDN w:val="0"/>
        <w:adjustRightInd w:val="0"/>
        <w:spacing w:after="0" w:line="172"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w:t>
      </w:r>
    </w:p>
    <w:p w:rsidR="00955D97" w:rsidRDefault="004121EC" w:rsidP="00955D97">
      <w:pPr>
        <w:widowControl w:val="0"/>
        <w:autoSpaceDE w:val="0"/>
        <w:autoSpaceDN w:val="0"/>
        <w:adjustRightInd w:val="0"/>
        <w:spacing w:after="0" w:line="221" w:lineRule="exact"/>
        <w:rPr>
          <w:rFonts w:ascii="Times New Roman" w:hAnsi="Times New Roman" w:cs="Times New Roman"/>
          <w:sz w:val="24"/>
          <w:szCs w:val="24"/>
        </w:rPr>
      </w:pPr>
      <w:r w:rsidRPr="004121EC">
        <w:rPr>
          <w:noProof/>
        </w:rPr>
        <w:pict>
          <v:line id="_x0000_s1255" style="position:absolute;z-index:-251563008" from="-5.6pt,-89.6pt" to="514.05pt,-89.6pt" o:allowincell="f" strokeweight=".16931mm"/>
        </w:pict>
      </w:r>
      <w:r w:rsidRPr="004121EC">
        <w:rPr>
          <w:noProof/>
        </w:rPr>
        <w:pict>
          <v:line id="_x0000_s1256" style="position:absolute;z-index:-251561984" from="-5.6pt,-62.6pt" to="514.05pt,-62.6pt" o:allowincell="f" strokeweight=".16931mm"/>
        </w:pict>
      </w:r>
      <w:r w:rsidRPr="004121EC">
        <w:rPr>
          <w:noProof/>
        </w:rPr>
        <w:pict>
          <v:line id="_x0000_s1257" style="position:absolute;z-index:-251560960" from="239.35pt,-89.85pt" to="239.35pt,108.15pt" o:allowincell="f" strokeweight=".48pt"/>
        </w:pict>
      </w:r>
      <w:r w:rsidRPr="004121EC">
        <w:rPr>
          <w:noProof/>
        </w:rPr>
        <w:pict>
          <v:line id="_x0000_s1258" style="position:absolute;z-index:-251559936" from="-5.6pt,-40.15pt" to="514.05pt,-40.15pt" o:allowincell="f" strokeweight=".16931mm"/>
        </w:pict>
      </w:r>
      <w:r w:rsidRPr="004121EC">
        <w:rPr>
          <w:noProof/>
        </w:rPr>
        <w:pict>
          <v:line id="_x0000_s1259" style="position:absolute;z-index:-251558912" from="-5.6pt,-17.6pt" to="514.05pt,-17.6pt" o:allowincell="f" strokeweight=".16931mm"/>
        </w:pict>
      </w:r>
      <w:r w:rsidRPr="004121EC">
        <w:rPr>
          <w:noProof/>
        </w:rPr>
        <w:pict>
          <v:line id="_x0000_s1260" style="position:absolute;z-index:-251557888" from="-5.6pt,4.8pt" to="514.05pt,4.8pt" o:allowincell="f" strokeweight=".16931mm"/>
        </w:pict>
      </w:r>
      <w:r w:rsidRPr="004121EC">
        <w:rPr>
          <w:noProof/>
        </w:rPr>
        <w:pict>
          <v:line id="_x0000_s1261" style="position:absolute;z-index:-251556864" from="-5.4pt,-89.85pt" to="-5.4pt,108.15pt" o:allowincell="f" strokeweight=".16931mm"/>
        </w:pict>
      </w:r>
      <w:r w:rsidRPr="004121EC">
        <w:rPr>
          <w:noProof/>
        </w:rPr>
        <w:pict>
          <v:line id="_x0000_s1262" style="position:absolute;z-index:-251555840" from="-5.6pt,31.8pt" to="514.05pt,31.8pt" o:allowincell="f" strokeweight=".16931mm"/>
        </w:pict>
      </w:r>
      <w:r w:rsidRPr="004121EC">
        <w:rPr>
          <w:noProof/>
        </w:rPr>
        <w:pict>
          <v:line id="_x0000_s1263" style="position:absolute;z-index:-251554816" from="17.9pt,-89.85pt" to="17.9pt,108.15pt" o:allowincell="f" strokeweight=".16931mm"/>
        </w:pict>
      </w:r>
      <w:r w:rsidRPr="004121EC">
        <w:rPr>
          <w:noProof/>
        </w:rPr>
        <w:pict>
          <v:line id="_x0000_s1264" style="position:absolute;z-index:-251553792" from="513.8pt,-89.85pt" to="513.8pt,108.15pt" o:allowincell="f" strokeweight=".16931mm"/>
        </w:pict>
      </w:r>
    </w:p>
    <w:p w:rsidR="00955D97" w:rsidRDefault="00955D97" w:rsidP="00955D97">
      <w:pPr>
        <w:widowControl w:val="0"/>
        <w:autoSpaceDE w:val="0"/>
        <w:autoSpaceDN w:val="0"/>
        <w:adjustRightInd w:val="0"/>
        <w:spacing w:after="0" w:line="240" w:lineRule="auto"/>
        <w:ind w:left="466"/>
        <w:rPr>
          <w:rFonts w:ascii="Times New Roman" w:hAnsi="Times New Roman" w:cs="Times New Roman"/>
          <w:sz w:val="24"/>
          <w:szCs w:val="24"/>
        </w:rPr>
      </w:pPr>
      <w:r>
        <w:rPr>
          <w:rFonts w:ascii="Times New Roman" w:hAnsi="Times New Roman" w:cs="Times New Roman"/>
          <w:sz w:val="24"/>
          <w:szCs w:val="24"/>
        </w:rPr>
        <w:t>Име особе за контакт:</w:t>
      </w:r>
    </w:p>
    <w:p w:rsidR="00955D97" w:rsidRDefault="00955D97" w:rsidP="00955D97">
      <w:pPr>
        <w:widowControl w:val="0"/>
        <w:autoSpaceDE w:val="0"/>
        <w:autoSpaceDN w:val="0"/>
        <w:adjustRightInd w:val="0"/>
        <w:spacing w:after="0" w:line="277"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14" w:lineRule="auto"/>
        <w:ind w:left="366" w:right="5660"/>
        <w:rPr>
          <w:rFonts w:ascii="Times New Roman" w:hAnsi="Times New Roman" w:cs="Times New Roman"/>
          <w:sz w:val="24"/>
          <w:szCs w:val="24"/>
        </w:rPr>
      </w:pPr>
      <w:r>
        <w:rPr>
          <w:rFonts w:ascii="Times New Roman" w:hAnsi="Times New Roman" w:cs="Times New Roman"/>
          <w:sz w:val="24"/>
          <w:szCs w:val="24"/>
        </w:rPr>
        <w:t>Проценат укупне вредности набавке који ће извршити подизвођач:</w:t>
      </w:r>
    </w:p>
    <w:p w:rsidR="00955D97" w:rsidRDefault="004121EC" w:rsidP="00955D97">
      <w:pPr>
        <w:widowControl w:val="0"/>
        <w:autoSpaceDE w:val="0"/>
        <w:autoSpaceDN w:val="0"/>
        <w:adjustRightInd w:val="0"/>
        <w:spacing w:after="0" w:line="269" w:lineRule="exact"/>
        <w:rPr>
          <w:rFonts w:ascii="Times New Roman" w:hAnsi="Times New Roman" w:cs="Times New Roman"/>
          <w:sz w:val="24"/>
          <w:szCs w:val="24"/>
        </w:rPr>
      </w:pPr>
      <w:r w:rsidRPr="004121EC">
        <w:rPr>
          <w:noProof/>
        </w:rPr>
        <w:pict>
          <v:line id="_x0000_s1265" style="position:absolute;z-index:-251552768" from="-5.6pt,5.05pt" to="514.05pt,5.05pt" o:allowincell="f" strokeweight=".16931mm"/>
        </w:pict>
      </w:r>
    </w:p>
    <w:p w:rsidR="00955D97" w:rsidRDefault="00955D97" w:rsidP="00955D97">
      <w:pPr>
        <w:widowControl w:val="0"/>
        <w:overflowPunct w:val="0"/>
        <w:autoSpaceDE w:val="0"/>
        <w:autoSpaceDN w:val="0"/>
        <w:adjustRightInd w:val="0"/>
        <w:spacing w:after="0" w:line="214" w:lineRule="auto"/>
        <w:ind w:left="366" w:right="5600"/>
        <w:rPr>
          <w:rFonts w:ascii="Times New Roman" w:hAnsi="Times New Roman" w:cs="Times New Roman"/>
          <w:sz w:val="24"/>
          <w:szCs w:val="24"/>
        </w:rPr>
      </w:pPr>
      <w:r>
        <w:rPr>
          <w:rFonts w:ascii="Times New Roman" w:hAnsi="Times New Roman" w:cs="Times New Roman"/>
          <w:sz w:val="24"/>
          <w:szCs w:val="24"/>
        </w:rPr>
        <w:t>Део предмета набавке који ће извршити подизвођач:</w:t>
      </w:r>
    </w:p>
    <w:p w:rsidR="00955D97" w:rsidRDefault="004121EC" w:rsidP="00955D97">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266" style="position:absolute;z-index:-251551744" from="-5.6pt,6.55pt" to="514.05pt,6.55pt" o:allowincell="f" strokeweight=".16931mm"/>
        </w:pict>
      </w:r>
    </w:p>
    <w:p w:rsidR="00955D97" w:rsidRDefault="00955D97" w:rsidP="00955D97">
      <w:pPr>
        <w:widowControl w:val="0"/>
        <w:autoSpaceDE w:val="0"/>
        <w:autoSpaceDN w:val="0"/>
        <w:adjustRightInd w:val="0"/>
        <w:spacing w:after="0" w:line="207"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b/>
          <w:bCs/>
          <w:sz w:val="24"/>
          <w:szCs w:val="24"/>
        </w:rPr>
        <w:t>Напомена:</w:t>
      </w:r>
    </w:p>
    <w:p w:rsidR="00955D97" w:rsidRDefault="00955D97" w:rsidP="00955D97">
      <w:pPr>
        <w:widowControl w:val="0"/>
        <w:autoSpaceDE w:val="0"/>
        <w:autoSpaceDN w:val="0"/>
        <w:adjustRightInd w:val="0"/>
        <w:spacing w:after="0" w:line="53"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27" w:lineRule="auto"/>
        <w:ind w:left="6"/>
        <w:jc w:val="both"/>
        <w:rPr>
          <w:rFonts w:ascii="Times New Roman" w:hAnsi="Times New Roman" w:cs="Times New Roman"/>
          <w:sz w:val="24"/>
          <w:szCs w:val="24"/>
        </w:rPr>
      </w:pPr>
      <w:r>
        <w:rPr>
          <w:rFonts w:ascii="Times New Roman" w:hAnsi="Times New Roman" w:cs="Times New Roman"/>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359" w:lineRule="exact"/>
        <w:rPr>
          <w:rFonts w:ascii="Times New Roman" w:hAnsi="Times New Roman" w:cs="Times New Roman"/>
          <w:sz w:val="24"/>
          <w:szCs w:val="24"/>
        </w:rPr>
      </w:pPr>
    </w:p>
    <w:p w:rsidR="00955D97" w:rsidRDefault="00955D97" w:rsidP="00955D97">
      <w:pPr>
        <w:widowControl w:val="0"/>
        <w:numPr>
          <w:ilvl w:val="1"/>
          <w:numId w:val="25"/>
        </w:numPr>
        <w:tabs>
          <w:tab w:val="clear" w:pos="1440"/>
          <w:tab w:val="num" w:pos="1346"/>
        </w:tabs>
        <w:overflowPunct w:val="0"/>
        <w:autoSpaceDE w:val="0"/>
        <w:autoSpaceDN w:val="0"/>
        <w:adjustRightInd w:val="0"/>
        <w:spacing w:after="0" w:line="240" w:lineRule="auto"/>
        <w:ind w:left="1346" w:hanging="252"/>
        <w:jc w:val="both"/>
        <w:rPr>
          <w:rFonts w:ascii="Times New Roman" w:hAnsi="Times New Roman" w:cs="Times New Roman"/>
          <w:b/>
          <w:bCs/>
          <w:sz w:val="24"/>
          <w:szCs w:val="24"/>
        </w:rPr>
      </w:pPr>
      <w:r>
        <w:rPr>
          <w:rFonts w:ascii="Times New Roman" w:hAnsi="Times New Roman" w:cs="Times New Roman"/>
          <w:b/>
          <w:bCs/>
          <w:sz w:val="24"/>
          <w:szCs w:val="24"/>
        </w:rPr>
        <w:t xml:space="preserve">ПОДАЦИ О УЧЕСНИКУ У ЗАЈЕДНИЧКОЈ ПОНУДИ </w:t>
      </w:r>
    </w:p>
    <w:p w:rsidR="00955D97" w:rsidRDefault="00955D97" w:rsidP="00955D97">
      <w:pPr>
        <w:widowControl w:val="0"/>
        <w:autoSpaceDE w:val="0"/>
        <w:autoSpaceDN w:val="0"/>
        <w:adjustRightInd w:val="0"/>
        <w:spacing w:after="0" w:line="386" w:lineRule="exact"/>
        <w:rPr>
          <w:rFonts w:ascii="Times New Roman" w:hAnsi="Times New Roman" w:cs="Times New Roman"/>
          <w:b/>
          <w:bCs/>
          <w:sz w:val="24"/>
          <w:szCs w:val="24"/>
        </w:rPr>
      </w:pPr>
    </w:p>
    <w:p w:rsidR="00955D97" w:rsidRDefault="00955D97" w:rsidP="00955D97">
      <w:pPr>
        <w:widowControl w:val="0"/>
        <w:numPr>
          <w:ilvl w:val="0"/>
          <w:numId w:val="26"/>
        </w:numPr>
        <w:tabs>
          <w:tab w:val="clear" w:pos="720"/>
          <w:tab w:val="num" w:pos="466"/>
        </w:tabs>
        <w:overflowPunct w:val="0"/>
        <w:autoSpaceDE w:val="0"/>
        <w:autoSpaceDN w:val="0"/>
        <w:adjustRightInd w:val="0"/>
        <w:spacing w:after="0" w:line="240" w:lineRule="auto"/>
        <w:ind w:left="466" w:hanging="466"/>
        <w:jc w:val="both"/>
        <w:rPr>
          <w:rFonts w:ascii="Times New Roman" w:hAnsi="Times New Roman" w:cs="Times New Roman"/>
          <w:sz w:val="24"/>
          <w:szCs w:val="24"/>
        </w:rPr>
      </w:pPr>
      <w:r>
        <w:rPr>
          <w:rFonts w:ascii="Times New Roman" w:hAnsi="Times New Roman" w:cs="Times New Roman"/>
          <w:sz w:val="24"/>
          <w:szCs w:val="24"/>
        </w:rPr>
        <w:t xml:space="preserve">Назив учесника у заједничкој понуди: </w:t>
      </w:r>
    </w:p>
    <w:p w:rsidR="00955D97" w:rsidRDefault="00955D97" w:rsidP="00955D97">
      <w:pPr>
        <w:widowControl w:val="0"/>
        <w:autoSpaceDE w:val="0"/>
        <w:autoSpaceDN w:val="0"/>
        <w:adjustRightInd w:val="0"/>
        <w:spacing w:after="0" w:line="194"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Адреса: </w:t>
      </w:r>
    </w:p>
    <w:p w:rsidR="00955D97" w:rsidRDefault="00955D97" w:rsidP="00955D97">
      <w:pPr>
        <w:widowControl w:val="0"/>
        <w:autoSpaceDE w:val="0"/>
        <w:autoSpaceDN w:val="0"/>
        <w:adjustRightInd w:val="0"/>
        <w:spacing w:after="0" w:line="175"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Матични број: </w:t>
      </w:r>
    </w:p>
    <w:p w:rsidR="00955D97" w:rsidRDefault="00955D97" w:rsidP="00955D97">
      <w:pPr>
        <w:widowControl w:val="0"/>
        <w:autoSpaceDE w:val="0"/>
        <w:autoSpaceDN w:val="0"/>
        <w:adjustRightInd w:val="0"/>
        <w:spacing w:after="0" w:line="218"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Порески идентификациони број: </w:t>
      </w:r>
    </w:p>
    <w:p w:rsidR="00955D97" w:rsidRDefault="00955D97" w:rsidP="00955D97">
      <w:pPr>
        <w:widowControl w:val="0"/>
        <w:autoSpaceDE w:val="0"/>
        <w:autoSpaceDN w:val="0"/>
        <w:adjustRightInd w:val="0"/>
        <w:spacing w:after="0" w:line="309"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40" w:lineRule="auto"/>
        <w:ind w:left="466"/>
        <w:jc w:val="both"/>
        <w:rPr>
          <w:rFonts w:ascii="Times New Roman" w:hAnsi="Times New Roman" w:cs="Times New Roman"/>
          <w:sz w:val="24"/>
          <w:szCs w:val="24"/>
        </w:rPr>
      </w:pPr>
      <w:r>
        <w:rPr>
          <w:rFonts w:ascii="Times New Roman" w:hAnsi="Times New Roman" w:cs="Times New Roman"/>
          <w:sz w:val="24"/>
          <w:szCs w:val="24"/>
        </w:rPr>
        <w:t xml:space="preserve">Име особе за контакт: </w:t>
      </w:r>
    </w:p>
    <w:p w:rsidR="00955D97" w:rsidRDefault="004121EC" w:rsidP="00955D97">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267" style="position:absolute;z-index:-251550720" from="-5.6pt,-118.85pt" to="514.05pt,-118.85pt" o:allowincell="f" strokeweight=".16931mm"/>
        </w:pict>
      </w:r>
      <w:r w:rsidRPr="004121EC">
        <w:rPr>
          <w:noProof/>
        </w:rPr>
        <w:pict>
          <v:line id="_x0000_s1268" style="position:absolute;z-index:-251549696" from="-5.4pt,-119.1pt" to="-5.4pt,9.65pt" o:allowincell="f" strokeweight=".16931mm"/>
        </w:pict>
      </w:r>
      <w:r w:rsidRPr="004121EC">
        <w:rPr>
          <w:noProof/>
        </w:rPr>
        <w:pict>
          <v:line id="_x0000_s1269" style="position:absolute;z-index:-251548672" from="17.9pt,-119.1pt" to="17.9pt,9.65pt" o:allowincell="f" strokeweight=".16931mm"/>
        </w:pict>
      </w:r>
      <w:r w:rsidRPr="004121EC">
        <w:rPr>
          <w:noProof/>
        </w:rPr>
        <w:pict>
          <v:line id="_x0000_s1270" style="position:absolute;z-index:-251547648" from="228.75pt,-119.1pt" to="228.75pt,9.65pt" o:allowincell="f" strokeweight=".16931mm"/>
        </w:pict>
      </w:r>
      <w:r w:rsidRPr="004121EC">
        <w:rPr>
          <w:noProof/>
        </w:rPr>
        <w:pict>
          <v:line id="_x0000_s1271" style="position:absolute;z-index:-251546624" from="513.8pt,-119.1pt" to="513.8pt,9.65pt" o:allowincell="f" strokeweight=".16931mm"/>
        </w:pict>
      </w:r>
      <w:r w:rsidRPr="004121EC">
        <w:rPr>
          <w:noProof/>
        </w:rPr>
        <w:pict>
          <v:line id="_x0000_s1272" style="position:absolute;z-index:-251545600" from="-5.6pt,-94.15pt" to="514.05pt,-94.15pt" o:allowincell="f" strokeweight=".16931mm"/>
        </w:pict>
      </w:r>
      <w:r w:rsidRPr="004121EC">
        <w:rPr>
          <w:noProof/>
        </w:rPr>
        <w:pict>
          <v:line id="_x0000_s1273" style="position:absolute;z-index:-251544576" from="-5.6pt,-71.6pt" to="514.05pt,-71.6pt" o:allowincell="f" strokeweight=".48pt"/>
        </w:pict>
      </w:r>
      <w:r w:rsidRPr="004121EC">
        <w:rPr>
          <w:noProof/>
        </w:rPr>
        <w:pict>
          <v:line id="_x0000_s1274" style="position:absolute;z-index:-251543552" from="-5.6pt,-49.15pt" to="514.05pt,-49.15pt" o:allowincell="f" strokeweight=".16931mm"/>
        </w:pict>
      </w:r>
      <w:r w:rsidRPr="004121EC">
        <w:rPr>
          <w:noProof/>
        </w:rPr>
        <w:pict>
          <v:line id="_x0000_s1275" style="position:absolute;z-index:-251542528" from="-5.6pt,-22.15pt" to="514.05pt,-22.15pt" o:allowincell="f" strokeweight=".16931mm"/>
        </w:pict>
      </w:r>
      <w:r w:rsidRPr="004121EC">
        <w:rPr>
          <w:noProof/>
        </w:rPr>
        <w:pict>
          <v:line id="_x0000_s1276" style="position:absolute;z-index:-251541504" from="-5.6pt,9.4pt" to="514.05pt,9.4pt" o:allowincell="f" strokeweight=".16931mm"/>
        </w:pic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16"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b/>
          <w:bCs/>
          <w:sz w:val="24"/>
          <w:szCs w:val="24"/>
        </w:rPr>
        <w:t>Напомена:</w:t>
      </w:r>
    </w:p>
    <w:p w:rsidR="00955D97" w:rsidRDefault="00955D97" w:rsidP="00955D97">
      <w:pPr>
        <w:widowControl w:val="0"/>
        <w:autoSpaceDE w:val="0"/>
        <w:autoSpaceDN w:val="0"/>
        <w:adjustRightInd w:val="0"/>
        <w:spacing w:after="0" w:line="53" w:lineRule="exact"/>
        <w:rPr>
          <w:rFonts w:ascii="Times New Roman" w:hAnsi="Times New Roman" w:cs="Times New Roman"/>
          <w:sz w:val="24"/>
          <w:szCs w:val="24"/>
        </w:rPr>
      </w:pPr>
    </w:p>
    <w:p w:rsidR="00955D97" w:rsidRDefault="00955D97" w:rsidP="00955D97">
      <w:pPr>
        <w:widowControl w:val="0"/>
        <w:overflowPunct w:val="0"/>
        <w:autoSpaceDE w:val="0"/>
        <w:autoSpaceDN w:val="0"/>
        <w:adjustRightInd w:val="0"/>
        <w:spacing w:after="0" w:line="227" w:lineRule="auto"/>
        <w:ind w:left="6"/>
        <w:jc w:val="both"/>
        <w:rPr>
          <w:rFonts w:ascii="Times New Roman" w:hAnsi="Times New Roman" w:cs="Times New Roman"/>
          <w:sz w:val="24"/>
          <w:szCs w:val="24"/>
        </w:rPr>
      </w:pPr>
      <w:r>
        <w:rPr>
          <w:rFonts w:ascii="Times New Roman" w:hAnsi="Times New Roman" w:cs="Times New Roman"/>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955D97" w:rsidRDefault="00955D97" w:rsidP="00955D97">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Pr="008B388A" w:rsidRDefault="00413359" w:rsidP="00413359">
      <w:pPr>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b/>
          <w:bCs/>
          <w:sz w:val="28"/>
          <w:szCs w:val="28"/>
        </w:rPr>
        <w:t>ОБРАЗАЦ ПОНУДЕ</w:t>
      </w:r>
    </w:p>
    <w:p w:rsidR="00413359" w:rsidRDefault="00413359" w:rsidP="00413359">
      <w:pPr>
        <w:widowControl w:val="0"/>
        <w:autoSpaceDE w:val="0"/>
        <w:autoSpaceDN w:val="0"/>
        <w:adjustRightInd w:val="0"/>
        <w:spacing w:after="0" w:line="282" w:lineRule="exact"/>
        <w:rPr>
          <w:rFonts w:ascii="Times New Roman" w:hAnsi="Times New Roman" w:cs="Times New Roman"/>
          <w:sz w:val="24"/>
          <w:szCs w:val="24"/>
        </w:rPr>
      </w:pPr>
      <w:r w:rsidRPr="008F2A83">
        <w:rPr>
          <w:rFonts w:ascii="Times New Roman" w:eastAsia="Times New Roman" w:hAnsi="Times New Roman" w:cs="Times New Roman"/>
          <w:b/>
          <w:sz w:val="24"/>
          <w:szCs w:val="24"/>
          <w:lang w:val="sr-Cyrl-CS"/>
        </w:rPr>
        <w:t>„</w:t>
      </w:r>
      <w:r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r w:rsidR="004121EC" w:rsidRPr="004121EC">
        <w:rPr>
          <w:noProof/>
        </w:rPr>
        <w:pict>
          <v:line id="_x0000_s1296" style="position:absolute;z-index:-251539456;mso-position-horizontal-relative:text;mso-position-vertical-relative:text" from="-.2pt,14.35pt" to="494.5pt,14.35pt" o:allowincell="f" strokeweight=".48pt"/>
        </w:pict>
      </w:r>
      <w:r w:rsidR="004121EC" w:rsidRPr="004121EC">
        <w:rPr>
          <w:noProof/>
        </w:rPr>
        <w:pict>
          <v:line id="_x0000_s1297" style="position:absolute;z-index:-251538432;mso-position-horizontal-relative:text;mso-position-vertical-relative:text" from="-.2pt,43.5pt" to="494.5pt,43.5pt" o:allowincell="f" strokeweight=".16931mm"/>
        </w:pict>
      </w:r>
      <w:r w:rsidR="004121EC" w:rsidRPr="004121EC">
        <w:rPr>
          <w:noProof/>
        </w:rPr>
        <w:pict>
          <v:line id="_x0000_s1298" style="position:absolute;z-index:-251537408;mso-position-horizontal-relative:text;mso-position-vertical-relative:text" from="0,14.1pt" to="0,565.35pt" o:allowincell="f" strokeweight=".48pt"/>
        </w:pict>
      </w:r>
      <w:r w:rsidR="004121EC" w:rsidRPr="004121EC">
        <w:rPr>
          <w:noProof/>
        </w:rPr>
        <w:pict>
          <v:line id="_x0000_s1299" style="position:absolute;z-index:-251536384;mso-position-horizontal-relative:text;mso-position-vertical-relative:text" from="494.25pt,14.1pt" to="494.25pt,565.35pt" o:allowincell="f" strokeweight=".48pt"/>
        </w:pict>
      </w:r>
    </w:p>
    <w:p w:rsidR="00413359" w:rsidRDefault="00413359" w:rsidP="0041335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Понуда бр.</w:t>
      </w:r>
    </w:p>
    <w:p w:rsidR="00413359" w:rsidRDefault="00413359" w:rsidP="00413359">
      <w:pPr>
        <w:widowControl w:val="0"/>
        <w:autoSpaceDE w:val="0"/>
        <w:autoSpaceDN w:val="0"/>
        <w:adjustRightInd w:val="0"/>
        <w:spacing w:after="0" w:line="307"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 складу са условима позива и конкурсном документацијом, спремни смо да набавку добара</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100" w:right="220"/>
        <w:rPr>
          <w:rFonts w:ascii="Times New Roman" w:hAnsi="Times New Roman" w:cs="Times New Roman"/>
          <w:sz w:val="24"/>
          <w:szCs w:val="24"/>
        </w:rPr>
      </w:pPr>
      <w:r>
        <w:rPr>
          <w:rFonts w:ascii="Times New Roman" w:hAnsi="Times New Roman" w:cs="Times New Roman"/>
          <w:sz w:val="24"/>
          <w:szCs w:val="24"/>
        </w:rPr>
        <w:t>–</w:t>
      </w:r>
      <w:r w:rsidRPr="008F2A83">
        <w:rPr>
          <w:rFonts w:ascii="Times New Roman" w:eastAsia="Times New Roman" w:hAnsi="Times New Roman" w:cs="Times New Roman"/>
          <w:b/>
          <w:sz w:val="24"/>
          <w:szCs w:val="24"/>
          <w:lang w:val="sr-Cyrl-CS"/>
        </w:rPr>
        <w:t>„</w:t>
      </w:r>
      <w:r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r>
        <w:rPr>
          <w:rFonts w:ascii="Times New Roman" w:hAnsi="Times New Roman" w:cs="Times New Roman"/>
          <w:sz w:val="24"/>
          <w:szCs w:val="24"/>
        </w:rPr>
        <w:t>, ЈН 1/2015, реализујемо на следећи начин:</w:t>
      </w:r>
    </w:p>
    <w:p w:rsidR="00413359" w:rsidRDefault="00413359" w:rsidP="00413359">
      <w:pPr>
        <w:widowControl w:val="0"/>
        <w:autoSpaceDE w:val="0"/>
        <w:autoSpaceDN w:val="0"/>
        <w:adjustRightInd w:val="0"/>
        <w:spacing w:after="0" w:line="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680"/>
        <w:gridCol w:w="60"/>
        <w:gridCol w:w="2320"/>
        <w:gridCol w:w="3840"/>
        <w:gridCol w:w="20"/>
      </w:tblGrid>
      <w:tr w:rsidR="00413359" w:rsidTr="00BC40A3">
        <w:trPr>
          <w:trHeight w:val="571"/>
        </w:trPr>
        <w:tc>
          <w:tcPr>
            <w:tcW w:w="6060" w:type="dxa"/>
            <w:gridSpan w:val="3"/>
            <w:tcBorders>
              <w:top w:val="single" w:sz="8" w:space="0" w:color="auto"/>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Укупна цена са свим трошковима по комаду без ПДВ-а</w:t>
            </w:r>
          </w:p>
        </w:tc>
        <w:tc>
          <w:tcPr>
            <w:tcW w:w="3840" w:type="dxa"/>
            <w:tcBorders>
              <w:top w:val="single" w:sz="8" w:space="0" w:color="auto"/>
              <w:left w:val="nil"/>
              <w:bottom w:val="nil"/>
              <w:right w:val="nil"/>
            </w:tcBorders>
            <w:vAlign w:val="bottom"/>
          </w:tcPr>
          <w:p w:rsidR="00413359" w:rsidRDefault="00413359" w:rsidP="00BC40A3">
            <w:pPr>
              <w:widowControl w:val="0"/>
              <w:autoSpaceDE w:val="0"/>
              <w:autoSpaceDN w:val="0"/>
              <w:adjustRightInd w:val="0"/>
              <w:spacing w:after="0" w:line="240" w:lineRule="auto"/>
              <w:ind w:right="700"/>
              <w:jc w:val="right"/>
              <w:rPr>
                <w:rFonts w:ascii="Times New Roman" w:hAnsi="Times New Roman" w:cs="Times New Roman"/>
                <w:sz w:val="24"/>
                <w:szCs w:val="24"/>
              </w:rPr>
            </w:pPr>
            <w:r>
              <w:rPr>
                <w:rFonts w:ascii="Times New Roman" w:hAnsi="Times New Roman" w:cs="Times New Roman"/>
                <w:sz w:val="24"/>
                <w:szCs w:val="24"/>
              </w:rPr>
              <w:t>____________ динара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03"/>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551"/>
        </w:trPr>
        <w:tc>
          <w:tcPr>
            <w:tcW w:w="6060" w:type="dxa"/>
            <w:gridSpan w:val="3"/>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Укупна цена са свим трошковима по комаду са ПДВ-ом</w:t>
            </w: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right="700"/>
              <w:jc w:val="right"/>
              <w:rPr>
                <w:rFonts w:ascii="Times New Roman" w:hAnsi="Times New Roman" w:cs="Times New Roman"/>
                <w:sz w:val="24"/>
                <w:szCs w:val="24"/>
              </w:rPr>
            </w:pPr>
            <w:r>
              <w:rPr>
                <w:rFonts w:ascii="Times New Roman" w:hAnsi="Times New Roman" w:cs="Times New Roman"/>
                <w:sz w:val="24"/>
                <w:szCs w:val="24"/>
              </w:rPr>
              <w:t>____________ динара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05"/>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69"/>
        </w:trPr>
        <w:tc>
          <w:tcPr>
            <w:tcW w:w="6060" w:type="dxa"/>
            <w:gridSpan w:val="3"/>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Укупна цена са свим трошковима без ПДВ-а</w:t>
            </w:r>
          </w:p>
        </w:tc>
        <w:tc>
          <w:tcPr>
            <w:tcW w:w="3840" w:type="dxa"/>
            <w:vMerge w:val="restart"/>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880"/>
              <w:rPr>
                <w:rFonts w:ascii="Times New Roman" w:hAnsi="Times New Roman" w:cs="Times New Roman"/>
                <w:sz w:val="24"/>
                <w:szCs w:val="24"/>
              </w:rPr>
            </w:pPr>
            <w:r>
              <w:rPr>
                <w:rFonts w:ascii="Times New Roman" w:hAnsi="Times New Roman" w:cs="Times New Roman"/>
                <w:sz w:val="24"/>
                <w:szCs w:val="24"/>
              </w:rPr>
              <w:t>____________ динара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37"/>
        </w:trPr>
        <w:tc>
          <w:tcPr>
            <w:tcW w:w="3740" w:type="dxa"/>
            <w:gridSpan w:val="2"/>
            <w:vMerge w:val="restart"/>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(укупно 2 комада)</w:t>
            </w: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3840" w:type="dxa"/>
            <w:vMerge/>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39"/>
        </w:trPr>
        <w:tc>
          <w:tcPr>
            <w:tcW w:w="3740" w:type="dxa"/>
            <w:gridSpan w:val="2"/>
            <w:vMerge/>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24"/>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23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604"/>
        </w:trPr>
        <w:tc>
          <w:tcPr>
            <w:tcW w:w="3740" w:type="dxa"/>
            <w:gridSpan w:val="2"/>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Укупан износ ПДВ-а</w:t>
            </w: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4"/>
                <w:szCs w:val="24"/>
              </w:rPr>
              <w:t>____________ динара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58"/>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572"/>
        </w:trPr>
        <w:tc>
          <w:tcPr>
            <w:tcW w:w="6060" w:type="dxa"/>
            <w:gridSpan w:val="3"/>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Укупна цена са свим трошковима са ПДВ-ом</w:t>
            </w:r>
          </w:p>
        </w:tc>
        <w:tc>
          <w:tcPr>
            <w:tcW w:w="3840" w:type="dxa"/>
            <w:vMerge w:val="restart"/>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right="680"/>
              <w:jc w:val="right"/>
              <w:rPr>
                <w:rFonts w:ascii="Times New Roman" w:hAnsi="Times New Roman" w:cs="Times New Roman"/>
                <w:sz w:val="24"/>
                <w:szCs w:val="24"/>
              </w:rPr>
            </w:pPr>
            <w:r>
              <w:rPr>
                <w:rFonts w:ascii="Times New Roman" w:hAnsi="Times New Roman" w:cs="Times New Roman"/>
                <w:sz w:val="24"/>
                <w:szCs w:val="24"/>
              </w:rPr>
              <w:t>_____________ динара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39"/>
        </w:trPr>
        <w:tc>
          <w:tcPr>
            <w:tcW w:w="3740" w:type="dxa"/>
            <w:gridSpan w:val="2"/>
            <w:vMerge w:val="restart"/>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(укупно 2 комада)</w:t>
            </w: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3840" w:type="dxa"/>
            <w:vMerge/>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37"/>
        </w:trPr>
        <w:tc>
          <w:tcPr>
            <w:tcW w:w="3740" w:type="dxa"/>
            <w:gridSpan w:val="2"/>
            <w:vMerge/>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29"/>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620"/>
        </w:trPr>
        <w:tc>
          <w:tcPr>
            <w:tcW w:w="3740" w:type="dxa"/>
            <w:gridSpan w:val="2"/>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Рок испоруке (не дужи од 40. дана)</w:t>
            </w: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4"/>
                <w:szCs w:val="24"/>
              </w:rPr>
              <w:t>_______ дана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75"/>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688"/>
        </w:trPr>
        <w:tc>
          <w:tcPr>
            <w:tcW w:w="6060" w:type="dxa"/>
            <w:gridSpan w:val="3"/>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Рок и услови плаћања (не сме бити краћи од 8. дана)</w:t>
            </w: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4"/>
                <w:szCs w:val="24"/>
              </w:rPr>
              <w:t>______ дана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40"/>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599"/>
        </w:trPr>
        <w:tc>
          <w:tcPr>
            <w:tcW w:w="6060" w:type="dxa"/>
            <w:gridSpan w:val="3"/>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Гарантни рок (минимум две године)</w:t>
            </w: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4"/>
                <w:szCs w:val="24"/>
              </w:rPr>
              <w:t>_______ године</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53"/>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505"/>
        </w:trPr>
        <w:tc>
          <w:tcPr>
            <w:tcW w:w="6060" w:type="dxa"/>
            <w:gridSpan w:val="3"/>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Рок важења понуде (минимум 30 дана)</w:t>
            </w: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4"/>
                <w:szCs w:val="24"/>
              </w:rPr>
              <w:t>________ дана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60"/>
        </w:trPr>
        <w:tc>
          <w:tcPr>
            <w:tcW w:w="36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23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74"/>
        </w:trPr>
        <w:tc>
          <w:tcPr>
            <w:tcW w:w="36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Датум:</w:t>
            </w:r>
          </w:p>
        </w:tc>
        <w:tc>
          <w:tcPr>
            <w:tcW w:w="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М.П.</w:t>
            </w:r>
          </w:p>
        </w:tc>
        <w:tc>
          <w:tcPr>
            <w:tcW w:w="38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Потпис</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26"/>
        </w:trPr>
        <w:tc>
          <w:tcPr>
            <w:tcW w:w="36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23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38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bl>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52"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100"/>
        <w:jc w:val="both"/>
        <w:rPr>
          <w:rFonts w:ascii="Times New Roman" w:hAnsi="Times New Roman" w:cs="Times New Roman"/>
          <w:sz w:val="24"/>
          <w:szCs w:val="24"/>
        </w:rPr>
      </w:pPr>
      <w:r>
        <w:rPr>
          <w:rFonts w:ascii="Times New Roman" w:hAnsi="Times New Roman" w:cs="Times New Roman"/>
          <w:u w:val="single"/>
        </w:rPr>
        <w:t>НАПОМЕНА: ОБРАЗАЦ ПОНУДЕ ПОНУЂАЧ МОРА ДА ПОПУНИ, ОВЕРИ ПЕЧАТОМ И ПОТПИШЕ ЧИМЕ ПОТВРЂУЈЕ ДА СУ ТАЧНИ ПОДАЦИ КОЈИ СУ У ПОНУДИ ОБРАСЦУ ПОНУДЕ НАВЕДЕНИ.</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10" w:lineRule="exact"/>
        <w:rPr>
          <w:rFonts w:ascii="Times New Roman" w:hAnsi="Times New Roman" w:cs="Times New Roman"/>
          <w:sz w:val="24"/>
          <w:szCs w:val="24"/>
        </w:rPr>
      </w:pPr>
    </w:p>
    <w:p w:rsidR="00413359" w:rsidRPr="007C65F5" w:rsidRDefault="007C65F5" w:rsidP="007C65F5">
      <w:pPr>
        <w:widowControl w:val="0"/>
        <w:autoSpaceDE w:val="0"/>
        <w:autoSpaceDN w:val="0"/>
        <w:adjustRightInd w:val="0"/>
        <w:spacing w:after="0" w:line="250" w:lineRule="exact"/>
        <w:jc w:val="center"/>
        <w:rPr>
          <w:rFonts w:ascii="Times New Roman" w:hAnsi="Times New Roman" w:cs="Times New Roman"/>
          <w:sz w:val="24"/>
          <w:szCs w:val="24"/>
        </w:rPr>
      </w:pPr>
      <w:bookmarkStart w:id="18" w:name="page43"/>
      <w:bookmarkEnd w:id="18"/>
      <w:r>
        <w:rPr>
          <w:rFonts w:ascii="Times New Roman" w:hAnsi="Times New Roman" w:cs="Times New Roman"/>
          <w:sz w:val="24"/>
          <w:szCs w:val="24"/>
        </w:rPr>
        <w:t>21</w:t>
      </w:r>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lastRenderedPageBreak/>
        <w:t>ПРИЛОГ 7. МОДЕЛ УГОВОРА</w:t>
      </w:r>
    </w:p>
    <w:p w:rsidR="00413359" w:rsidRDefault="004121EC" w:rsidP="00413359">
      <w:pPr>
        <w:widowControl w:val="0"/>
        <w:autoSpaceDE w:val="0"/>
        <w:autoSpaceDN w:val="0"/>
        <w:adjustRightInd w:val="0"/>
        <w:spacing w:after="0" w:line="183" w:lineRule="exact"/>
        <w:rPr>
          <w:rFonts w:ascii="Times New Roman" w:hAnsi="Times New Roman" w:cs="Times New Roman"/>
          <w:sz w:val="24"/>
          <w:szCs w:val="24"/>
        </w:rPr>
      </w:pPr>
      <w:r w:rsidRPr="004121EC">
        <w:rPr>
          <w:noProof/>
        </w:rPr>
        <w:pict>
          <v:line id="_x0000_s1300" style="position:absolute;z-index:-251535360" from="4.4pt,-.55pt" to="68.35pt,-.55pt" o:allowincell="f" strokeweight="1.2pt"/>
        </w:pict>
      </w:r>
    </w:p>
    <w:p w:rsidR="00413359" w:rsidRDefault="00413359" w:rsidP="00413359">
      <w:pPr>
        <w:widowControl w:val="0"/>
        <w:autoSpaceDE w:val="0"/>
        <w:autoSpaceDN w:val="0"/>
        <w:adjustRightInd w:val="0"/>
        <w:spacing w:after="0" w:line="240" w:lineRule="auto"/>
        <w:ind w:left="2500"/>
        <w:rPr>
          <w:rFonts w:ascii="Times New Roman" w:hAnsi="Times New Roman" w:cs="Times New Roman"/>
          <w:sz w:val="24"/>
          <w:szCs w:val="24"/>
        </w:rPr>
      </w:pPr>
      <w:r>
        <w:rPr>
          <w:rFonts w:ascii="Times New Roman" w:hAnsi="Times New Roman" w:cs="Times New Roman"/>
          <w:sz w:val="28"/>
          <w:szCs w:val="28"/>
        </w:rPr>
        <w:t>УГОВОР О ЈАВНОЈ НАБАВЦИ ДОБАРА</w:t>
      </w:r>
    </w:p>
    <w:p w:rsidR="00413359" w:rsidRDefault="00413359" w:rsidP="00413359">
      <w:pPr>
        <w:widowControl w:val="0"/>
        <w:autoSpaceDE w:val="0"/>
        <w:autoSpaceDN w:val="0"/>
        <w:adjustRightInd w:val="0"/>
        <w:spacing w:after="0" w:line="187"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39" w:lineRule="auto"/>
        <w:ind w:left="2520"/>
        <w:rPr>
          <w:rFonts w:ascii="Times New Roman" w:hAnsi="Times New Roman" w:cs="Times New Roman"/>
          <w:sz w:val="24"/>
          <w:szCs w:val="24"/>
        </w:rPr>
      </w:pPr>
      <w:r>
        <w:rPr>
          <w:rFonts w:ascii="Times New Roman" w:hAnsi="Times New Roman" w:cs="Times New Roman"/>
          <w:b/>
          <w:bCs/>
          <w:sz w:val="23"/>
          <w:szCs w:val="23"/>
        </w:rPr>
        <w:t>Закључен у Љубовији дана ____________ између:</w:t>
      </w:r>
    </w:p>
    <w:p w:rsidR="00413359" w:rsidRDefault="00413359" w:rsidP="00413359">
      <w:pPr>
        <w:widowControl w:val="0"/>
        <w:autoSpaceDE w:val="0"/>
        <w:autoSpaceDN w:val="0"/>
        <w:adjustRightInd w:val="0"/>
        <w:spacing w:after="0" w:line="237" w:lineRule="exact"/>
        <w:rPr>
          <w:rFonts w:ascii="Times New Roman" w:hAnsi="Times New Roman" w:cs="Times New Roman"/>
          <w:sz w:val="24"/>
          <w:szCs w:val="24"/>
        </w:rPr>
      </w:pPr>
    </w:p>
    <w:p w:rsidR="00413359" w:rsidRDefault="00413359" w:rsidP="00413359">
      <w:pPr>
        <w:widowControl w:val="0"/>
        <w:numPr>
          <w:ilvl w:val="0"/>
          <w:numId w:val="27"/>
        </w:numPr>
        <w:tabs>
          <w:tab w:val="clear" w:pos="720"/>
          <w:tab w:val="num" w:pos="340"/>
        </w:tabs>
        <w:overflowPunct w:val="0"/>
        <w:autoSpaceDE w:val="0"/>
        <w:autoSpaceDN w:val="0"/>
        <w:adjustRightInd w:val="0"/>
        <w:spacing w:after="0" w:line="223" w:lineRule="auto"/>
        <w:ind w:left="80" w:right="60" w:firstLine="8"/>
        <w:jc w:val="both"/>
        <w:rPr>
          <w:rFonts w:ascii="Times New Roman" w:hAnsi="Times New Roman" w:cs="Times New Roman"/>
          <w:sz w:val="23"/>
          <w:szCs w:val="23"/>
        </w:rPr>
      </w:pPr>
      <w:r>
        <w:rPr>
          <w:rFonts w:ascii="Times New Roman" w:hAnsi="Times New Roman" w:cs="Times New Roman"/>
          <w:b/>
          <w:bCs/>
          <w:sz w:val="24"/>
          <w:szCs w:val="24"/>
        </w:rPr>
        <w:t xml:space="preserve">Фонд за безбедност општине Љубовија, </w:t>
      </w:r>
      <w:r>
        <w:rPr>
          <w:rFonts w:ascii="Times New Roman" w:hAnsi="Times New Roman" w:cs="Times New Roman"/>
          <w:sz w:val="24"/>
          <w:szCs w:val="24"/>
        </w:rPr>
        <w:t xml:space="preserve">ул.Војводе Мишића 45,Љубовија,ПИБ1102786284,матичниброј 17479164 кога заступа председник фонда за безбедност саобраћаја општине Љубовија Ђорђе Лазић, дипл. Инжењер саобраћаја (у даљем тексту: </w:t>
      </w:r>
      <w:r>
        <w:rPr>
          <w:rFonts w:ascii="Times New Roman" w:hAnsi="Times New Roman" w:cs="Times New Roman"/>
          <w:b/>
          <w:bCs/>
          <w:sz w:val="24"/>
          <w:szCs w:val="24"/>
        </w:rPr>
        <w:t>Наручилац</w:t>
      </w:r>
      <w:r>
        <w:rPr>
          <w:rFonts w:ascii="Times New Roman" w:hAnsi="Times New Roman" w:cs="Times New Roman"/>
          <w:sz w:val="24"/>
          <w:szCs w:val="24"/>
        </w:rPr>
        <w:t xml:space="preserve">) с једне стране </w:t>
      </w:r>
      <w:r>
        <w:rPr>
          <w:rFonts w:ascii="Times New Roman" w:hAnsi="Times New Roman" w:cs="Times New Roman"/>
          <w:b/>
          <w:bCs/>
          <w:sz w:val="24"/>
          <w:szCs w:val="24"/>
        </w:rPr>
        <w:t>и</w:t>
      </w:r>
    </w:p>
    <w:p w:rsidR="00413359" w:rsidRDefault="00413359" w:rsidP="00413359">
      <w:pPr>
        <w:widowControl w:val="0"/>
        <w:autoSpaceDE w:val="0"/>
        <w:autoSpaceDN w:val="0"/>
        <w:adjustRightInd w:val="0"/>
        <w:spacing w:after="0" w:line="185" w:lineRule="exact"/>
        <w:rPr>
          <w:rFonts w:ascii="Times New Roman" w:hAnsi="Times New Roman" w:cs="Times New Roman"/>
          <w:sz w:val="23"/>
          <w:szCs w:val="23"/>
        </w:rPr>
      </w:pPr>
    </w:p>
    <w:p w:rsidR="00413359" w:rsidRDefault="00413359" w:rsidP="00413359">
      <w:pPr>
        <w:widowControl w:val="0"/>
        <w:numPr>
          <w:ilvl w:val="0"/>
          <w:numId w:val="27"/>
        </w:numPr>
        <w:tabs>
          <w:tab w:val="clear" w:pos="720"/>
          <w:tab w:val="num" w:pos="400"/>
        </w:tabs>
        <w:overflowPunct w:val="0"/>
        <w:autoSpaceDE w:val="0"/>
        <w:autoSpaceDN w:val="0"/>
        <w:adjustRightInd w:val="0"/>
        <w:spacing w:after="0" w:line="240" w:lineRule="auto"/>
        <w:ind w:left="400" w:hanging="312"/>
        <w:jc w:val="both"/>
        <w:rPr>
          <w:rFonts w:ascii="Times New Roman" w:hAnsi="Times New Roman" w:cs="Times New Roman"/>
          <w:sz w:val="24"/>
          <w:szCs w:val="24"/>
        </w:rPr>
      </w:pPr>
      <w:r>
        <w:rPr>
          <w:rFonts w:ascii="Times New Roman" w:hAnsi="Times New Roman" w:cs="Times New Roman"/>
          <w:sz w:val="24"/>
          <w:szCs w:val="24"/>
        </w:rPr>
        <w:t xml:space="preserve">_____________________  из  _________________(седиште),  ПИБ  _________,  матични  број </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right="60"/>
        <w:jc w:val="both"/>
        <w:rPr>
          <w:rFonts w:ascii="Times New Roman" w:hAnsi="Times New Roman" w:cs="Times New Roman"/>
          <w:sz w:val="24"/>
          <w:szCs w:val="24"/>
        </w:rPr>
      </w:pPr>
      <w:r>
        <w:rPr>
          <w:rFonts w:ascii="Times New Roman" w:hAnsi="Times New Roman" w:cs="Times New Roman"/>
          <w:sz w:val="24"/>
          <w:szCs w:val="24"/>
        </w:rPr>
        <w:t xml:space="preserve">____________, кога заступа директор _______________ (у даљем тексту: </w:t>
      </w:r>
      <w:r>
        <w:rPr>
          <w:rFonts w:ascii="Times New Roman" w:hAnsi="Times New Roman" w:cs="Times New Roman"/>
          <w:b/>
          <w:bCs/>
          <w:sz w:val="24"/>
          <w:szCs w:val="24"/>
        </w:rPr>
        <w:t>Испоручилац</w:t>
      </w:r>
      <w:r>
        <w:rPr>
          <w:rFonts w:ascii="Times New Roman" w:hAnsi="Times New Roman" w:cs="Times New Roman"/>
          <w:sz w:val="24"/>
          <w:szCs w:val="24"/>
        </w:rPr>
        <w:t xml:space="preserve">), са друге стране. </w:t>
      </w:r>
    </w:p>
    <w:p w:rsidR="00413359" w:rsidRDefault="00413359" w:rsidP="00413359">
      <w:pPr>
        <w:widowControl w:val="0"/>
        <w:autoSpaceDE w:val="0"/>
        <w:autoSpaceDN w:val="0"/>
        <w:adjustRightInd w:val="0"/>
        <w:spacing w:after="0" w:line="242"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3320" w:hanging="2701"/>
        <w:jc w:val="both"/>
        <w:rPr>
          <w:rFonts w:ascii="Times New Roman" w:hAnsi="Times New Roman" w:cs="Times New Roman"/>
          <w:sz w:val="24"/>
          <w:szCs w:val="24"/>
        </w:rPr>
      </w:pPr>
      <w:r>
        <w:rPr>
          <w:rFonts w:ascii="Times New Roman" w:hAnsi="Times New Roman" w:cs="Times New Roman"/>
          <w:b/>
          <w:bCs/>
          <w:sz w:val="24"/>
          <w:szCs w:val="24"/>
        </w:rPr>
        <w:t xml:space="preserve">ПРЕДМЕТ УГОВОРА: </w:t>
      </w:r>
      <w:r>
        <w:rPr>
          <w:rFonts w:ascii="Times New Roman" w:hAnsi="Times New Roman" w:cs="Times New Roman"/>
          <w:sz w:val="24"/>
          <w:szCs w:val="24"/>
        </w:rPr>
        <w:t>набавка добара–</w:t>
      </w:r>
      <w:r w:rsidRPr="008F2A83">
        <w:rPr>
          <w:rFonts w:ascii="Times New Roman" w:eastAsia="Times New Roman" w:hAnsi="Times New Roman" w:cs="Times New Roman"/>
          <w:b/>
          <w:sz w:val="24"/>
          <w:szCs w:val="24"/>
          <w:lang w:val="sr-Cyrl-CS"/>
        </w:rPr>
        <w:t>„</w:t>
      </w:r>
      <w:r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p>
    <w:p w:rsidR="00413359" w:rsidRDefault="00413359" w:rsidP="00413359">
      <w:pPr>
        <w:widowControl w:val="0"/>
        <w:autoSpaceDE w:val="0"/>
        <w:autoSpaceDN w:val="0"/>
        <w:adjustRightInd w:val="0"/>
        <w:spacing w:after="0" w:line="186"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Уговорне стране сагласно уговарају следеће:</w:t>
      </w:r>
    </w:p>
    <w:p w:rsidR="00413359" w:rsidRDefault="00413359" w:rsidP="00413359">
      <w:pPr>
        <w:widowControl w:val="0"/>
        <w:autoSpaceDE w:val="0"/>
        <w:autoSpaceDN w:val="0"/>
        <w:adjustRightInd w:val="0"/>
        <w:spacing w:after="0" w:line="18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660"/>
        <w:rPr>
          <w:rFonts w:ascii="Times New Roman" w:hAnsi="Times New Roman" w:cs="Times New Roman"/>
          <w:sz w:val="24"/>
          <w:szCs w:val="24"/>
        </w:rPr>
      </w:pPr>
      <w:r>
        <w:rPr>
          <w:rFonts w:ascii="Times New Roman" w:hAnsi="Times New Roman" w:cs="Times New Roman"/>
          <w:sz w:val="24"/>
          <w:szCs w:val="24"/>
        </w:rPr>
        <w:t>Члан 1.</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9" w:lineRule="auto"/>
        <w:ind w:left="80" w:firstLine="567"/>
        <w:jc w:val="both"/>
        <w:rPr>
          <w:rFonts w:ascii="Times New Roman" w:hAnsi="Times New Roman" w:cs="Times New Roman"/>
          <w:sz w:val="24"/>
          <w:szCs w:val="24"/>
        </w:rPr>
      </w:pPr>
      <w:r>
        <w:rPr>
          <w:rFonts w:ascii="Times New Roman" w:hAnsi="Times New Roman" w:cs="Times New Roman"/>
          <w:sz w:val="24"/>
          <w:szCs w:val="24"/>
        </w:rPr>
        <w:t xml:space="preserve">Уговорне стране сагласно констатују да је Наручилац у складу са Законом о јавним набавкама, спровео поступак јавне набавке мале вредности, набавке добара - </w:t>
      </w:r>
      <w:r w:rsidRPr="008F2A83">
        <w:rPr>
          <w:rFonts w:ascii="Times New Roman" w:eastAsia="Times New Roman" w:hAnsi="Times New Roman" w:cs="Times New Roman"/>
          <w:b/>
          <w:sz w:val="24"/>
          <w:szCs w:val="24"/>
          <w:lang w:val="sr-Cyrl-CS"/>
        </w:rPr>
        <w:t>„</w:t>
      </w:r>
      <w:r w:rsidRPr="008F2A83">
        <w:rPr>
          <w:rFonts w:ascii="Times New Roman" w:eastAsia="Times New Roman" w:hAnsi="Times New Roman" w:cs="Times New Roman"/>
          <w:b/>
          <w:sz w:val="24"/>
          <w:szCs w:val="24"/>
        </w:rPr>
        <w:t>Набавка брзиномера (дигитални мерач брзине на путевима) са уградњом“</w:t>
      </w:r>
      <w:r>
        <w:rPr>
          <w:rFonts w:ascii="Times New Roman" w:hAnsi="Times New Roman" w:cs="Times New Roman"/>
          <w:sz w:val="24"/>
          <w:szCs w:val="24"/>
        </w:rPr>
        <w:t>, ЈН бр.1/2015, у којем је понуда Испоручиоца број ________ од ________. 2015. године, изабрана као најповољнија.</w:t>
      </w:r>
    </w:p>
    <w:p w:rsidR="00413359" w:rsidRDefault="00413359" w:rsidP="00413359">
      <w:pPr>
        <w:widowControl w:val="0"/>
        <w:autoSpaceDE w:val="0"/>
        <w:autoSpaceDN w:val="0"/>
        <w:adjustRightInd w:val="0"/>
        <w:spacing w:after="0" w:line="188"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660"/>
        <w:rPr>
          <w:rFonts w:ascii="Times New Roman" w:hAnsi="Times New Roman" w:cs="Times New Roman"/>
          <w:sz w:val="24"/>
          <w:szCs w:val="24"/>
        </w:rPr>
      </w:pPr>
      <w:r>
        <w:rPr>
          <w:rFonts w:ascii="Times New Roman" w:hAnsi="Times New Roman" w:cs="Times New Roman"/>
          <w:sz w:val="24"/>
          <w:szCs w:val="24"/>
        </w:rPr>
        <w:t>Члан 2.</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80" w:firstLine="567"/>
        <w:jc w:val="both"/>
        <w:rPr>
          <w:rFonts w:ascii="Times New Roman" w:hAnsi="Times New Roman" w:cs="Times New Roman"/>
          <w:sz w:val="24"/>
          <w:szCs w:val="24"/>
        </w:rPr>
      </w:pPr>
      <w:r>
        <w:rPr>
          <w:rFonts w:ascii="Times New Roman" w:hAnsi="Times New Roman" w:cs="Times New Roman"/>
          <w:sz w:val="24"/>
          <w:szCs w:val="24"/>
        </w:rPr>
        <w:t>Испоручилац се обавезује да Наручиоцу испоручи и угради на предвиђене локације предмет набавке у свему према Техничкој спецификацији и понуди Испоручиоца број _______од ___________ 2015.године, који чине саставни део овог уговора.</w:t>
      </w:r>
    </w:p>
    <w:p w:rsidR="00413359" w:rsidRDefault="00413359" w:rsidP="00413359">
      <w:pPr>
        <w:widowControl w:val="0"/>
        <w:autoSpaceDE w:val="0"/>
        <w:autoSpaceDN w:val="0"/>
        <w:adjustRightInd w:val="0"/>
        <w:spacing w:after="0" w:line="18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680"/>
        <w:rPr>
          <w:rFonts w:ascii="Times New Roman" w:hAnsi="Times New Roman" w:cs="Times New Roman"/>
          <w:sz w:val="24"/>
          <w:szCs w:val="24"/>
        </w:rPr>
      </w:pPr>
      <w:r>
        <w:rPr>
          <w:rFonts w:ascii="Times New Roman" w:hAnsi="Times New Roman" w:cs="Times New Roman"/>
          <w:sz w:val="24"/>
          <w:szCs w:val="24"/>
        </w:rPr>
        <w:t>Члан3.</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firstLine="632"/>
        <w:jc w:val="both"/>
        <w:rPr>
          <w:rFonts w:ascii="Times New Roman" w:hAnsi="Times New Roman" w:cs="Times New Roman"/>
          <w:sz w:val="24"/>
          <w:szCs w:val="24"/>
        </w:rPr>
      </w:pPr>
      <w:r>
        <w:rPr>
          <w:rFonts w:ascii="Times New Roman" w:hAnsi="Times New Roman" w:cs="Times New Roman"/>
          <w:sz w:val="24"/>
          <w:szCs w:val="24"/>
        </w:rPr>
        <w:t>Уговорне стране сагласно уговарају цену набавке брзиномера са уградњом по комаду у износу од:</w:t>
      </w:r>
    </w:p>
    <w:p w:rsidR="00413359" w:rsidRDefault="00413359" w:rsidP="00413359">
      <w:pPr>
        <w:widowControl w:val="0"/>
        <w:autoSpaceDE w:val="0"/>
        <w:autoSpaceDN w:val="0"/>
        <w:adjustRightInd w:val="0"/>
        <w:spacing w:after="0" w:line="2"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w:t>
      </w:r>
      <w:r>
        <w:rPr>
          <w:rFonts w:ascii="Times New Roman" w:hAnsi="Times New Roman" w:cs="Times New Roman"/>
          <w:b/>
          <w:bCs/>
          <w:sz w:val="24"/>
          <w:szCs w:val="24"/>
        </w:rPr>
        <w:t>динара,без ПДВ-а</w:t>
      </w:r>
      <w:r>
        <w:rPr>
          <w:rFonts w:ascii="Times New Roman" w:hAnsi="Times New Roman" w:cs="Times New Roman"/>
          <w:sz w:val="24"/>
          <w:szCs w:val="24"/>
        </w:rPr>
        <w:t xml:space="preserve"> (словима: _________________________________________)</w:t>
      </w:r>
    </w:p>
    <w:p w:rsidR="00413359" w:rsidRDefault="00413359" w:rsidP="00413359">
      <w:pPr>
        <w:widowControl w:val="0"/>
        <w:autoSpaceDE w:val="0"/>
        <w:autoSpaceDN w:val="0"/>
        <w:adjustRightInd w:val="0"/>
        <w:spacing w:after="0" w:line="12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односно</w:t>
      </w:r>
    </w:p>
    <w:p w:rsidR="00413359" w:rsidRDefault="00413359" w:rsidP="00413359">
      <w:pPr>
        <w:widowControl w:val="0"/>
        <w:autoSpaceDE w:val="0"/>
        <w:autoSpaceDN w:val="0"/>
        <w:adjustRightInd w:val="0"/>
        <w:spacing w:after="0" w:line="121"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__________ динара са ПДВ-ом </w:t>
      </w:r>
      <w:r>
        <w:rPr>
          <w:rFonts w:ascii="Times New Roman" w:hAnsi="Times New Roman" w:cs="Times New Roman"/>
          <w:sz w:val="24"/>
          <w:szCs w:val="24"/>
        </w:rPr>
        <w:t>(словима: ___________________________________________)</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54"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firstLine="632"/>
        <w:jc w:val="both"/>
        <w:rPr>
          <w:rFonts w:ascii="Times New Roman" w:hAnsi="Times New Roman" w:cs="Times New Roman"/>
          <w:sz w:val="24"/>
          <w:szCs w:val="24"/>
        </w:rPr>
      </w:pPr>
      <w:r>
        <w:rPr>
          <w:rFonts w:ascii="Times New Roman" w:hAnsi="Times New Roman" w:cs="Times New Roman"/>
          <w:sz w:val="24"/>
          <w:szCs w:val="24"/>
        </w:rPr>
        <w:t>Уговорне стране сагласно уговарају укупну цену набавке 2 комада брзиномера са уградњом из члана 1.и 2. овог уговора у износу од:</w:t>
      </w:r>
    </w:p>
    <w:p w:rsidR="00413359" w:rsidRDefault="00413359" w:rsidP="00413359">
      <w:pPr>
        <w:widowControl w:val="0"/>
        <w:autoSpaceDE w:val="0"/>
        <w:autoSpaceDN w:val="0"/>
        <w:adjustRightInd w:val="0"/>
        <w:spacing w:after="0" w:line="278"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w:t>
      </w:r>
      <w:r>
        <w:rPr>
          <w:rFonts w:ascii="Times New Roman" w:hAnsi="Times New Roman" w:cs="Times New Roman"/>
          <w:b/>
          <w:bCs/>
          <w:sz w:val="24"/>
          <w:szCs w:val="24"/>
        </w:rPr>
        <w:t>динара,без ПДВ-а</w:t>
      </w:r>
      <w:r>
        <w:rPr>
          <w:rFonts w:ascii="Times New Roman" w:hAnsi="Times New Roman" w:cs="Times New Roman"/>
          <w:sz w:val="24"/>
          <w:szCs w:val="24"/>
        </w:rPr>
        <w:t xml:space="preserve"> (словима: _________________________________________)</w:t>
      </w:r>
    </w:p>
    <w:p w:rsidR="00413359" w:rsidRDefault="00413359" w:rsidP="00413359">
      <w:pPr>
        <w:widowControl w:val="0"/>
        <w:autoSpaceDE w:val="0"/>
        <w:autoSpaceDN w:val="0"/>
        <w:adjustRightInd w:val="0"/>
        <w:spacing w:after="0" w:line="12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односно</w:t>
      </w:r>
    </w:p>
    <w:p w:rsidR="00413359" w:rsidRDefault="00413359" w:rsidP="00413359">
      <w:pPr>
        <w:widowControl w:val="0"/>
        <w:autoSpaceDE w:val="0"/>
        <w:autoSpaceDN w:val="0"/>
        <w:adjustRightInd w:val="0"/>
        <w:spacing w:after="0" w:line="12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__________ динара са ПДВ-ом </w:t>
      </w:r>
      <w:r>
        <w:rPr>
          <w:rFonts w:ascii="Times New Roman" w:hAnsi="Times New Roman" w:cs="Times New Roman"/>
          <w:sz w:val="24"/>
          <w:szCs w:val="24"/>
        </w:rPr>
        <w:t>(словима: ___________________________________________)</w:t>
      </w:r>
    </w:p>
    <w:p w:rsidR="00413359" w:rsidRDefault="00413359" w:rsidP="00413359">
      <w:pPr>
        <w:widowControl w:val="0"/>
        <w:autoSpaceDE w:val="0"/>
        <w:autoSpaceDN w:val="0"/>
        <w:adjustRightInd w:val="0"/>
        <w:spacing w:after="0" w:line="361"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firstLine="567"/>
        <w:jc w:val="both"/>
        <w:rPr>
          <w:rFonts w:ascii="Times New Roman" w:hAnsi="Times New Roman" w:cs="Times New Roman"/>
          <w:sz w:val="24"/>
          <w:szCs w:val="24"/>
        </w:rPr>
      </w:pPr>
      <w:r>
        <w:rPr>
          <w:rFonts w:ascii="Times New Roman" w:hAnsi="Times New Roman" w:cs="Times New Roman"/>
          <w:sz w:val="24"/>
          <w:szCs w:val="24"/>
        </w:rPr>
        <w:t>Уговорена цена из става 1.овог члана је фиксна, не подлеже променама и обухвата све пратеће трошкове које Испоручилац има у поступку извршења ове јавне набавке.</w:t>
      </w:r>
    </w:p>
    <w:p w:rsidR="00413359" w:rsidRDefault="00413359" w:rsidP="00413359">
      <w:pPr>
        <w:widowControl w:val="0"/>
        <w:autoSpaceDE w:val="0"/>
        <w:autoSpaceDN w:val="0"/>
        <w:adjustRightInd w:val="0"/>
        <w:spacing w:after="0" w:line="307"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660"/>
        <w:rPr>
          <w:rFonts w:ascii="Times New Roman" w:hAnsi="Times New Roman" w:cs="Times New Roman"/>
          <w:sz w:val="24"/>
          <w:szCs w:val="24"/>
        </w:rPr>
      </w:pPr>
      <w:r>
        <w:rPr>
          <w:rFonts w:ascii="Times New Roman" w:hAnsi="Times New Roman" w:cs="Times New Roman"/>
          <w:sz w:val="24"/>
          <w:szCs w:val="24"/>
        </w:rPr>
        <w:t>Члан 4.</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80" w:firstLine="720"/>
        <w:jc w:val="both"/>
        <w:rPr>
          <w:rFonts w:ascii="Times New Roman" w:hAnsi="Times New Roman" w:cs="Times New Roman"/>
          <w:sz w:val="24"/>
          <w:szCs w:val="24"/>
        </w:rPr>
      </w:pPr>
      <w:r>
        <w:rPr>
          <w:rFonts w:ascii="Times New Roman" w:hAnsi="Times New Roman" w:cs="Times New Roman"/>
          <w:sz w:val="24"/>
          <w:szCs w:val="24"/>
        </w:rPr>
        <w:t>Испоручилац се обавезује да испоручи и угради брзиномере под условима из конкурсне документације, карактеристикама, роковима и количинама одређених у техничкој спецификацији Наручиоца и у складу са прихваћеном понудом Испоручиоца.</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8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760"/>
        <w:rPr>
          <w:rFonts w:ascii="Times New Roman" w:hAnsi="Times New Roman" w:cs="Times New Roman"/>
          <w:sz w:val="24"/>
          <w:szCs w:val="24"/>
        </w:rPr>
      </w:pPr>
    </w:p>
    <w:p w:rsidR="007C65F5" w:rsidRPr="007C65F5" w:rsidRDefault="007C65F5" w:rsidP="00413359">
      <w:pPr>
        <w:widowControl w:val="0"/>
        <w:autoSpaceDE w:val="0"/>
        <w:autoSpaceDN w:val="0"/>
        <w:adjustRightInd w:val="0"/>
        <w:spacing w:after="0" w:line="240" w:lineRule="auto"/>
        <w:ind w:left="4760"/>
        <w:rPr>
          <w:rFonts w:ascii="Times New Roman" w:hAnsi="Times New Roman" w:cs="Times New Roman"/>
          <w:sz w:val="24"/>
          <w:szCs w:val="24"/>
        </w:rPr>
        <w:sectPr w:rsidR="007C65F5" w:rsidRPr="007C65F5">
          <w:pgSz w:w="11909" w:h="16834"/>
          <w:pgMar w:top="402" w:right="1000" w:bottom="451" w:left="920" w:header="720" w:footer="720" w:gutter="0"/>
          <w:cols w:space="720" w:equalWidth="0">
            <w:col w:w="9980"/>
          </w:cols>
          <w:noEndnote/>
        </w:sectPr>
      </w:pPr>
      <w:r>
        <w:rPr>
          <w:rFonts w:ascii="Times New Roman" w:hAnsi="Times New Roman" w:cs="Times New Roman"/>
          <w:sz w:val="24"/>
          <w:szCs w:val="24"/>
        </w:rPr>
        <w:t>22</w:t>
      </w:r>
    </w:p>
    <w:p w:rsidR="00413359" w:rsidRDefault="00413359" w:rsidP="00413359">
      <w:pPr>
        <w:widowControl w:val="0"/>
        <w:autoSpaceDE w:val="0"/>
        <w:autoSpaceDN w:val="0"/>
        <w:adjustRightInd w:val="0"/>
        <w:spacing w:after="0" w:line="246" w:lineRule="exact"/>
        <w:rPr>
          <w:rFonts w:ascii="Times New Roman" w:hAnsi="Times New Roman" w:cs="Times New Roman"/>
          <w:sz w:val="24"/>
          <w:szCs w:val="24"/>
        </w:rPr>
      </w:pPr>
      <w:bookmarkStart w:id="19" w:name="page45"/>
      <w:bookmarkEnd w:id="19"/>
    </w:p>
    <w:p w:rsidR="00413359" w:rsidRDefault="00413359" w:rsidP="00413359">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Испоручилац се обавезује да испоруку и уградњу предметних добара изврши у року од _______</w:t>
      </w: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дана од дана закључења овог уговора.</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У случају да дође до оштећења, да неко случајно/намерно оштети уграђене брзиномере Испоручилац је у обавези да изврши оспособљавање у року од 24 часа - хаваријски сервис.</w:t>
      </w:r>
    </w:p>
    <w:p w:rsidR="00413359" w:rsidRDefault="00413359" w:rsidP="00413359">
      <w:pPr>
        <w:widowControl w:val="0"/>
        <w:autoSpaceDE w:val="0"/>
        <w:autoSpaceDN w:val="0"/>
        <w:adjustRightInd w:val="0"/>
        <w:spacing w:after="0" w:line="18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sz w:val="24"/>
          <w:szCs w:val="24"/>
        </w:rPr>
        <w:t>Члан 5.</w:t>
      </w:r>
    </w:p>
    <w:p w:rsidR="00413359" w:rsidRDefault="00413359" w:rsidP="00413359">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Добра која су предмет овог уговора морају по квалитету да одговарују важећим домаћим</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numPr>
          <w:ilvl w:val="0"/>
          <w:numId w:val="28"/>
        </w:numPr>
        <w:tabs>
          <w:tab w:val="clear" w:pos="720"/>
          <w:tab w:val="num" w:pos="216"/>
        </w:tabs>
        <w:overflowPunct w:val="0"/>
        <w:autoSpaceDE w:val="0"/>
        <w:autoSpaceDN w:val="0"/>
        <w:adjustRightInd w:val="0"/>
        <w:spacing w:after="0" w:line="214" w:lineRule="auto"/>
        <w:ind w:left="0" w:right="80" w:firstLine="8"/>
        <w:jc w:val="both"/>
        <w:rPr>
          <w:rFonts w:ascii="Times New Roman" w:hAnsi="Times New Roman" w:cs="Times New Roman"/>
          <w:sz w:val="24"/>
          <w:szCs w:val="24"/>
        </w:rPr>
      </w:pPr>
      <w:r>
        <w:rPr>
          <w:rFonts w:ascii="Times New Roman" w:hAnsi="Times New Roman" w:cs="Times New Roman"/>
          <w:sz w:val="24"/>
          <w:szCs w:val="24"/>
        </w:rPr>
        <w:t xml:space="preserve">међународним стандардима за ту врсту добара и траженим техничким карактеристикама из техничке спецификације Наручиоца. </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right="80" w:firstLine="720"/>
        <w:jc w:val="both"/>
        <w:rPr>
          <w:rFonts w:ascii="Times New Roman" w:hAnsi="Times New Roman" w:cs="Times New Roman"/>
          <w:sz w:val="24"/>
          <w:szCs w:val="24"/>
        </w:rPr>
      </w:pPr>
      <w:r>
        <w:rPr>
          <w:rFonts w:ascii="Times New Roman" w:hAnsi="Times New Roman" w:cs="Times New Roman"/>
          <w:sz w:val="24"/>
          <w:szCs w:val="24"/>
        </w:rPr>
        <w:t xml:space="preserve">Ако се записнички констатује да испоручена добра, које је испоручио Испоручилац има недостатке у квалитету и није у складу са понудом истог, Испоручилац мора извршити о свом трошку повраћај неквалитне опреме, у свему у складу са захтевима из конкурсне документације </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numPr>
          <w:ilvl w:val="0"/>
          <w:numId w:val="28"/>
        </w:numPr>
        <w:tabs>
          <w:tab w:val="clear" w:pos="720"/>
          <w:tab w:val="num" w:pos="252"/>
        </w:tabs>
        <w:overflowPunct w:val="0"/>
        <w:autoSpaceDE w:val="0"/>
        <w:autoSpaceDN w:val="0"/>
        <w:adjustRightInd w:val="0"/>
        <w:spacing w:after="0" w:line="214" w:lineRule="auto"/>
        <w:ind w:left="0" w:right="80" w:firstLine="8"/>
        <w:jc w:val="both"/>
        <w:rPr>
          <w:rFonts w:ascii="Times New Roman" w:hAnsi="Times New Roman" w:cs="Times New Roman"/>
          <w:sz w:val="24"/>
          <w:szCs w:val="24"/>
        </w:rPr>
      </w:pPr>
      <w:r>
        <w:rPr>
          <w:rFonts w:ascii="Times New Roman" w:hAnsi="Times New Roman" w:cs="Times New Roman"/>
          <w:sz w:val="24"/>
          <w:szCs w:val="24"/>
        </w:rPr>
        <w:t xml:space="preserve">прихваћеном понудом, најкасније у року од три дана, од дана сачињавања записника о рекламацији. </w:t>
      </w:r>
    </w:p>
    <w:p w:rsidR="00413359" w:rsidRDefault="00413359" w:rsidP="00413359">
      <w:pPr>
        <w:widowControl w:val="0"/>
        <w:autoSpaceDE w:val="0"/>
        <w:autoSpaceDN w:val="0"/>
        <w:adjustRightInd w:val="0"/>
        <w:spacing w:after="0" w:line="184"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sz w:val="24"/>
          <w:szCs w:val="24"/>
        </w:rPr>
        <w:t>Члан 6.</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Pr="005B5789" w:rsidRDefault="00413359" w:rsidP="00413359">
      <w:pPr>
        <w:widowControl w:val="0"/>
        <w:overflowPunct w:val="0"/>
        <w:autoSpaceDE w:val="0"/>
        <w:autoSpaceDN w:val="0"/>
        <w:adjustRightInd w:val="0"/>
        <w:spacing w:after="0" w:line="214" w:lineRule="auto"/>
        <w:ind w:right="80" w:firstLine="720"/>
        <w:rPr>
          <w:rFonts w:ascii="Times New Roman" w:hAnsi="Times New Roman" w:cs="Times New Roman"/>
          <w:sz w:val="24"/>
          <w:szCs w:val="24"/>
        </w:rPr>
      </w:pPr>
      <w:r>
        <w:rPr>
          <w:rFonts w:ascii="Times New Roman" w:hAnsi="Times New Roman" w:cs="Times New Roman"/>
          <w:sz w:val="24"/>
          <w:szCs w:val="24"/>
        </w:rPr>
        <w:t xml:space="preserve">Уговорне стране сагласно уговарају да се Испоручилац обавезује да добра испоручи и угради на следеће локације: </w:t>
      </w:r>
      <w:r w:rsidRPr="005B5789">
        <w:rPr>
          <w:rFonts w:ascii="Times New Roman" w:hAnsi="Times New Roman" w:cs="Times New Roman"/>
          <w:sz w:val="24"/>
          <w:szCs w:val="24"/>
        </w:rPr>
        <w:t>1) Стара Љубовија и 2) Давидовићи у Љубовији.</w:t>
      </w:r>
    </w:p>
    <w:p w:rsidR="00413359" w:rsidRDefault="00413359" w:rsidP="00413359">
      <w:pPr>
        <w:widowControl w:val="0"/>
        <w:autoSpaceDE w:val="0"/>
        <w:autoSpaceDN w:val="0"/>
        <w:adjustRightInd w:val="0"/>
        <w:spacing w:after="0" w:line="18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sz w:val="24"/>
          <w:szCs w:val="24"/>
        </w:rPr>
        <w:t>Члан 7.</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6" w:lineRule="auto"/>
        <w:ind w:right="160" w:firstLine="720"/>
        <w:jc w:val="both"/>
        <w:rPr>
          <w:rFonts w:ascii="Times New Roman" w:hAnsi="Times New Roman" w:cs="Times New Roman"/>
          <w:sz w:val="24"/>
          <w:szCs w:val="24"/>
        </w:rPr>
      </w:pPr>
      <w:r>
        <w:rPr>
          <w:rFonts w:ascii="Times New Roman" w:hAnsi="Times New Roman" w:cs="Times New Roman"/>
          <w:sz w:val="24"/>
          <w:szCs w:val="24"/>
        </w:rPr>
        <w:t>Уговорне стране су дужне да изврше квалитативну и квантитативну примопредају, што се потврђује потписивањем записника о примопредаји, као и отпремнице и рачуна – фактуре од стране овлашћеног лица Наручиоца и Испоручиоца, а које се сачињавају у два примерка од којих свака уговорна страна задржава по један примерак.</w:t>
      </w:r>
    </w:p>
    <w:p w:rsidR="00413359" w:rsidRDefault="00413359" w:rsidP="00413359">
      <w:pPr>
        <w:widowControl w:val="0"/>
        <w:autoSpaceDE w:val="0"/>
        <w:autoSpaceDN w:val="0"/>
        <w:adjustRightInd w:val="0"/>
        <w:spacing w:after="0" w:line="62"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right="160" w:firstLine="720"/>
        <w:jc w:val="both"/>
        <w:rPr>
          <w:rFonts w:ascii="Times New Roman" w:hAnsi="Times New Roman" w:cs="Times New Roman"/>
          <w:sz w:val="24"/>
          <w:szCs w:val="24"/>
        </w:rPr>
      </w:pPr>
      <w:r>
        <w:rPr>
          <w:rFonts w:ascii="Times New Roman" w:hAnsi="Times New Roman" w:cs="Times New Roman"/>
          <w:sz w:val="24"/>
          <w:szCs w:val="24"/>
        </w:rPr>
        <w:t>Приликом примопредаје, представник Наручиоца је дужан да испоручена добра прегледа и да своје примедбе о видљивим недостацима одмах саопшти Испоручиоцу, што се констатује на отпремници.</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right="180" w:firstLine="720"/>
        <w:jc w:val="both"/>
        <w:rPr>
          <w:rFonts w:ascii="Times New Roman" w:hAnsi="Times New Roman" w:cs="Times New Roman"/>
          <w:sz w:val="24"/>
          <w:szCs w:val="24"/>
        </w:rPr>
      </w:pPr>
      <w:r>
        <w:rPr>
          <w:rFonts w:ascii="Times New Roman" w:hAnsi="Times New Roman" w:cs="Times New Roman"/>
          <w:sz w:val="24"/>
          <w:szCs w:val="24"/>
        </w:rPr>
        <w:t>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писаним путем обавести Испоручиоца без одлагања, а најкасније у року од три дана.</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80" w:firstLine="720"/>
        <w:rPr>
          <w:rFonts w:ascii="Times New Roman" w:hAnsi="Times New Roman" w:cs="Times New Roman"/>
          <w:sz w:val="24"/>
          <w:szCs w:val="24"/>
        </w:rPr>
      </w:pPr>
      <w:r>
        <w:rPr>
          <w:rFonts w:ascii="Times New Roman" w:hAnsi="Times New Roman" w:cs="Times New Roman"/>
          <w:sz w:val="24"/>
          <w:szCs w:val="24"/>
        </w:rPr>
        <w:t>Испоручено стање, квантитативно и квалитативно треба да одговара поруџбини Наручиоца.</w:t>
      </w:r>
    </w:p>
    <w:p w:rsidR="00413359" w:rsidRDefault="00413359" w:rsidP="00413359">
      <w:pPr>
        <w:widowControl w:val="0"/>
        <w:autoSpaceDE w:val="0"/>
        <w:autoSpaceDN w:val="0"/>
        <w:adjustRightInd w:val="0"/>
        <w:spacing w:after="0" w:line="184"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sz w:val="24"/>
          <w:szCs w:val="24"/>
        </w:rPr>
        <w:t>Члан 8.</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Наручилац се обавезује да плаћање уговорене цене из члана три овог уговора изврши у року од ______ дана од дана пријема неспорне, исправне и оверене фактуре, издате на основу потписаног записника о извршеној квалитативној и квантитативној испоруци и уградњи робе и то на рачун Испоручиоца број _____________________, код ______________ банке.</w:t>
      </w:r>
    </w:p>
    <w:p w:rsidR="00413359" w:rsidRDefault="00413359" w:rsidP="00413359">
      <w:pPr>
        <w:widowControl w:val="0"/>
        <w:autoSpaceDE w:val="0"/>
        <w:autoSpaceDN w:val="0"/>
        <w:adjustRightInd w:val="0"/>
        <w:spacing w:after="0" w:line="187"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sz w:val="24"/>
          <w:szCs w:val="24"/>
        </w:rPr>
        <w:t>Члан 9.</w:t>
      </w:r>
    </w:p>
    <w:p w:rsidR="00413359" w:rsidRDefault="00413359" w:rsidP="00413359">
      <w:pPr>
        <w:widowControl w:val="0"/>
        <w:autoSpaceDE w:val="0"/>
        <w:autoSpaceDN w:val="0"/>
        <w:adjustRightInd w:val="0"/>
        <w:spacing w:after="0" w:line="61"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51" w:lineRule="auto"/>
        <w:ind w:right="60" w:firstLine="720"/>
        <w:jc w:val="both"/>
        <w:rPr>
          <w:rFonts w:ascii="Times New Roman" w:hAnsi="Times New Roman" w:cs="Times New Roman"/>
          <w:sz w:val="24"/>
          <w:szCs w:val="24"/>
        </w:rPr>
      </w:pPr>
      <w:r>
        <w:rPr>
          <w:rFonts w:ascii="Times New Roman" w:hAnsi="Times New Roman" w:cs="Times New Roman"/>
          <w:sz w:val="24"/>
          <w:szCs w:val="24"/>
        </w:rPr>
        <w:t>Уговорне стране сагласно констатују да је Испоручилац доставио средства финансијског обезбеђења тражено конкурсном документацијом и то: потписану и оверену бланко соло меницу са меничним овлашћењем за добро извршење посла, са клаузулом ,,без протеста“ у</w:t>
      </w:r>
    </w:p>
    <w:p w:rsidR="00413359" w:rsidRDefault="004121EC" w:rsidP="00413359">
      <w:pPr>
        <w:widowControl w:val="0"/>
        <w:autoSpaceDE w:val="0"/>
        <w:autoSpaceDN w:val="0"/>
        <w:adjustRightInd w:val="0"/>
        <w:spacing w:after="0" w:line="87" w:lineRule="exact"/>
        <w:rPr>
          <w:rFonts w:ascii="Times New Roman" w:hAnsi="Times New Roman" w:cs="Times New Roman"/>
          <w:sz w:val="24"/>
          <w:szCs w:val="24"/>
        </w:rPr>
      </w:pPr>
      <w:r w:rsidRPr="004121EC">
        <w:rPr>
          <w:noProof/>
        </w:rPr>
        <w:pict>
          <v:line id="_x0000_s1301" style="position:absolute;z-index:-251534336" from="202.85pt,-1.45pt" to="323.95pt,-1.45pt" o:allowincell="f" strokeweight=".21164mm"/>
        </w:pict>
      </w:r>
    </w:p>
    <w:p w:rsidR="00413359" w:rsidRDefault="00413359" w:rsidP="00413359">
      <w:pPr>
        <w:widowControl w:val="0"/>
        <w:overflowPunct w:val="0"/>
        <w:autoSpaceDE w:val="0"/>
        <w:autoSpaceDN w:val="0"/>
        <w:adjustRightInd w:val="0"/>
        <w:spacing w:after="0" w:line="232" w:lineRule="auto"/>
        <w:ind w:right="60"/>
        <w:jc w:val="both"/>
        <w:rPr>
          <w:rFonts w:ascii="Times New Roman" w:hAnsi="Times New Roman" w:cs="Times New Roman"/>
          <w:sz w:val="24"/>
          <w:szCs w:val="24"/>
        </w:rPr>
      </w:pPr>
      <w:r>
        <w:rPr>
          <w:rFonts w:ascii="Times New Roman" w:hAnsi="Times New Roman" w:cs="Times New Roman"/>
          <w:sz w:val="24"/>
          <w:szCs w:val="24"/>
        </w:rPr>
        <w:t>висини од 10% укупне вредности уговора без ПДВ- а, са роком важности 30 дана дужим од рока извршења укупно уговорене обавезе и меницу за отклањање грешака у гарантном року, са</w:t>
      </w:r>
    </w:p>
    <w:p w:rsidR="00413359" w:rsidRDefault="004121EC" w:rsidP="00413359">
      <w:pPr>
        <w:widowControl w:val="0"/>
        <w:autoSpaceDE w:val="0"/>
        <w:autoSpaceDN w:val="0"/>
        <w:adjustRightInd w:val="0"/>
        <w:spacing w:after="0" w:line="100" w:lineRule="exact"/>
        <w:rPr>
          <w:rFonts w:ascii="Times New Roman" w:hAnsi="Times New Roman" w:cs="Times New Roman"/>
          <w:sz w:val="24"/>
          <w:szCs w:val="24"/>
        </w:rPr>
      </w:pPr>
      <w:r w:rsidRPr="004121EC">
        <w:rPr>
          <w:noProof/>
        </w:rPr>
        <w:pict>
          <v:line id="_x0000_s1302" style="position:absolute;z-index:-251533312" from="283.5pt,-.8pt" to="478.45pt,-.8pt" o:allowincell="f" strokeweight=".6pt"/>
        </w:pict>
      </w:r>
    </w:p>
    <w:p w:rsidR="00413359" w:rsidRDefault="00413359" w:rsidP="00413359">
      <w:pPr>
        <w:widowControl w:val="0"/>
        <w:overflowPunct w:val="0"/>
        <w:autoSpaceDE w:val="0"/>
        <w:autoSpaceDN w:val="0"/>
        <w:adjustRightInd w:val="0"/>
        <w:spacing w:after="0" w:line="259" w:lineRule="auto"/>
        <w:ind w:right="60"/>
        <w:jc w:val="both"/>
        <w:rPr>
          <w:rFonts w:ascii="Times New Roman" w:hAnsi="Times New Roman" w:cs="Times New Roman"/>
          <w:sz w:val="24"/>
          <w:szCs w:val="24"/>
        </w:rPr>
      </w:pPr>
      <w:r>
        <w:rPr>
          <w:rFonts w:ascii="Times New Roman" w:hAnsi="Times New Roman" w:cs="Times New Roman"/>
          <w:sz w:val="24"/>
          <w:szCs w:val="24"/>
        </w:rPr>
        <w:t>клаузулом ,,без протеста“ у висини од 10% укупне вредности уговора без ПДВ- а, са крајњим роком важности 10 дана дужим од истека укупно уговореног гарантног рока, са меничним овлашћењима, ОП обрасцем и картоном депонованих потписа и потврдом о регистрацији менице од стране пословне банке.</w:t>
      </w:r>
    </w:p>
    <w:p w:rsidR="00413359" w:rsidRDefault="00413359" w:rsidP="00413359">
      <w:pPr>
        <w:widowControl w:val="0"/>
        <w:autoSpaceDE w:val="0"/>
        <w:autoSpaceDN w:val="0"/>
        <w:adjustRightInd w:val="0"/>
        <w:spacing w:after="0" w:line="7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32" w:lineRule="auto"/>
        <w:ind w:right="60" w:firstLine="720"/>
        <w:jc w:val="both"/>
        <w:rPr>
          <w:rFonts w:ascii="Times New Roman" w:hAnsi="Times New Roman" w:cs="Times New Roman"/>
          <w:sz w:val="24"/>
          <w:szCs w:val="24"/>
        </w:rPr>
      </w:pPr>
      <w:r>
        <w:rPr>
          <w:rFonts w:ascii="Times New Roman" w:hAnsi="Times New Roman" w:cs="Times New Roman"/>
          <w:sz w:val="24"/>
          <w:szCs w:val="24"/>
        </w:rPr>
        <w:t>Испоручилац је сагласан да Наручилац активира достављену, потписану и оверену бланко соло меницу за добро извршење посла са клаузулом, ,,без протеста“ у висини од 10% од</w:t>
      </w:r>
    </w:p>
    <w:p w:rsidR="00413359" w:rsidRDefault="004121EC" w:rsidP="00413359">
      <w:pPr>
        <w:widowControl w:val="0"/>
        <w:autoSpaceDE w:val="0"/>
        <w:autoSpaceDN w:val="0"/>
        <w:adjustRightInd w:val="0"/>
        <w:spacing w:after="0" w:line="44" w:lineRule="exact"/>
        <w:rPr>
          <w:rFonts w:ascii="Times New Roman" w:hAnsi="Times New Roman" w:cs="Times New Roman"/>
          <w:sz w:val="24"/>
          <w:szCs w:val="24"/>
        </w:rPr>
      </w:pPr>
      <w:r w:rsidRPr="004121EC">
        <w:rPr>
          <w:noProof/>
        </w:rPr>
        <w:pict>
          <v:line id="_x0000_s1303" style="position:absolute;z-index:-251532288" from="120.65pt,-.8pt" to="237.8pt,-.8pt" o:allowincell="f" strokeweight=".21164mm"/>
        </w:pict>
      </w: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вредности уговора без ПДВ-а, у случају раскида уговора и неиспуњавања уговорних обавеза од</w:t>
      </w: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413359" w:rsidRDefault="00413359" w:rsidP="00413359">
      <w:pPr>
        <w:widowControl w:val="0"/>
        <w:autoSpaceDE w:val="0"/>
        <w:autoSpaceDN w:val="0"/>
        <w:adjustRightInd w:val="0"/>
        <w:spacing w:after="0" w:line="74" w:lineRule="exact"/>
        <w:rPr>
          <w:rFonts w:ascii="Times New Roman" w:hAnsi="Times New Roman" w:cs="Times New Roman"/>
          <w:sz w:val="24"/>
          <w:szCs w:val="24"/>
        </w:rPr>
      </w:pPr>
    </w:p>
    <w:p w:rsidR="00413359" w:rsidRPr="007C65F5" w:rsidRDefault="007C65F5" w:rsidP="00413359">
      <w:pPr>
        <w:widowControl w:val="0"/>
        <w:autoSpaceDE w:val="0"/>
        <w:autoSpaceDN w:val="0"/>
        <w:adjustRightInd w:val="0"/>
        <w:spacing w:after="0" w:line="240" w:lineRule="auto"/>
        <w:ind w:left="4680"/>
        <w:rPr>
          <w:rFonts w:ascii="Times New Roman" w:hAnsi="Times New Roman" w:cs="Times New Roman"/>
          <w:sz w:val="24"/>
          <w:szCs w:val="24"/>
        </w:rPr>
        <w:sectPr w:rsidR="00413359" w:rsidRPr="007C65F5">
          <w:pgSz w:w="11909" w:h="16834"/>
          <w:pgMar w:top="402" w:right="920" w:bottom="451" w:left="1000" w:header="720" w:footer="720" w:gutter="0"/>
          <w:cols w:space="720" w:equalWidth="0">
            <w:col w:w="9980"/>
          </w:cols>
          <w:noEndnote/>
        </w:sectPr>
      </w:pPr>
      <w:r>
        <w:rPr>
          <w:rFonts w:ascii="Times New Roman" w:hAnsi="Times New Roman" w:cs="Times New Roman"/>
          <w:sz w:val="24"/>
          <w:szCs w:val="24"/>
        </w:rPr>
        <w:t>23</w:t>
      </w:r>
    </w:p>
    <w:p w:rsidR="00413359" w:rsidRDefault="00413359" w:rsidP="00413359">
      <w:pPr>
        <w:widowControl w:val="0"/>
        <w:autoSpaceDE w:val="0"/>
        <w:autoSpaceDN w:val="0"/>
        <w:adjustRightInd w:val="0"/>
        <w:spacing w:after="0" w:line="248" w:lineRule="exact"/>
        <w:rPr>
          <w:rFonts w:ascii="Times New Roman" w:hAnsi="Times New Roman" w:cs="Times New Roman"/>
          <w:sz w:val="24"/>
          <w:szCs w:val="24"/>
        </w:rPr>
      </w:pPr>
      <w:bookmarkStart w:id="20" w:name="page47"/>
      <w:bookmarkEnd w:id="20"/>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стране Испоручиоца, као и достављену, потписану и оверену бланко соло меницу за отклањање</w:t>
      </w:r>
    </w:p>
    <w:p w:rsidR="00413359" w:rsidRDefault="004121EC" w:rsidP="00413359">
      <w:pPr>
        <w:widowControl w:val="0"/>
        <w:autoSpaceDE w:val="0"/>
        <w:autoSpaceDN w:val="0"/>
        <w:adjustRightInd w:val="0"/>
        <w:spacing w:after="0" w:line="41" w:lineRule="exact"/>
        <w:rPr>
          <w:rFonts w:ascii="Times New Roman" w:hAnsi="Times New Roman" w:cs="Times New Roman"/>
          <w:sz w:val="24"/>
          <w:szCs w:val="24"/>
        </w:rPr>
      </w:pPr>
      <w:r w:rsidRPr="004121EC">
        <w:rPr>
          <w:noProof/>
        </w:rPr>
        <w:pict>
          <v:line id="_x0000_s1304" style="position:absolute;z-index:-251531264" from="439.1pt,-.85pt" to="495.6pt,-.85pt" o:allowincell="f" strokeweight=".21164mm"/>
        </w:pict>
      </w: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грешака у гарантном року са клаузулом, ,,без протеста“ у висини од 10% од вредности уговора</w:t>
      </w:r>
    </w:p>
    <w:p w:rsidR="00413359" w:rsidRDefault="004121EC" w:rsidP="00413359">
      <w:pPr>
        <w:widowControl w:val="0"/>
        <w:autoSpaceDE w:val="0"/>
        <w:autoSpaceDN w:val="0"/>
        <w:adjustRightInd w:val="0"/>
        <w:spacing w:after="0" w:line="99" w:lineRule="exact"/>
        <w:rPr>
          <w:rFonts w:ascii="Times New Roman" w:hAnsi="Times New Roman" w:cs="Times New Roman"/>
          <w:sz w:val="24"/>
          <w:szCs w:val="24"/>
        </w:rPr>
      </w:pPr>
      <w:r w:rsidRPr="004121EC">
        <w:rPr>
          <w:noProof/>
        </w:rPr>
        <w:pict>
          <v:line id="_x0000_s1305" style="position:absolute;z-index:-251530240" from=".4pt,-.85pt" to="136.05pt,-.85pt" o:allowincell="f" strokeweight=".6pt"/>
        </w:pict>
      </w:r>
    </w:p>
    <w:p w:rsidR="00413359" w:rsidRDefault="00413359" w:rsidP="00413359">
      <w:pPr>
        <w:widowControl w:val="0"/>
        <w:overflowPunct w:val="0"/>
        <w:autoSpaceDE w:val="0"/>
        <w:autoSpaceDN w:val="0"/>
        <w:adjustRightInd w:val="0"/>
        <w:spacing w:after="0" w:line="233" w:lineRule="auto"/>
        <w:ind w:right="120"/>
        <w:jc w:val="both"/>
        <w:rPr>
          <w:rFonts w:ascii="Times New Roman" w:hAnsi="Times New Roman" w:cs="Times New Roman"/>
          <w:sz w:val="24"/>
          <w:szCs w:val="24"/>
        </w:rPr>
      </w:pPr>
      <w:r>
        <w:rPr>
          <w:rFonts w:ascii="Times New Roman" w:hAnsi="Times New Roman" w:cs="Times New Roman"/>
          <w:sz w:val="24"/>
          <w:szCs w:val="24"/>
        </w:rPr>
        <w:t>без ПДВ-а, у случају неотклањања грешака у гарантном року у року од 5 дана од дана пријема писменог захтева</w:t>
      </w:r>
    </w:p>
    <w:p w:rsidR="00413359" w:rsidRDefault="00413359" w:rsidP="00413359">
      <w:pPr>
        <w:widowControl w:val="0"/>
        <w:autoSpaceDE w:val="0"/>
        <w:autoSpaceDN w:val="0"/>
        <w:adjustRightInd w:val="0"/>
        <w:spacing w:after="0" w:line="198"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10.</w:t>
      </w:r>
    </w:p>
    <w:p w:rsidR="00413359" w:rsidRDefault="00413359" w:rsidP="00413359">
      <w:pPr>
        <w:widowControl w:val="0"/>
        <w:autoSpaceDE w:val="0"/>
        <w:autoSpaceDN w:val="0"/>
        <w:adjustRightInd w:val="0"/>
        <w:spacing w:after="0" w:line="61"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32" w:lineRule="auto"/>
        <w:ind w:right="180" w:firstLine="720"/>
        <w:rPr>
          <w:rFonts w:ascii="Times New Roman" w:hAnsi="Times New Roman" w:cs="Times New Roman"/>
          <w:sz w:val="24"/>
          <w:szCs w:val="24"/>
        </w:rPr>
      </w:pPr>
      <w:r>
        <w:rPr>
          <w:rFonts w:ascii="Times New Roman" w:hAnsi="Times New Roman" w:cs="Times New Roman"/>
          <w:sz w:val="24"/>
          <w:szCs w:val="24"/>
        </w:rPr>
        <w:t>Уговорне стране сагласно уговарају гарантни рок за испоручена добра ______ године, од датума испоруке и уградње и записничке примопредаје предмета ове јавне набавке.</w:t>
      </w:r>
    </w:p>
    <w:p w:rsidR="00413359" w:rsidRDefault="00413359" w:rsidP="00413359">
      <w:pPr>
        <w:widowControl w:val="0"/>
        <w:autoSpaceDE w:val="0"/>
        <w:autoSpaceDN w:val="0"/>
        <w:adjustRightInd w:val="0"/>
        <w:spacing w:after="0" w:line="224"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11.</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31" w:lineRule="auto"/>
        <w:ind w:right="120" w:firstLine="720"/>
        <w:jc w:val="both"/>
        <w:rPr>
          <w:rFonts w:ascii="Times New Roman" w:hAnsi="Times New Roman" w:cs="Times New Roman"/>
          <w:sz w:val="24"/>
          <w:szCs w:val="24"/>
        </w:rPr>
      </w:pPr>
      <w:r>
        <w:rPr>
          <w:rFonts w:ascii="Times New Roman" w:hAnsi="Times New Roman" w:cs="Times New Roman"/>
          <w:sz w:val="24"/>
          <w:szCs w:val="24"/>
        </w:rPr>
        <w:t>Уколико Испоручилац не испуни све своје уговорене обавезе односно у уговореном року не испоручи добра из члана 1.и 2. овог уговора, а под условом да до тога није дошло кривицом Наручиоца, нити услед дејства више силе, обавезан је да Наручиоцу плати уговорену казну у висини од 2‰ (промила) за сваки дан закашњења, од укупне уговорене вредности са ПДВ-ом из члана 3. овог уговора, с тим да укупан износ уговорене казне не може прећи 5% укупно уговорене вредности.</w:t>
      </w:r>
    </w:p>
    <w:p w:rsidR="00413359" w:rsidRDefault="00413359" w:rsidP="00413359">
      <w:pPr>
        <w:widowControl w:val="0"/>
        <w:autoSpaceDE w:val="0"/>
        <w:autoSpaceDN w:val="0"/>
        <w:adjustRightInd w:val="0"/>
        <w:spacing w:after="0" w:line="63"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120" w:firstLine="720"/>
        <w:jc w:val="both"/>
        <w:rPr>
          <w:rFonts w:ascii="Times New Roman" w:hAnsi="Times New Roman" w:cs="Times New Roman"/>
          <w:sz w:val="24"/>
          <w:szCs w:val="24"/>
        </w:rPr>
      </w:pPr>
      <w:r>
        <w:rPr>
          <w:rFonts w:ascii="Times New Roman" w:hAnsi="Times New Roman" w:cs="Times New Roman"/>
          <w:sz w:val="24"/>
          <w:szCs w:val="24"/>
        </w:rPr>
        <w:t>Право Наручиоца на наплату уговорене казне не утиче на право Наручиоца да захтева накнаду штете.</w:t>
      </w:r>
    </w:p>
    <w:p w:rsidR="00413359" w:rsidRDefault="00413359" w:rsidP="00413359">
      <w:pPr>
        <w:widowControl w:val="0"/>
        <w:autoSpaceDE w:val="0"/>
        <w:autoSpaceDN w:val="0"/>
        <w:adjustRightInd w:val="0"/>
        <w:spacing w:after="0" w:line="186"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12.</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right="40" w:firstLine="567"/>
        <w:jc w:val="both"/>
        <w:rPr>
          <w:rFonts w:ascii="Times New Roman" w:hAnsi="Times New Roman" w:cs="Times New Roman"/>
          <w:sz w:val="24"/>
          <w:szCs w:val="24"/>
        </w:rPr>
      </w:pPr>
      <w:r>
        <w:rPr>
          <w:rFonts w:ascii="Times New Roman" w:hAnsi="Times New Roman" w:cs="Times New Roman"/>
          <w:sz w:val="24"/>
          <w:szCs w:val="24"/>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9" w:lineRule="auto"/>
        <w:ind w:right="40" w:firstLine="632"/>
        <w:jc w:val="both"/>
        <w:rPr>
          <w:rFonts w:ascii="Times New Roman" w:hAnsi="Times New Roman" w:cs="Times New Roman"/>
          <w:sz w:val="24"/>
          <w:szCs w:val="24"/>
        </w:rPr>
      </w:pPr>
      <w:r>
        <w:rPr>
          <w:rFonts w:ascii="Times New Roman" w:hAnsi="Times New Roman" w:cs="Times New Roman"/>
          <w:sz w:val="24"/>
          <w:szCs w:val="24"/>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413359" w:rsidRDefault="00413359" w:rsidP="00413359">
      <w:pPr>
        <w:widowControl w:val="0"/>
        <w:autoSpaceDE w:val="0"/>
        <w:autoSpaceDN w:val="0"/>
        <w:adjustRightInd w:val="0"/>
        <w:spacing w:after="0" w:line="64"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120" w:firstLine="632"/>
        <w:rPr>
          <w:rFonts w:ascii="Times New Roman" w:hAnsi="Times New Roman" w:cs="Times New Roman"/>
          <w:sz w:val="24"/>
          <w:szCs w:val="24"/>
        </w:rPr>
      </w:pPr>
      <w:r>
        <w:rPr>
          <w:rFonts w:ascii="Times New Roman" w:hAnsi="Times New Roman" w:cs="Times New Roman"/>
          <w:sz w:val="24"/>
          <w:szCs w:val="24"/>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413359" w:rsidRDefault="00413359" w:rsidP="00413359">
      <w:pPr>
        <w:widowControl w:val="0"/>
        <w:autoSpaceDE w:val="0"/>
        <w:autoSpaceDN w:val="0"/>
        <w:adjustRightInd w:val="0"/>
        <w:spacing w:after="0" w:line="184"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13.</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right="40" w:firstLine="720"/>
        <w:jc w:val="both"/>
        <w:rPr>
          <w:rFonts w:ascii="Times New Roman" w:hAnsi="Times New Roman" w:cs="Times New Roman"/>
          <w:sz w:val="24"/>
          <w:szCs w:val="24"/>
        </w:rPr>
      </w:pPr>
      <w:r>
        <w:rPr>
          <w:rFonts w:ascii="Times New Roman" w:hAnsi="Times New Roman" w:cs="Times New Roman"/>
          <w:sz w:val="24"/>
          <w:szCs w:val="24"/>
        </w:rPr>
        <w:t>Евентуалне спорове који настану из овог уговора, уговорне стране су сагласне да решавају споразумно, а ако се спор не може решити мирним путем сагласно уговарају надлежност стварно и месно надлежног суда у Ваљеву..</w:t>
      </w:r>
    </w:p>
    <w:p w:rsidR="00413359" w:rsidRDefault="00413359" w:rsidP="00413359">
      <w:pPr>
        <w:widowControl w:val="0"/>
        <w:autoSpaceDE w:val="0"/>
        <w:autoSpaceDN w:val="0"/>
        <w:adjustRightInd w:val="0"/>
        <w:spacing w:after="0" w:line="186"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14.</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Свака уговорна страна може једнострано раскинути Уговор уз поштовање отказног рока од 30 дана од дана достављања писаног обавештења о отказу.</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Ако Испоручилац из било ког разлога није у могућности да испуни уговорене рокове испоруке добара и услове из уговора у року дужем од три дана Наручилац задржава право једностраног раскида овог уговора без отказног рока.</w:t>
      </w:r>
    </w:p>
    <w:p w:rsidR="00413359" w:rsidRDefault="00413359" w:rsidP="00413359">
      <w:pPr>
        <w:widowControl w:val="0"/>
        <w:autoSpaceDE w:val="0"/>
        <w:autoSpaceDN w:val="0"/>
        <w:adjustRightInd w:val="0"/>
        <w:spacing w:after="0" w:line="183"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15.</w:t>
      </w:r>
    </w:p>
    <w:p w:rsidR="00413359" w:rsidRDefault="00413359" w:rsidP="00413359">
      <w:pPr>
        <w:widowControl w:val="0"/>
        <w:autoSpaceDE w:val="0"/>
        <w:autoSpaceDN w:val="0"/>
        <w:adjustRightInd w:val="0"/>
        <w:spacing w:after="0" w:line="58"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120" w:firstLine="720"/>
        <w:rPr>
          <w:rFonts w:ascii="Times New Roman" w:hAnsi="Times New Roman" w:cs="Times New Roman"/>
          <w:sz w:val="24"/>
          <w:szCs w:val="24"/>
        </w:rPr>
      </w:pPr>
      <w:r>
        <w:rPr>
          <w:rFonts w:ascii="Times New Roman" w:hAnsi="Times New Roman" w:cs="Times New Roman"/>
          <w:sz w:val="24"/>
          <w:szCs w:val="24"/>
        </w:rPr>
        <w:t>На све што није регулисано одредбама овог Уговора, примениће се одредбе Закона о облигационим односима и других важећих прописа који регулишу ову област.</w:t>
      </w:r>
    </w:p>
    <w:p w:rsidR="00413359" w:rsidRDefault="00413359" w:rsidP="00413359">
      <w:pPr>
        <w:widowControl w:val="0"/>
        <w:autoSpaceDE w:val="0"/>
        <w:autoSpaceDN w:val="0"/>
        <w:adjustRightInd w:val="0"/>
        <w:spacing w:after="0" w:line="186"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4"/>
          <w:szCs w:val="24"/>
        </w:rPr>
        <w:t>Члан 16.</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120" w:firstLine="720"/>
        <w:rPr>
          <w:rFonts w:ascii="Times New Roman" w:hAnsi="Times New Roman" w:cs="Times New Roman"/>
          <w:sz w:val="24"/>
          <w:szCs w:val="24"/>
        </w:rPr>
      </w:pPr>
      <w:r>
        <w:rPr>
          <w:rFonts w:ascii="Times New Roman" w:hAnsi="Times New Roman" w:cs="Times New Roman"/>
          <w:sz w:val="24"/>
          <w:szCs w:val="24"/>
        </w:rPr>
        <w:t>Овај Уговор је сачињен у 6 (шест) истоветних примерака, и то 4 (четири) примерка за Наручиоца и 2 (два) за Испоручиоца.</w:t>
      </w:r>
    </w:p>
    <w:p w:rsidR="00413359" w:rsidRDefault="00413359" w:rsidP="00413359">
      <w:pPr>
        <w:widowControl w:val="0"/>
        <w:autoSpaceDE w:val="0"/>
        <w:autoSpaceDN w:val="0"/>
        <w:adjustRightInd w:val="0"/>
        <w:spacing w:after="0" w:line="374" w:lineRule="exact"/>
        <w:rPr>
          <w:rFonts w:ascii="Times New Roman" w:hAnsi="Times New Roman" w:cs="Times New Roman"/>
          <w:sz w:val="24"/>
          <w:szCs w:val="24"/>
        </w:rPr>
      </w:pPr>
    </w:p>
    <w:tbl>
      <w:tblPr>
        <w:tblW w:w="0" w:type="auto"/>
        <w:tblInd w:w="600" w:type="dxa"/>
        <w:tblLayout w:type="fixed"/>
        <w:tblCellMar>
          <w:left w:w="0" w:type="dxa"/>
          <w:right w:w="0" w:type="dxa"/>
        </w:tblCellMar>
        <w:tblLook w:val="0000"/>
      </w:tblPr>
      <w:tblGrid>
        <w:gridCol w:w="3300"/>
        <w:gridCol w:w="5160"/>
      </w:tblGrid>
      <w:tr w:rsidR="00413359" w:rsidTr="00BC40A3">
        <w:trPr>
          <w:trHeight w:val="276"/>
        </w:trPr>
        <w:tc>
          <w:tcPr>
            <w:tcW w:w="330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ИСПОРУЧИЛАЦ</w:t>
            </w:r>
          </w:p>
        </w:tc>
        <w:tc>
          <w:tcPr>
            <w:tcW w:w="51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2700"/>
              <w:jc w:val="center"/>
              <w:rPr>
                <w:rFonts w:ascii="Times New Roman" w:hAnsi="Times New Roman" w:cs="Times New Roman"/>
                <w:sz w:val="24"/>
                <w:szCs w:val="24"/>
              </w:rPr>
            </w:pPr>
            <w:r>
              <w:rPr>
                <w:rFonts w:ascii="Times New Roman" w:hAnsi="Times New Roman" w:cs="Times New Roman"/>
                <w:b/>
                <w:bCs/>
                <w:w w:val="99"/>
                <w:sz w:val="24"/>
                <w:szCs w:val="24"/>
              </w:rPr>
              <w:t>НАРУЧИЛАЦ</w:t>
            </w:r>
          </w:p>
        </w:tc>
      </w:tr>
      <w:tr w:rsidR="00413359" w:rsidTr="00BC40A3">
        <w:trPr>
          <w:trHeight w:val="271"/>
        </w:trPr>
        <w:tc>
          <w:tcPr>
            <w:tcW w:w="3300" w:type="dxa"/>
            <w:tcBorders>
              <w:top w:val="nil"/>
              <w:left w:val="nil"/>
              <w:bottom w:val="nil"/>
              <w:right w:val="nil"/>
            </w:tcBorders>
            <w:vAlign w:val="bottom"/>
          </w:tcPr>
          <w:p w:rsidR="00413359" w:rsidRDefault="00413359" w:rsidP="00BC40A3">
            <w:pPr>
              <w:widowControl w:val="0"/>
              <w:autoSpaceDE w:val="0"/>
              <w:autoSpaceDN w:val="0"/>
              <w:adjustRightInd w:val="0"/>
              <w:spacing w:after="0" w:line="270" w:lineRule="exact"/>
              <w:rPr>
                <w:rFonts w:ascii="Times New Roman" w:hAnsi="Times New Roman" w:cs="Times New Roman"/>
                <w:sz w:val="24"/>
                <w:szCs w:val="24"/>
              </w:rPr>
            </w:pPr>
            <w:r>
              <w:rPr>
                <w:rFonts w:ascii="Times New Roman" w:hAnsi="Times New Roman" w:cs="Times New Roman"/>
                <w:sz w:val="24"/>
                <w:szCs w:val="24"/>
              </w:rPr>
              <w:t>_____________________</w:t>
            </w:r>
          </w:p>
        </w:tc>
        <w:tc>
          <w:tcPr>
            <w:tcW w:w="51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____________________</w:t>
            </w:r>
          </w:p>
        </w:tc>
      </w:tr>
      <w:tr w:rsidR="00413359" w:rsidTr="00BC40A3">
        <w:trPr>
          <w:trHeight w:val="271"/>
        </w:trPr>
        <w:tc>
          <w:tcPr>
            <w:tcW w:w="3300" w:type="dxa"/>
            <w:tcBorders>
              <w:top w:val="nil"/>
              <w:left w:val="nil"/>
              <w:bottom w:val="nil"/>
              <w:right w:val="nil"/>
            </w:tcBorders>
            <w:vAlign w:val="bottom"/>
          </w:tcPr>
          <w:p w:rsidR="00413359" w:rsidRDefault="00413359" w:rsidP="00BC40A3">
            <w:pPr>
              <w:widowControl w:val="0"/>
              <w:autoSpaceDE w:val="0"/>
              <w:autoSpaceDN w:val="0"/>
              <w:adjustRightInd w:val="0"/>
              <w:spacing w:after="0" w:line="270" w:lineRule="exact"/>
              <w:rPr>
                <w:rFonts w:ascii="Times New Roman" w:hAnsi="Times New Roman" w:cs="Times New Roman"/>
                <w:sz w:val="24"/>
                <w:szCs w:val="24"/>
              </w:rPr>
            </w:pPr>
          </w:p>
        </w:tc>
        <w:tc>
          <w:tcPr>
            <w:tcW w:w="51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70" w:lineRule="exact"/>
              <w:jc w:val="right"/>
              <w:rPr>
                <w:rFonts w:ascii="Times New Roman" w:hAnsi="Times New Roman" w:cs="Times New Roman"/>
                <w:sz w:val="24"/>
                <w:szCs w:val="24"/>
              </w:rPr>
            </w:pPr>
          </w:p>
        </w:tc>
      </w:tr>
      <w:tr w:rsidR="00413359" w:rsidTr="00BC40A3">
        <w:trPr>
          <w:trHeight w:val="953"/>
        </w:trPr>
        <w:tc>
          <w:tcPr>
            <w:tcW w:w="330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nil"/>
              <w:left w:val="nil"/>
              <w:bottom w:val="nil"/>
              <w:right w:val="nil"/>
            </w:tcBorders>
            <w:vAlign w:val="bottom"/>
          </w:tcPr>
          <w:p w:rsidR="00413359" w:rsidRPr="007C65F5" w:rsidRDefault="007C65F5" w:rsidP="00BC40A3">
            <w:pPr>
              <w:widowControl w:val="0"/>
              <w:autoSpaceDE w:val="0"/>
              <w:autoSpaceDN w:val="0"/>
              <w:adjustRightInd w:val="0"/>
              <w:spacing w:after="0" w:line="240" w:lineRule="auto"/>
              <w:ind w:right="3720"/>
              <w:jc w:val="right"/>
              <w:rPr>
                <w:rFonts w:ascii="Times New Roman" w:hAnsi="Times New Roman" w:cs="Times New Roman"/>
                <w:sz w:val="24"/>
                <w:szCs w:val="24"/>
              </w:rPr>
            </w:pPr>
            <w:r>
              <w:rPr>
                <w:rFonts w:ascii="Times New Roman" w:hAnsi="Times New Roman" w:cs="Times New Roman"/>
                <w:sz w:val="24"/>
                <w:szCs w:val="24"/>
              </w:rPr>
              <w:t>24</w:t>
            </w:r>
          </w:p>
        </w:tc>
      </w:tr>
    </w:tbl>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sectPr w:rsidR="00413359">
          <w:pgSz w:w="11909" w:h="16834"/>
          <w:pgMar w:top="402" w:right="880" w:bottom="451" w:left="1000" w:header="720" w:footer="720" w:gutter="0"/>
          <w:cols w:space="720" w:equalWidth="0">
            <w:col w:w="10020"/>
          </w:cols>
          <w:noEndnote/>
        </w:sect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bookmarkStart w:id="21" w:name="page49"/>
      <w:bookmarkEnd w:id="21"/>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5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b/>
          <w:bCs/>
          <w:sz w:val="24"/>
          <w:szCs w:val="24"/>
          <w:u w:val="single"/>
        </w:rPr>
        <w:t>НАПОМЕНА:</w:t>
      </w:r>
      <w:r>
        <w:rPr>
          <w:rFonts w:ascii="Times New Roman" w:hAnsi="Times New Roman" w:cs="Times New Roman"/>
          <w:sz w:val="24"/>
          <w:szCs w:val="24"/>
        </w:rPr>
        <w:t>Модел уговора попуњава,оверава и потписује понуђач на за то предвиђенимместима. У случају подношења понуде са подизвођачима или групом понуђача, сваки подизвођач или члан групе, уговор потписисује и оверава печатом на задњој страни модела уговора.</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Овај модел уговора представља садржину уговора који ће бити закључен са изабраним понуђачем.</w:t>
      </w:r>
    </w:p>
    <w:p w:rsidR="00413359" w:rsidRDefault="00413359" w:rsidP="00413359">
      <w:pPr>
        <w:widowControl w:val="0"/>
        <w:autoSpaceDE w:val="0"/>
        <w:autoSpaceDN w:val="0"/>
        <w:adjustRightInd w:val="0"/>
        <w:spacing w:after="0" w:line="33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и исправу о реализованом средству обезбеђења.</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64" w:lineRule="exact"/>
        <w:rPr>
          <w:rFonts w:ascii="Times New Roman" w:hAnsi="Times New Roman" w:cs="Times New Roman"/>
          <w:sz w:val="24"/>
          <w:szCs w:val="24"/>
        </w:rPr>
      </w:pPr>
    </w:p>
    <w:p w:rsidR="00413359" w:rsidRPr="007C65F5" w:rsidRDefault="007C65F5" w:rsidP="00413359">
      <w:pPr>
        <w:widowControl w:val="0"/>
        <w:autoSpaceDE w:val="0"/>
        <w:autoSpaceDN w:val="0"/>
        <w:adjustRightInd w:val="0"/>
        <w:spacing w:after="0" w:line="240" w:lineRule="auto"/>
        <w:ind w:left="4680"/>
        <w:rPr>
          <w:rFonts w:ascii="Times New Roman" w:hAnsi="Times New Roman" w:cs="Times New Roman"/>
          <w:sz w:val="24"/>
          <w:szCs w:val="24"/>
        </w:rPr>
        <w:sectPr w:rsidR="00413359" w:rsidRPr="007C65F5">
          <w:pgSz w:w="11909" w:h="16834"/>
          <w:pgMar w:top="402" w:right="1060" w:bottom="451" w:left="1000" w:header="720" w:footer="720" w:gutter="0"/>
          <w:cols w:space="720" w:equalWidth="0">
            <w:col w:w="9840"/>
          </w:cols>
          <w:noEndnote/>
        </w:sectPr>
      </w:pPr>
      <w:r>
        <w:rPr>
          <w:rFonts w:ascii="Times New Roman" w:hAnsi="Times New Roman" w:cs="Times New Roman"/>
          <w:sz w:val="24"/>
          <w:szCs w:val="24"/>
        </w:rPr>
        <w:t>25</w:t>
      </w:r>
    </w:p>
    <w:p w:rsidR="00413359" w:rsidRDefault="00413359" w:rsidP="00413359">
      <w:pPr>
        <w:widowControl w:val="0"/>
        <w:autoSpaceDE w:val="0"/>
        <w:autoSpaceDN w:val="0"/>
        <w:adjustRightInd w:val="0"/>
        <w:spacing w:after="0" w:line="253" w:lineRule="exact"/>
        <w:rPr>
          <w:rFonts w:ascii="Times New Roman" w:hAnsi="Times New Roman" w:cs="Times New Roman"/>
          <w:sz w:val="24"/>
          <w:szCs w:val="24"/>
        </w:rPr>
      </w:pPr>
      <w:bookmarkStart w:id="22" w:name="page51"/>
      <w:bookmarkEnd w:id="22"/>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ПРИЛОГ 8.</w:t>
      </w:r>
      <w:r>
        <w:rPr>
          <w:rFonts w:ascii="Times New Roman" w:hAnsi="Times New Roman" w:cs="Times New Roman"/>
          <w:b/>
          <w:bCs/>
          <w:sz w:val="28"/>
          <w:szCs w:val="28"/>
        </w:rPr>
        <w:t>ОБРАЗАЦ СТРУКТУРЕ ЦЕНЕ</w:t>
      </w:r>
    </w:p>
    <w:p w:rsidR="00413359" w:rsidRDefault="004121EC" w:rsidP="00413359">
      <w:pPr>
        <w:widowControl w:val="0"/>
        <w:autoSpaceDE w:val="0"/>
        <w:autoSpaceDN w:val="0"/>
        <w:adjustRightInd w:val="0"/>
        <w:spacing w:after="0" w:line="274" w:lineRule="exact"/>
        <w:rPr>
          <w:rFonts w:ascii="Times New Roman" w:hAnsi="Times New Roman" w:cs="Times New Roman"/>
          <w:sz w:val="24"/>
          <w:szCs w:val="24"/>
        </w:rPr>
      </w:pPr>
      <w:r w:rsidRPr="004121EC">
        <w:rPr>
          <w:noProof/>
        </w:rPr>
        <w:pict>
          <v:line id="_x0000_s1306" style="position:absolute;z-index:-251529216" from="4.4pt,-1.05pt" to="68.35pt,-1.05pt" o:allowincell="f" strokeweight="1.2pt"/>
        </w:pict>
      </w:r>
    </w:p>
    <w:p w:rsidR="00413359" w:rsidRDefault="00413359" w:rsidP="00413359">
      <w:pPr>
        <w:widowControl w:val="0"/>
        <w:autoSpaceDE w:val="0"/>
        <w:autoSpaceDN w:val="0"/>
        <w:adjustRightInd w:val="0"/>
        <w:spacing w:after="0" w:line="240" w:lineRule="auto"/>
        <w:ind w:left="80"/>
        <w:rPr>
          <w:rFonts w:ascii="Times New Roman" w:hAnsi="Times New Roman" w:cs="Times New Roman"/>
          <w:b/>
          <w:bCs/>
          <w:sz w:val="24"/>
          <w:szCs w:val="24"/>
        </w:rPr>
      </w:pPr>
      <w:r>
        <w:rPr>
          <w:rFonts w:ascii="Times New Roman" w:hAnsi="Times New Roman" w:cs="Times New Roman"/>
          <w:b/>
          <w:bCs/>
          <w:sz w:val="24"/>
          <w:szCs w:val="24"/>
        </w:rPr>
        <w:t>СА УПУТСТВОМ КАКО ДА СЕ ПОПУНИ</w:t>
      </w:r>
    </w:p>
    <w:p w:rsidR="00413359" w:rsidRDefault="00413359" w:rsidP="00413359">
      <w:pPr>
        <w:widowControl w:val="0"/>
        <w:autoSpaceDE w:val="0"/>
        <w:autoSpaceDN w:val="0"/>
        <w:adjustRightInd w:val="0"/>
        <w:spacing w:after="0" w:line="240" w:lineRule="auto"/>
        <w:ind w:left="80"/>
        <w:rPr>
          <w:rFonts w:ascii="Times New Roman" w:hAnsi="Times New Roman" w:cs="Times New Roman"/>
          <w:b/>
          <w:bCs/>
          <w:sz w:val="24"/>
          <w:szCs w:val="24"/>
        </w:rPr>
      </w:pPr>
    </w:p>
    <w:p w:rsidR="00413359" w:rsidRDefault="00413359" w:rsidP="00413359">
      <w:pPr>
        <w:widowControl w:val="0"/>
        <w:autoSpaceDE w:val="0"/>
        <w:autoSpaceDN w:val="0"/>
        <w:adjustRightInd w:val="0"/>
        <w:spacing w:after="0" w:line="240" w:lineRule="auto"/>
        <w:ind w:left="80"/>
        <w:rPr>
          <w:rFonts w:ascii="Times New Roman" w:hAnsi="Times New Roman" w:cs="Times New Roman"/>
          <w:b/>
          <w:bCs/>
          <w:sz w:val="24"/>
          <w:szCs w:val="24"/>
        </w:rPr>
      </w:pPr>
    </w:p>
    <w:p w:rsidR="00413359" w:rsidRPr="002B4EDB" w:rsidRDefault="00413359" w:rsidP="00413359">
      <w:pPr>
        <w:widowControl w:val="0"/>
        <w:autoSpaceDE w:val="0"/>
        <w:autoSpaceDN w:val="0"/>
        <w:adjustRightInd w:val="0"/>
        <w:spacing w:after="0" w:line="240" w:lineRule="auto"/>
        <w:ind w:left="80"/>
        <w:rPr>
          <w:rFonts w:ascii="Times New Roman" w:hAnsi="Times New Roman" w:cs="Times New Roman"/>
          <w:b/>
          <w:bCs/>
          <w:sz w:val="24"/>
          <w:szCs w:val="24"/>
          <w:u w:val="single"/>
        </w:rPr>
      </w:pPr>
      <w:r w:rsidRPr="002B4EDB">
        <w:rPr>
          <w:rFonts w:ascii="Times New Roman" w:eastAsia="Times New Roman" w:hAnsi="Times New Roman" w:cs="Times New Roman"/>
          <w:b/>
          <w:sz w:val="24"/>
          <w:szCs w:val="24"/>
          <w:u w:val="single"/>
          <w:lang w:val="sr-Cyrl-CS"/>
        </w:rPr>
        <w:t>„</w:t>
      </w:r>
      <w:r w:rsidRPr="002B4EDB">
        <w:rPr>
          <w:rFonts w:ascii="Times New Roman" w:eastAsia="Times New Roman" w:hAnsi="Times New Roman" w:cs="Times New Roman"/>
          <w:b/>
          <w:sz w:val="24"/>
          <w:szCs w:val="24"/>
          <w:u w:val="single"/>
        </w:rPr>
        <w:t>Набавка брзиномера (дигитални мерач брзине на путевима) са уградњом“</w:t>
      </w:r>
    </w:p>
    <w:p w:rsidR="00413359" w:rsidRDefault="004121EC" w:rsidP="00413359">
      <w:pPr>
        <w:widowControl w:val="0"/>
        <w:autoSpaceDE w:val="0"/>
        <w:autoSpaceDN w:val="0"/>
        <w:adjustRightInd w:val="0"/>
        <w:spacing w:after="0" w:line="168" w:lineRule="exact"/>
        <w:rPr>
          <w:rFonts w:ascii="Times New Roman" w:hAnsi="Times New Roman" w:cs="Times New Roman"/>
          <w:sz w:val="24"/>
          <w:szCs w:val="24"/>
        </w:rPr>
      </w:pPr>
      <w:r w:rsidRPr="004121EC">
        <w:rPr>
          <w:noProof/>
        </w:rPr>
        <w:pict>
          <v:line id="_x0000_s1307" style="position:absolute;z-index:-251528192" from="167.6pt,-.55pt" to="335.9pt,-.55pt" o:allowincell="f" strokeweight="1.2pt"/>
        </w:pict>
      </w:r>
    </w:p>
    <w:tbl>
      <w:tblPr>
        <w:tblW w:w="0" w:type="auto"/>
        <w:tblLayout w:type="fixed"/>
        <w:tblCellMar>
          <w:left w:w="0" w:type="dxa"/>
          <w:right w:w="0" w:type="dxa"/>
        </w:tblCellMar>
        <w:tblLook w:val="0000"/>
      </w:tblPr>
      <w:tblGrid>
        <w:gridCol w:w="620"/>
        <w:gridCol w:w="3820"/>
        <w:gridCol w:w="40"/>
        <w:gridCol w:w="440"/>
        <w:gridCol w:w="540"/>
        <w:gridCol w:w="1080"/>
        <w:gridCol w:w="1260"/>
        <w:gridCol w:w="1260"/>
        <w:gridCol w:w="980"/>
        <w:gridCol w:w="40"/>
        <w:gridCol w:w="30"/>
      </w:tblGrid>
      <w:tr w:rsidR="00413359" w:rsidTr="00BC40A3">
        <w:trPr>
          <w:trHeight w:val="63"/>
        </w:trPr>
        <w:tc>
          <w:tcPr>
            <w:tcW w:w="62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382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single" w:sz="8" w:space="0" w:color="auto"/>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single" w:sz="8" w:space="0" w:color="auto"/>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41"/>
        </w:trPr>
        <w:tc>
          <w:tcPr>
            <w:tcW w:w="62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1080" w:type="dxa"/>
            <w:vMerge w:val="restart"/>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rPr>
              <w:t>Јед. цена</w:t>
            </w:r>
          </w:p>
        </w:tc>
        <w:tc>
          <w:tcPr>
            <w:tcW w:w="1260" w:type="dxa"/>
            <w:vMerge w:val="restart"/>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rPr>
              <w:t>Јед. цена са</w:t>
            </w:r>
          </w:p>
        </w:tc>
        <w:tc>
          <w:tcPr>
            <w:tcW w:w="1260" w:type="dxa"/>
            <w:vMerge w:val="restart"/>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rPr>
              <w:t>Укупно без</w:t>
            </w:r>
          </w:p>
        </w:tc>
        <w:tc>
          <w:tcPr>
            <w:tcW w:w="9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exact"/>
              <w:ind w:right="72"/>
              <w:jc w:val="right"/>
              <w:rPr>
                <w:rFonts w:ascii="Times New Roman" w:hAnsi="Times New Roman" w:cs="Times New Roman"/>
                <w:sz w:val="24"/>
                <w:szCs w:val="24"/>
              </w:rPr>
            </w:pPr>
            <w:r>
              <w:rPr>
                <w:rFonts w:ascii="Times New Roman" w:hAnsi="Times New Roman" w:cs="Times New Roman"/>
                <w:b/>
                <w:bCs/>
              </w:rPr>
              <w:t>Укупно</w:t>
            </w: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08"/>
        </w:trPr>
        <w:tc>
          <w:tcPr>
            <w:tcW w:w="62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08" w:lineRule="exact"/>
              <w:jc w:val="center"/>
              <w:rPr>
                <w:rFonts w:ascii="Times New Roman" w:hAnsi="Times New Roman" w:cs="Times New Roman"/>
                <w:sz w:val="24"/>
                <w:szCs w:val="24"/>
              </w:rPr>
            </w:pPr>
            <w:r>
              <w:rPr>
                <w:rFonts w:ascii="Times New Roman" w:hAnsi="Times New Roman" w:cs="Times New Roman"/>
                <w:b/>
                <w:bCs/>
                <w:w w:val="99"/>
              </w:rPr>
              <w:t>РБ</w:t>
            </w: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08" w:lineRule="exact"/>
              <w:jc w:val="center"/>
              <w:rPr>
                <w:rFonts w:ascii="Times New Roman" w:hAnsi="Times New Roman" w:cs="Times New Roman"/>
                <w:sz w:val="24"/>
                <w:szCs w:val="24"/>
              </w:rPr>
            </w:pPr>
            <w:r>
              <w:rPr>
                <w:rFonts w:ascii="Times New Roman" w:hAnsi="Times New Roman" w:cs="Times New Roman"/>
                <w:b/>
                <w:bCs/>
              </w:rPr>
              <w:t>Опис предмета набавке</w:t>
            </w:r>
          </w:p>
        </w:tc>
        <w:tc>
          <w:tcPr>
            <w:tcW w:w="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08" w:lineRule="exact"/>
              <w:jc w:val="center"/>
              <w:rPr>
                <w:rFonts w:ascii="Times New Roman" w:hAnsi="Times New Roman" w:cs="Times New Roman"/>
                <w:sz w:val="24"/>
                <w:szCs w:val="24"/>
              </w:rPr>
            </w:pPr>
            <w:r>
              <w:rPr>
                <w:rFonts w:ascii="Times New Roman" w:hAnsi="Times New Roman" w:cs="Times New Roman"/>
                <w:b/>
                <w:bCs/>
              </w:rPr>
              <w:t>ЈМ</w:t>
            </w:r>
          </w:p>
        </w:tc>
        <w:tc>
          <w:tcPr>
            <w:tcW w:w="5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08" w:lineRule="exact"/>
              <w:jc w:val="center"/>
              <w:rPr>
                <w:rFonts w:ascii="Times New Roman" w:hAnsi="Times New Roman" w:cs="Times New Roman"/>
                <w:sz w:val="24"/>
                <w:szCs w:val="24"/>
              </w:rPr>
            </w:pPr>
            <w:r>
              <w:rPr>
                <w:rFonts w:ascii="Times New Roman" w:hAnsi="Times New Roman" w:cs="Times New Roman"/>
                <w:b/>
                <w:bCs/>
              </w:rPr>
              <w:t>Кол</w:t>
            </w:r>
          </w:p>
        </w:tc>
        <w:tc>
          <w:tcPr>
            <w:tcW w:w="1080" w:type="dxa"/>
            <w:vMerge/>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8"/>
                <w:szCs w:val="18"/>
              </w:rPr>
            </w:pPr>
          </w:p>
        </w:tc>
        <w:tc>
          <w:tcPr>
            <w:tcW w:w="1260" w:type="dxa"/>
            <w:vMerge/>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8"/>
                <w:szCs w:val="18"/>
              </w:rPr>
            </w:pPr>
          </w:p>
        </w:tc>
        <w:tc>
          <w:tcPr>
            <w:tcW w:w="1260" w:type="dxa"/>
            <w:vMerge/>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08" w:lineRule="exact"/>
              <w:ind w:right="332"/>
              <w:jc w:val="right"/>
              <w:rPr>
                <w:rFonts w:ascii="Times New Roman" w:hAnsi="Times New Roman" w:cs="Times New Roman"/>
                <w:sz w:val="24"/>
                <w:szCs w:val="24"/>
              </w:rPr>
            </w:pPr>
            <w:r>
              <w:rPr>
                <w:rFonts w:ascii="Times New Roman" w:hAnsi="Times New Roman" w:cs="Times New Roman"/>
                <w:b/>
                <w:bCs/>
              </w:rPr>
              <w:t>са</w:t>
            </w: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97"/>
        </w:trPr>
        <w:tc>
          <w:tcPr>
            <w:tcW w:w="62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7"/>
                <w:szCs w:val="17"/>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197" w:lineRule="exact"/>
              <w:jc w:val="center"/>
              <w:rPr>
                <w:rFonts w:ascii="Times New Roman" w:hAnsi="Times New Roman" w:cs="Times New Roman"/>
                <w:sz w:val="24"/>
                <w:szCs w:val="24"/>
              </w:rPr>
            </w:pPr>
            <w:r>
              <w:rPr>
                <w:rFonts w:ascii="Times New Roman" w:hAnsi="Times New Roman" w:cs="Times New Roman"/>
                <w:b/>
                <w:bCs/>
                <w:w w:val="99"/>
              </w:rPr>
              <w:t>без ПДВ–а</w:t>
            </w:r>
          </w:p>
        </w:tc>
        <w:tc>
          <w:tcPr>
            <w:tcW w:w="12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197" w:lineRule="exact"/>
              <w:jc w:val="center"/>
              <w:rPr>
                <w:rFonts w:ascii="Times New Roman" w:hAnsi="Times New Roman" w:cs="Times New Roman"/>
                <w:sz w:val="24"/>
                <w:szCs w:val="24"/>
              </w:rPr>
            </w:pPr>
            <w:r>
              <w:rPr>
                <w:rFonts w:ascii="Times New Roman" w:hAnsi="Times New Roman" w:cs="Times New Roman"/>
                <w:b/>
                <w:bCs/>
              </w:rPr>
              <w:t>ПДВ–ом</w:t>
            </w:r>
          </w:p>
        </w:tc>
        <w:tc>
          <w:tcPr>
            <w:tcW w:w="12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197" w:lineRule="exact"/>
              <w:ind w:left="140"/>
              <w:rPr>
                <w:rFonts w:ascii="Times New Roman" w:hAnsi="Times New Roman" w:cs="Times New Roman"/>
                <w:sz w:val="24"/>
                <w:szCs w:val="24"/>
              </w:rPr>
            </w:pPr>
            <w:r>
              <w:rPr>
                <w:rFonts w:ascii="Times New Roman" w:hAnsi="Times New Roman" w:cs="Times New Roman"/>
                <w:b/>
                <w:bCs/>
              </w:rPr>
              <w:t>ПДВ – а</w:t>
            </w:r>
          </w:p>
        </w:tc>
        <w:tc>
          <w:tcPr>
            <w:tcW w:w="980" w:type="dxa"/>
            <w:vMerge w:val="restart"/>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ПДВ–ом</w:t>
            </w: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03"/>
        </w:trPr>
        <w:tc>
          <w:tcPr>
            <w:tcW w:w="62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980" w:type="dxa"/>
            <w:vMerge/>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29"/>
        </w:trPr>
        <w:tc>
          <w:tcPr>
            <w:tcW w:w="62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ind w:right="1770"/>
              <w:jc w:val="right"/>
              <w:rPr>
                <w:rFonts w:ascii="Times New Roman" w:hAnsi="Times New Roman" w:cs="Times New Roman"/>
                <w:sz w:val="24"/>
                <w:szCs w:val="24"/>
              </w:rPr>
            </w:pPr>
            <w:r>
              <w:rPr>
                <w:rFonts w:ascii="Times New Roman" w:hAnsi="Times New Roman" w:cs="Times New Roman"/>
                <w:sz w:val="20"/>
                <w:szCs w:val="20"/>
              </w:rPr>
              <w:t>2</w:t>
            </w:r>
          </w:p>
        </w:tc>
        <w:tc>
          <w:tcPr>
            <w:tcW w:w="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3</w:t>
            </w:r>
          </w:p>
        </w:tc>
        <w:tc>
          <w:tcPr>
            <w:tcW w:w="5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4</w:t>
            </w:r>
          </w:p>
        </w:tc>
        <w:tc>
          <w:tcPr>
            <w:tcW w:w="10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5</w:t>
            </w:r>
          </w:p>
        </w:tc>
        <w:tc>
          <w:tcPr>
            <w:tcW w:w="12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12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ind w:right="493"/>
              <w:jc w:val="right"/>
              <w:rPr>
                <w:rFonts w:ascii="Times New Roman" w:hAnsi="Times New Roman" w:cs="Times New Roman"/>
                <w:sz w:val="24"/>
                <w:szCs w:val="24"/>
              </w:rPr>
            </w:pPr>
            <w:r>
              <w:rPr>
                <w:rFonts w:ascii="Times New Roman" w:hAnsi="Times New Roman" w:cs="Times New Roman"/>
                <w:sz w:val="20"/>
                <w:szCs w:val="20"/>
              </w:rPr>
              <w:t>7</w:t>
            </w:r>
          </w:p>
        </w:tc>
        <w:tc>
          <w:tcPr>
            <w:tcW w:w="9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ind w:right="332"/>
              <w:jc w:val="right"/>
              <w:rPr>
                <w:rFonts w:ascii="Times New Roman" w:hAnsi="Times New Roman" w:cs="Times New Roman"/>
                <w:sz w:val="24"/>
                <w:szCs w:val="24"/>
              </w:rPr>
            </w:pPr>
            <w:r>
              <w:rPr>
                <w:rFonts w:ascii="Times New Roman" w:hAnsi="Times New Roman" w:cs="Times New Roman"/>
                <w:sz w:val="20"/>
                <w:szCs w:val="20"/>
              </w:rPr>
              <w:t>8</w:t>
            </w: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21"/>
        </w:trPr>
        <w:tc>
          <w:tcPr>
            <w:tcW w:w="62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355"/>
        </w:trPr>
        <w:tc>
          <w:tcPr>
            <w:tcW w:w="620" w:type="dxa"/>
            <w:vMerge w:val="restart"/>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3820" w:type="dxa"/>
            <w:tcBorders>
              <w:top w:val="nil"/>
              <w:left w:val="nil"/>
              <w:bottom w:val="nil"/>
              <w:right w:val="single" w:sz="8" w:space="0" w:color="auto"/>
            </w:tcBorders>
            <w:vAlign w:val="bottom"/>
          </w:tcPr>
          <w:p w:rsidR="00413359" w:rsidRPr="00E4502E" w:rsidRDefault="00413359" w:rsidP="00BC40A3">
            <w:pPr>
              <w:widowControl w:val="0"/>
              <w:autoSpaceDE w:val="0"/>
              <w:autoSpaceDN w:val="0"/>
              <w:adjustRightInd w:val="0"/>
              <w:spacing w:after="0" w:line="240" w:lineRule="auto"/>
              <w:rPr>
                <w:rFonts w:ascii="Times New Roman" w:hAnsi="Times New Roman" w:cs="Times New Roman"/>
              </w:rPr>
            </w:pPr>
            <w:r w:rsidRPr="005B5789">
              <w:rPr>
                <w:rFonts w:ascii="Times New Roman" w:hAnsi="Times New Roman" w:cs="Times New Roman"/>
                <w:b/>
                <w:bCs/>
              </w:rPr>
              <w:t>Брзиномер</w:t>
            </w:r>
            <w:r w:rsidRPr="005B5789">
              <w:rPr>
                <w:rFonts w:ascii="Times New Roman" w:eastAsia="Times New Roman" w:hAnsi="Times New Roman" w:cs="Times New Roman"/>
                <w:b/>
                <w:u w:val="single"/>
              </w:rPr>
              <w:t>(дигитални мерач брзине на путевима)</w:t>
            </w:r>
            <w:r>
              <w:rPr>
                <w:rFonts w:ascii="Times New Roman" w:eastAsia="Times New Roman" w:hAnsi="Times New Roman" w:cs="Times New Roman"/>
                <w:b/>
                <w:u w:val="single"/>
              </w:rPr>
              <w:t xml:space="preserve"> са уградњом</w:t>
            </w:r>
          </w:p>
        </w:tc>
        <w:tc>
          <w:tcPr>
            <w:tcW w:w="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8"/>
                <w:sz w:val="20"/>
                <w:szCs w:val="20"/>
              </w:rPr>
              <w:t>ком</w:t>
            </w:r>
          </w:p>
        </w:tc>
        <w:tc>
          <w:tcPr>
            <w:tcW w:w="540" w:type="dxa"/>
            <w:tcBorders>
              <w:top w:val="nil"/>
              <w:left w:val="nil"/>
              <w:bottom w:val="nil"/>
              <w:right w:val="single" w:sz="8" w:space="0" w:color="auto"/>
            </w:tcBorders>
            <w:vAlign w:val="bottom"/>
          </w:tcPr>
          <w:p w:rsidR="00413359" w:rsidRPr="002B4EDB" w:rsidRDefault="00413359" w:rsidP="00BC40A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0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11"/>
        </w:trPr>
        <w:tc>
          <w:tcPr>
            <w:tcW w:w="620" w:type="dxa"/>
            <w:vMerge/>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02"/>
        </w:trPr>
        <w:tc>
          <w:tcPr>
            <w:tcW w:w="620" w:type="dxa"/>
            <w:tcBorders>
              <w:top w:val="nil"/>
              <w:left w:val="single" w:sz="8" w:space="0" w:color="auto"/>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sz w:val="24"/>
                <w:szCs w:val="24"/>
              </w:rPr>
              <w:t>УКУПНО</w:t>
            </w:r>
          </w:p>
        </w:tc>
        <w:tc>
          <w:tcPr>
            <w:tcW w:w="4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bl>
    <w:p w:rsidR="00413359" w:rsidRDefault="00413359" w:rsidP="00413359">
      <w:pPr>
        <w:widowControl w:val="0"/>
        <w:autoSpaceDE w:val="0"/>
        <w:autoSpaceDN w:val="0"/>
        <w:adjustRightInd w:val="0"/>
        <w:spacing w:after="0" w:line="22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Рок за испоруку и уградњу: _________ Услови плаћања:_____________</w:t>
      </w:r>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Опција понуде:_________ Гаранција:_________</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91" w:lineRule="exact"/>
        <w:rPr>
          <w:rFonts w:ascii="Times New Roman" w:hAnsi="Times New Roman" w:cs="Times New Roman"/>
          <w:sz w:val="24"/>
          <w:szCs w:val="24"/>
        </w:rPr>
      </w:pPr>
    </w:p>
    <w:tbl>
      <w:tblPr>
        <w:tblW w:w="0" w:type="auto"/>
        <w:tblInd w:w="260" w:type="dxa"/>
        <w:tblLayout w:type="fixed"/>
        <w:tblCellMar>
          <w:left w:w="0" w:type="dxa"/>
          <w:right w:w="0" w:type="dxa"/>
        </w:tblCellMar>
        <w:tblLook w:val="0000"/>
      </w:tblPr>
      <w:tblGrid>
        <w:gridCol w:w="2940"/>
        <w:gridCol w:w="2360"/>
        <w:gridCol w:w="3760"/>
      </w:tblGrid>
      <w:tr w:rsidR="00413359" w:rsidTr="00BC40A3">
        <w:trPr>
          <w:trHeight w:val="276"/>
        </w:trPr>
        <w:tc>
          <w:tcPr>
            <w:tcW w:w="29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Датум:</w:t>
            </w:r>
          </w:p>
        </w:tc>
        <w:tc>
          <w:tcPr>
            <w:tcW w:w="23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4"/>
                <w:szCs w:val="24"/>
              </w:rPr>
              <w:t>М.П.</w:t>
            </w:r>
          </w:p>
        </w:tc>
        <w:tc>
          <w:tcPr>
            <w:tcW w:w="37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Потпис овлашћеног лица</w:t>
            </w:r>
          </w:p>
        </w:tc>
      </w:tr>
      <w:tr w:rsidR="00413359" w:rsidTr="00BC40A3">
        <w:trPr>
          <w:trHeight w:val="271"/>
        </w:trPr>
        <w:tc>
          <w:tcPr>
            <w:tcW w:w="29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70" w:lineRule="exact"/>
              <w:rPr>
                <w:rFonts w:ascii="Times New Roman" w:hAnsi="Times New Roman" w:cs="Times New Roman"/>
                <w:sz w:val="24"/>
                <w:szCs w:val="24"/>
              </w:rPr>
            </w:pPr>
            <w:r>
              <w:rPr>
                <w:rFonts w:ascii="Times New Roman" w:hAnsi="Times New Roman" w:cs="Times New Roman"/>
                <w:sz w:val="24"/>
                <w:szCs w:val="24"/>
              </w:rPr>
              <w:t>_______________</w:t>
            </w:r>
          </w:p>
        </w:tc>
        <w:tc>
          <w:tcPr>
            <w:tcW w:w="23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3"/>
                <w:szCs w:val="23"/>
              </w:rPr>
            </w:pPr>
          </w:p>
        </w:tc>
        <w:tc>
          <w:tcPr>
            <w:tcW w:w="3760" w:type="dxa"/>
            <w:tcBorders>
              <w:top w:val="nil"/>
              <w:left w:val="nil"/>
              <w:bottom w:val="nil"/>
              <w:right w:val="nil"/>
            </w:tcBorders>
            <w:vAlign w:val="bottom"/>
          </w:tcPr>
          <w:p w:rsidR="00413359" w:rsidRDefault="00413359" w:rsidP="00BC40A3">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_________________________</w:t>
            </w:r>
          </w:p>
        </w:tc>
      </w:tr>
    </w:tbl>
    <w:p w:rsidR="00413359" w:rsidRDefault="004121EC" w:rsidP="00413359">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rect id="_x0000_s1308" style="position:absolute;margin-left:4.4pt;margin-top:47.4pt;width:11pt;height:14.8pt;z-index:-251527168;mso-position-horizontal-relative:text;mso-position-vertical-relative:text" o:allowincell="f" fillcolor="black" stroked="f"/>
        </w:pic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27"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8"/>
          <w:szCs w:val="28"/>
        </w:rPr>
        <w:t>УПУТСТВО КАКО ДА СЕ ПОПУНИ ОБРАЗАЦ СТРУКТУРЕ ЦЕНЕ</w:t>
      </w:r>
      <w:r>
        <w:rPr>
          <w:rFonts w:ascii="Times New Roman" w:hAnsi="Times New Roman" w:cs="Times New Roman"/>
          <w:b/>
          <w:bCs/>
          <w:sz w:val="24"/>
          <w:szCs w:val="24"/>
        </w:rPr>
        <w:t>:</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5" w:lineRule="exact"/>
        <w:rPr>
          <w:rFonts w:ascii="Times New Roman" w:hAnsi="Times New Roman" w:cs="Times New Roman"/>
          <w:sz w:val="24"/>
          <w:szCs w:val="24"/>
        </w:rPr>
      </w:pPr>
    </w:p>
    <w:p w:rsidR="00413359" w:rsidRDefault="00413359" w:rsidP="00413359">
      <w:pPr>
        <w:widowControl w:val="0"/>
        <w:numPr>
          <w:ilvl w:val="0"/>
          <w:numId w:val="29"/>
        </w:numPr>
        <w:tabs>
          <w:tab w:val="clear" w:pos="720"/>
          <w:tab w:val="num" w:pos="800"/>
        </w:tabs>
        <w:overflowPunct w:val="0"/>
        <w:autoSpaceDE w:val="0"/>
        <w:autoSpaceDN w:val="0"/>
        <w:adjustRightInd w:val="0"/>
        <w:spacing w:after="0" w:line="222" w:lineRule="auto"/>
        <w:ind w:left="800" w:right="100" w:hanging="352"/>
        <w:jc w:val="both"/>
        <w:rPr>
          <w:rFonts w:ascii="Arial" w:hAnsi="Arial" w:cs="Arial"/>
          <w:sz w:val="24"/>
          <w:szCs w:val="24"/>
        </w:rPr>
      </w:pPr>
      <w:r>
        <w:rPr>
          <w:rFonts w:ascii="Times New Roman" w:hAnsi="Times New Roman" w:cs="Times New Roman"/>
          <w:sz w:val="24"/>
          <w:szCs w:val="24"/>
        </w:rPr>
        <w:t xml:space="preserve">у колони 5. уписати колико износи јединична цена без ПДВ-а, за тражени предмет јавне набавке, укључујући све трошкове (утовар, транспорт, уградња) које понуђач има у вези испоруке добара која су предмет јавне набавке; </w:t>
      </w:r>
    </w:p>
    <w:p w:rsidR="00413359" w:rsidRDefault="00413359" w:rsidP="00413359">
      <w:pPr>
        <w:widowControl w:val="0"/>
        <w:autoSpaceDE w:val="0"/>
        <w:autoSpaceDN w:val="0"/>
        <w:adjustRightInd w:val="0"/>
        <w:spacing w:after="0" w:line="61" w:lineRule="exact"/>
        <w:rPr>
          <w:rFonts w:ascii="Arial" w:hAnsi="Arial" w:cs="Arial"/>
          <w:sz w:val="24"/>
          <w:szCs w:val="24"/>
        </w:rPr>
      </w:pPr>
    </w:p>
    <w:p w:rsidR="00413359" w:rsidRDefault="00413359" w:rsidP="00413359">
      <w:pPr>
        <w:widowControl w:val="0"/>
        <w:numPr>
          <w:ilvl w:val="0"/>
          <w:numId w:val="29"/>
        </w:numPr>
        <w:tabs>
          <w:tab w:val="clear" w:pos="720"/>
          <w:tab w:val="num" w:pos="800"/>
        </w:tabs>
        <w:overflowPunct w:val="0"/>
        <w:autoSpaceDE w:val="0"/>
        <w:autoSpaceDN w:val="0"/>
        <w:adjustRightInd w:val="0"/>
        <w:spacing w:after="0" w:line="214" w:lineRule="auto"/>
        <w:ind w:left="800" w:right="100" w:hanging="352"/>
        <w:jc w:val="both"/>
        <w:rPr>
          <w:rFonts w:ascii="Arial" w:hAnsi="Arial" w:cs="Arial"/>
          <w:sz w:val="24"/>
          <w:szCs w:val="24"/>
        </w:rPr>
      </w:pPr>
      <w:r>
        <w:rPr>
          <w:rFonts w:ascii="Times New Roman" w:hAnsi="Times New Roman" w:cs="Times New Roman"/>
          <w:sz w:val="24"/>
          <w:szCs w:val="24"/>
        </w:rPr>
        <w:t xml:space="preserve">у колони 6. уписати колико износи јединична цена са ПДВ-ом, за тражени предмет јавне набавке; </w:t>
      </w:r>
    </w:p>
    <w:p w:rsidR="00413359" w:rsidRDefault="00413359" w:rsidP="00413359">
      <w:pPr>
        <w:widowControl w:val="0"/>
        <w:autoSpaceDE w:val="0"/>
        <w:autoSpaceDN w:val="0"/>
        <w:adjustRightInd w:val="0"/>
        <w:spacing w:after="0" w:line="61" w:lineRule="exact"/>
        <w:rPr>
          <w:rFonts w:ascii="Arial" w:hAnsi="Arial" w:cs="Arial"/>
          <w:sz w:val="24"/>
          <w:szCs w:val="24"/>
        </w:rPr>
      </w:pPr>
    </w:p>
    <w:p w:rsidR="00413359" w:rsidRDefault="00413359" w:rsidP="00413359">
      <w:pPr>
        <w:widowControl w:val="0"/>
        <w:numPr>
          <w:ilvl w:val="0"/>
          <w:numId w:val="29"/>
        </w:numPr>
        <w:tabs>
          <w:tab w:val="clear" w:pos="720"/>
          <w:tab w:val="num" w:pos="800"/>
        </w:tabs>
        <w:overflowPunct w:val="0"/>
        <w:autoSpaceDE w:val="0"/>
        <w:autoSpaceDN w:val="0"/>
        <w:adjustRightInd w:val="0"/>
        <w:spacing w:after="0" w:line="222" w:lineRule="auto"/>
        <w:ind w:left="800" w:right="100" w:hanging="352"/>
        <w:jc w:val="both"/>
        <w:rPr>
          <w:rFonts w:ascii="Arial" w:hAnsi="Arial" w:cs="Arial"/>
          <w:sz w:val="24"/>
          <w:szCs w:val="24"/>
        </w:rPr>
      </w:pPr>
      <w:r>
        <w:rPr>
          <w:rFonts w:ascii="Times New Roman" w:hAnsi="Times New Roman" w:cs="Times New Roman"/>
          <w:sz w:val="24"/>
          <w:szCs w:val="24"/>
        </w:rPr>
        <w:t xml:space="preserve">у колони 7. уписати укупну цену без ПДВ-а за тражени предмет јавне набавке и то тако што ће помножити јединичну цену без ПДВ-а (колона 5.) са траженим количинама (колона 4.). На крају уписати укупну цену предмета набавке без ПДВ-а; </w:t>
      </w:r>
    </w:p>
    <w:p w:rsidR="00413359" w:rsidRDefault="00413359" w:rsidP="00413359">
      <w:pPr>
        <w:widowControl w:val="0"/>
        <w:autoSpaceDE w:val="0"/>
        <w:autoSpaceDN w:val="0"/>
        <w:adjustRightInd w:val="0"/>
        <w:spacing w:after="0" w:line="61" w:lineRule="exact"/>
        <w:rPr>
          <w:rFonts w:ascii="Arial" w:hAnsi="Arial" w:cs="Arial"/>
          <w:sz w:val="24"/>
          <w:szCs w:val="24"/>
        </w:rPr>
      </w:pPr>
    </w:p>
    <w:p w:rsidR="00413359" w:rsidRDefault="00413359" w:rsidP="00413359">
      <w:pPr>
        <w:widowControl w:val="0"/>
        <w:numPr>
          <w:ilvl w:val="0"/>
          <w:numId w:val="29"/>
        </w:numPr>
        <w:tabs>
          <w:tab w:val="clear" w:pos="720"/>
          <w:tab w:val="num" w:pos="800"/>
        </w:tabs>
        <w:overflowPunct w:val="0"/>
        <w:autoSpaceDE w:val="0"/>
        <w:autoSpaceDN w:val="0"/>
        <w:adjustRightInd w:val="0"/>
        <w:spacing w:after="0" w:line="222" w:lineRule="auto"/>
        <w:ind w:left="800" w:right="100" w:hanging="352"/>
        <w:jc w:val="both"/>
        <w:rPr>
          <w:rFonts w:ascii="Arial" w:hAnsi="Arial" w:cs="Arial"/>
          <w:sz w:val="24"/>
          <w:szCs w:val="24"/>
        </w:rPr>
      </w:pPr>
      <w:r>
        <w:rPr>
          <w:rFonts w:ascii="Times New Roman" w:hAnsi="Times New Roman" w:cs="Times New Roman"/>
          <w:sz w:val="24"/>
          <w:szCs w:val="24"/>
        </w:rPr>
        <w:t xml:space="preserve">у колони 8. уписати колико износи укупна цена са ПДВ-ом за тражени предмет јавне набавке и то тако што ће помножити јединичну цену са ПДВ-ом (колона 6.) са траженим количинама (колона 4.). На крају уписати укупну цену предмета набавке са ПДВ-ом. </w:t>
      </w:r>
    </w:p>
    <w:p w:rsidR="00413359" w:rsidRDefault="00413359" w:rsidP="00413359">
      <w:pPr>
        <w:widowControl w:val="0"/>
        <w:autoSpaceDE w:val="0"/>
        <w:autoSpaceDN w:val="0"/>
        <w:adjustRightInd w:val="0"/>
        <w:spacing w:after="0" w:line="335"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right="100"/>
        <w:rPr>
          <w:rFonts w:ascii="Times New Roman" w:hAnsi="Times New Roman" w:cs="Times New Roman"/>
          <w:sz w:val="24"/>
          <w:szCs w:val="24"/>
        </w:rPr>
      </w:pPr>
      <w:r>
        <w:rPr>
          <w:rFonts w:ascii="Times New Roman" w:hAnsi="Times New Roman" w:cs="Times New Roman"/>
          <w:sz w:val="24"/>
          <w:szCs w:val="24"/>
        </w:rPr>
        <w:t>Сматраће се да је сачињен образац структуре цене, уколико су основни елементи понуђене цене садржани у обрасцу понуде.</w:t>
      </w:r>
    </w:p>
    <w:p w:rsidR="00413359" w:rsidRDefault="00413359" w:rsidP="00413359">
      <w:pPr>
        <w:widowControl w:val="0"/>
        <w:autoSpaceDE w:val="0"/>
        <w:autoSpaceDN w:val="0"/>
        <w:adjustRightInd w:val="0"/>
        <w:spacing w:after="0" w:line="282"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Напомена:</w:t>
      </w:r>
    </w:p>
    <w:p w:rsidR="00413359" w:rsidRDefault="00413359" w:rsidP="00413359">
      <w:pPr>
        <w:widowControl w:val="0"/>
        <w:autoSpaceDE w:val="0"/>
        <w:autoSpaceDN w:val="0"/>
        <w:adjustRightInd w:val="0"/>
        <w:spacing w:after="0" w:line="53"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right="180" w:firstLine="720"/>
        <w:rPr>
          <w:rFonts w:ascii="Times New Roman" w:hAnsi="Times New Roman" w:cs="Times New Roman"/>
          <w:sz w:val="24"/>
          <w:szCs w:val="24"/>
        </w:rPr>
      </w:pPr>
      <w:r>
        <w:rPr>
          <w:rFonts w:ascii="Times New Roman" w:hAnsi="Times New Roman" w:cs="Times New Roman"/>
          <w:sz w:val="24"/>
          <w:szCs w:val="24"/>
        </w:rPr>
        <w:t>Образац структуре цене понуђач мора да попуни, овери печатом и потпише, чиме потврђује да су тачни подаци који су у обрасцу наведени.</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80" w:right="180" w:firstLine="720"/>
        <w:rPr>
          <w:rFonts w:ascii="Times New Roman" w:hAnsi="Times New Roman" w:cs="Times New Roman"/>
          <w:sz w:val="24"/>
          <w:szCs w:val="24"/>
        </w:rPr>
      </w:pPr>
      <w:r>
        <w:rPr>
          <w:rFonts w:ascii="Times New Roman" w:hAnsi="Times New Roman" w:cs="Times New Roman"/>
          <w:sz w:val="24"/>
          <w:szCs w:val="24"/>
        </w:rPr>
        <w:t>Уколико понуђачи подносе заједничку понуду, група понуђача одређује једног понуђача из групе који ће попунити, потписати и печатом оверити образац структуре цене.</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440" w:right="100" w:firstLine="360"/>
        <w:rPr>
          <w:rFonts w:ascii="Times New Roman" w:hAnsi="Times New Roman" w:cs="Times New Roman"/>
          <w:sz w:val="24"/>
          <w:szCs w:val="24"/>
        </w:rPr>
      </w:pPr>
      <w:r>
        <w:rPr>
          <w:rFonts w:ascii="Times New Roman" w:hAnsi="Times New Roman" w:cs="Times New Roman"/>
          <w:sz w:val="24"/>
          <w:szCs w:val="24"/>
        </w:rPr>
        <w:t>Понуђач уписује на за то предвиђеним местима: рок испоруке,уградња, рок плаћања, гарантни рок и опцију понуде.</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60" w:lineRule="exact"/>
        <w:rPr>
          <w:rFonts w:ascii="Times New Roman" w:hAnsi="Times New Roman" w:cs="Times New Roman"/>
          <w:sz w:val="24"/>
          <w:szCs w:val="24"/>
        </w:rPr>
      </w:pPr>
    </w:p>
    <w:p w:rsidR="00413359" w:rsidRPr="007C65F5" w:rsidRDefault="007C65F5" w:rsidP="00413359">
      <w:pPr>
        <w:widowControl w:val="0"/>
        <w:autoSpaceDE w:val="0"/>
        <w:autoSpaceDN w:val="0"/>
        <w:adjustRightInd w:val="0"/>
        <w:spacing w:after="0" w:line="240" w:lineRule="auto"/>
        <w:ind w:left="4760"/>
        <w:rPr>
          <w:rFonts w:ascii="Times New Roman" w:hAnsi="Times New Roman" w:cs="Times New Roman"/>
          <w:sz w:val="24"/>
          <w:szCs w:val="24"/>
        </w:rPr>
        <w:sectPr w:rsidR="00413359" w:rsidRPr="007C65F5">
          <w:pgSz w:w="11909" w:h="16834"/>
          <w:pgMar w:top="402" w:right="900" w:bottom="451" w:left="920" w:header="720" w:footer="720" w:gutter="0"/>
          <w:cols w:space="720" w:equalWidth="0">
            <w:col w:w="10080"/>
          </w:cols>
          <w:noEndnote/>
        </w:sectPr>
      </w:pPr>
      <w:r>
        <w:rPr>
          <w:rFonts w:ascii="Times New Roman" w:hAnsi="Times New Roman" w:cs="Times New Roman"/>
          <w:sz w:val="24"/>
          <w:szCs w:val="24"/>
        </w:rPr>
        <w:t>26</w:t>
      </w:r>
    </w:p>
    <w:p w:rsidR="00413359" w:rsidRDefault="00413359" w:rsidP="00413359">
      <w:pPr>
        <w:widowControl w:val="0"/>
        <w:autoSpaceDE w:val="0"/>
        <w:autoSpaceDN w:val="0"/>
        <w:adjustRightInd w:val="0"/>
        <w:spacing w:after="0" w:line="250" w:lineRule="exact"/>
        <w:rPr>
          <w:rFonts w:ascii="Times New Roman" w:hAnsi="Times New Roman" w:cs="Times New Roman"/>
          <w:sz w:val="24"/>
          <w:szCs w:val="24"/>
        </w:rPr>
      </w:pPr>
      <w:bookmarkStart w:id="23" w:name="page53"/>
      <w:bookmarkEnd w:id="23"/>
    </w:p>
    <w:p w:rsidR="00413359" w:rsidRDefault="00413359" w:rsidP="0041335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u w:val="single"/>
        </w:rPr>
        <w:t>ПРИЛОГ9.</w:t>
      </w:r>
      <w:r>
        <w:rPr>
          <w:rFonts w:ascii="Times New Roman" w:hAnsi="Times New Roman" w:cs="Times New Roman"/>
          <w:b/>
          <w:bCs/>
          <w:sz w:val="24"/>
          <w:szCs w:val="24"/>
        </w:rPr>
        <w:t xml:space="preserve"> ОБРАЗАЦ ТРОШКОВА ПРИПРЕМЕ ПОНУДА</w:t>
      </w:r>
    </w:p>
    <w:p w:rsidR="00413359" w:rsidRDefault="004121EC" w:rsidP="00413359">
      <w:pPr>
        <w:widowControl w:val="0"/>
        <w:autoSpaceDE w:val="0"/>
        <w:autoSpaceDN w:val="0"/>
        <w:adjustRightInd w:val="0"/>
        <w:spacing w:after="0" w:line="306" w:lineRule="exact"/>
        <w:rPr>
          <w:rFonts w:ascii="Times New Roman" w:hAnsi="Times New Roman" w:cs="Times New Roman"/>
          <w:sz w:val="24"/>
          <w:szCs w:val="24"/>
        </w:rPr>
      </w:pPr>
      <w:r w:rsidRPr="004121EC">
        <w:rPr>
          <w:noProof/>
        </w:rPr>
        <w:pict>
          <v:line id="_x0000_s1309" style="position:absolute;z-index:-251526144" from="75.35pt,-.55pt" to="338.2pt,-.55pt" o:allowincell="f" strokeweight="1.2pt"/>
        </w:pict>
      </w:r>
    </w:p>
    <w:p w:rsidR="00413359" w:rsidRDefault="00413359" w:rsidP="00413359">
      <w:pPr>
        <w:widowControl w:val="0"/>
        <w:overflowPunct w:val="0"/>
        <w:autoSpaceDE w:val="0"/>
        <w:autoSpaceDN w:val="0"/>
        <w:adjustRightInd w:val="0"/>
        <w:spacing w:after="0" w:line="229" w:lineRule="auto"/>
        <w:ind w:left="100"/>
        <w:jc w:val="both"/>
        <w:rPr>
          <w:rFonts w:ascii="Times New Roman" w:hAnsi="Times New Roman" w:cs="Times New Roman"/>
          <w:sz w:val="24"/>
          <w:szCs w:val="24"/>
        </w:rPr>
      </w:pPr>
      <w:r>
        <w:rPr>
          <w:rFonts w:ascii="Times New Roman" w:hAnsi="Times New Roman" w:cs="Times New Roman"/>
          <w:sz w:val="24"/>
          <w:szCs w:val="24"/>
        </w:rPr>
        <w:t>У складу са чланом 88.став 1.Закона о јавним набавкама („Службени гласник РС“, број 124/12, 14/15 и 68/15) и чланом 6. и 19.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понуђач __________________________________ доставља укупан износ и структуру трошкова припремања понуде, како следи у табели:</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5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80"/>
        <w:gridCol w:w="5060"/>
        <w:gridCol w:w="3820"/>
        <w:gridCol w:w="30"/>
      </w:tblGrid>
      <w:tr w:rsidR="00413359" w:rsidTr="00BC40A3">
        <w:trPr>
          <w:trHeight w:val="280"/>
        </w:trPr>
        <w:tc>
          <w:tcPr>
            <w:tcW w:w="880" w:type="dxa"/>
            <w:vMerge w:val="restart"/>
            <w:tcBorders>
              <w:top w:val="single" w:sz="8" w:space="0" w:color="auto"/>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Р.Б.</w:t>
            </w:r>
          </w:p>
        </w:tc>
        <w:tc>
          <w:tcPr>
            <w:tcW w:w="5060" w:type="dxa"/>
            <w:vMerge w:val="restart"/>
            <w:tcBorders>
              <w:top w:val="single" w:sz="8" w:space="0" w:color="auto"/>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ВРСТА ТРОШКОВА</w:t>
            </w:r>
          </w:p>
        </w:tc>
        <w:tc>
          <w:tcPr>
            <w:tcW w:w="3820" w:type="dxa"/>
            <w:tcBorders>
              <w:top w:val="single" w:sz="8" w:space="0" w:color="auto"/>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ИЗНОС ТРОШКОВА</w:t>
            </w: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37"/>
        </w:trPr>
        <w:tc>
          <w:tcPr>
            <w:tcW w:w="880" w:type="dxa"/>
            <w:vMerge/>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5060" w:type="dxa"/>
            <w:vMerge/>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144"/>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586"/>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rPr>
              <w:t>1.</w:t>
            </w: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98"/>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92"/>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rPr>
              <w:t>2.</w:t>
            </w: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56"/>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94"/>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6"/>
              </w:rPr>
              <w:t>3.</w:t>
            </w: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54"/>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94"/>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w w:val="96"/>
              </w:rPr>
              <w:t>4.</w:t>
            </w: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56"/>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492"/>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w w:val="96"/>
              </w:rPr>
              <w:t>5.</w:t>
            </w: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57"/>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60"/>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УКУПАН ИЗНОС ТРОШКОВА У</w:t>
            </w: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76"/>
        </w:trPr>
        <w:tc>
          <w:tcPr>
            <w:tcW w:w="880" w:type="dxa"/>
            <w:tcBorders>
              <w:top w:val="nil"/>
              <w:left w:val="single" w:sz="8" w:space="0" w:color="auto"/>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ДИНАРИМА СА ПДВ-ом</w:t>
            </w:r>
          </w:p>
        </w:tc>
        <w:tc>
          <w:tcPr>
            <w:tcW w:w="3820" w:type="dxa"/>
            <w:tcBorders>
              <w:top w:val="nil"/>
              <w:left w:val="nil"/>
              <w:bottom w:val="nil"/>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r w:rsidR="00413359" w:rsidTr="00BC40A3">
        <w:trPr>
          <w:trHeight w:val="260"/>
        </w:trPr>
        <w:tc>
          <w:tcPr>
            <w:tcW w:w="880" w:type="dxa"/>
            <w:tcBorders>
              <w:top w:val="nil"/>
              <w:left w:val="single" w:sz="8" w:space="0" w:color="auto"/>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506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single" w:sz="8" w:space="0" w:color="auto"/>
              <w:right w:val="single" w:sz="8" w:space="0" w:color="auto"/>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
                <w:szCs w:val="2"/>
              </w:rPr>
            </w:pPr>
          </w:p>
        </w:tc>
      </w:tr>
    </w:tbl>
    <w:p w:rsidR="00413359" w:rsidRDefault="00413359" w:rsidP="00413359">
      <w:pPr>
        <w:widowControl w:val="0"/>
        <w:autoSpaceDE w:val="0"/>
        <w:autoSpaceDN w:val="0"/>
        <w:adjustRightInd w:val="0"/>
        <w:spacing w:after="0" w:line="30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100"/>
        <w:jc w:val="both"/>
        <w:rPr>
          <w:rFonts w:ascii="Times New Roman" w:hAnsi="Times New Roman" w:cs="Times New Roman"/>
          <w:sz w:val="24"/>
          <w:szCs w:val="24"/>
        </w:rPr>
      </w:pPr>
      <w:r>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7" w:lineRule="auto"/>
        <w:ind w:left="100"/>
        <w:jc w:val="both"/>
        <w:rPr>
          <w:rFonts w:ascii="Times New Roman" w:hAnsi="Times New Roman" w:cs="Times New Roman"/>
          <w:sz w:val="24"/>
          <w:szCs w:val="24"/>
        </w:rPr>
      </w:pPr>
      <w:r>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100"/>
        <w:jc w:val="both"/>
        <w:rPr>
          <w:rFonts w:ascii="Times New Roman" w:hAnsi="Times New Roman" w:cs="Times New Roman"/>
          <w:sz w:val="24"/>
          <w:szCs w:val="24"/>
        </w:rPr>
      </w:pPr>
      <w:r>
        <w:rPr>
          <w:rFonts w:ascii="Times New Roman" w:hAnsi="Times New Roman" w:cs="Times New Roman"/>
          <w:sz w:val="24"/>
          <w:szCs w:val="24"/>
        </w:rPr>
        <w:t>Наручилац задржава право да итврши конролу исказаних трошкова увидом у фактуре и друге доказе.</w:t>
      </w:r>
    </w:p>
    <w:p w:rsidR="00413359" w:rsidRDefault="00413359" w:rsidP="00413359">
      <w:pPr>
        <w:widowControl w:val="0"/>
        <w:autoSpaceDE w:val="0"/>
        <w:autoSpaceDN w:val="0"/>
        <w:adjustRightInd w:val="0"/>
        <w:spacing w:after="0" w:line="33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40" w:lineRule="auto"/>
        <w:ind w:left="100"/>
        <w:jc w:val="both"/>
        <w:rPr>
          <w:rFonts w:ascii="Times New Roman" w:hAnsi="Times New Roman" w:cs="Times New Roman"/>
          <w:sz w:val="24"/>
          <w:szCs w:val="24"/>
        </w:rPr>
      </w:pPr>
      <w:r>
        <w:rPr>
          <w:rFonts w:ascii="Times New Roman" w:hAnsi="Times New Roman" w:cs="Times New Roman"/>
          <w:b/>
          <w:bCs/>
          <w:sz w:val="24"/>
          <w:szCs w:val="24"/>
          <w:u w:val="single"/>
        </w:rPr>
        <w:t>НАПОМЕНА:</w:t>
      </w:r>
      <w:r>
        <w:rPr>
          <w:rFonts w:ascii="Times New Roman" w:hAnsi="Times New Roman" w:cs="Times New Roman"/>
          <w:sz w:val="24"/>
          <w:szCs w:val="24"/>
        </w:rPr>
        <w:t>Уколико понуђач поднесе заједничку понуду,група понуђача може да сеопредели да предходно Образац трошкова припреме понуде потпишу и печатом овере сви понуђачи из групе понуђача или група понуђача може да одреди једног понуђача из групе понуиђача који ће попунити, потписати и печатом оверити Образац трошкова припреме понуде.</w:t>
      </w:r>
    </w:p>
    <w:p w:rsidR="00413359" w:rsidRDefault="00413359" w:rsidP="00413359">
      <w:pPr>
        <w:widowControl w:val="0"/>
        <w:autoSpaceDE w:val="0"/>
        <w:autoSpaceDN w:val="0"/>
        <w:adjustRightInd w:val="0"/>
        <w:spacing w:after="0" w:line="26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9"/>
          <w:szCs w:val="19"/>
        </w:rPr>
        <w:t>ДОСТАВЉАЊЕ ОВОГ  ОБРАСЦА НИЈЕ ОБАВЕЗНО</w:t>
      </w:r>
    </w:p>
    <w:p w:rsidR="00413359" w:rsidRDefault="00413359" w:rsidP="00413359">
      <w:pPr>
        <w:widowControl w:val="0"/>
        <w:autoSpaceDE w:val="0"/>
        <w:autoSpaceDN w:val="0"/>
        <w:adjustRightInd w:val="0"/>
        <w:spacing w:after="0" w:line="267"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1120"/>
        <w:gridCol w:w="4240"/>
        <w:gridCol w:w="4120"/>
      </w:tblGrid>
      <w:tr w:rsidR="00413359" w:rsidTr="00BC40A3">
        <w:trPr>
          <w:trHeight w:val="253"/>
        </w:trPr>
        <w:tc>
          <w:tcPr>
            <w:tcW w:w="1120" w:type="dxa"/>
            <w:tcBorders>
              <w:top w:val="nil"/>
              <w:left w:val="nil"/>
              <w:bottom w:val="nil"/>
              <w:right w:val="nil"/>
            </w:tcBorders>
            <w:vAlign w:val="bottom"/>
          </w:tcPr>
          <w:p w:rsidR="00413359" w:rsidRDefault="00413359" w:rsidP="00BC40A3">
            <w:pPr>
              <w:widowControl w:val="0"/>
              <w:autoSpaceDE w:val="0"/>
              <w:autoSpaceDN w:val="0"/>
              <w:adjustRightInd w:val="0"/>
              <w:spacing w:after="0" w:line="252" w:lineRule="exact"/>
              <w:ind w:right="350"/>
              <w:jc w:val="right"/>
              <w:rPr>
                <w:rFonts w:ascii="Times New Roman" w:hAnsi="Times New Roman" w:cs="Times New Roman"/>
                <w:sz w:val="24"/>
                <w:szCs w:val="24"/>
              </w:rPr>
            </w:pPr>
            <w:r>
              <w:rPr>
                <w:rFonts w:ascii="Times New Roman" w:hAnsi="Times New Roman" w:cs="Times New Roman"/>
                <w:w w:val="97"/>
              </w:rPr>
              <w:t>Датум:</w:t>
            </w:r>
          </w:p>
        </w:tc>
        <w:tc>
          <w:tcPr>
            <w:tcW w:w="42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52" w:lineRule="exact"/>
              <w:ind w:left="2480"/>
              <w:rPr>
                <w:rFonts w:ascii="Times New Roman" w:hAnsi="Times New Roman" w:cs="Times New Roman"/>
                <w:sz w:val="24"/>
                <w:szCs w:val="24"/>
              </w:rPr>
            </w:pPr>
            <w:r>
              <w:rPr>
                <w:rFonts w:ascii="Times New Roman" w:hAnsi="Times New Roman" w:cs="Times New Roman"/>
              </w:rPr>
              <w:t>МП</w:t>
            </w:r>
          </w:p>
        </w:tc>
        <w:tc>
          <w:tcPr>
            <w:tcW w:w="4120" w:type="dxa"/>
            <w:tcBorders>
              <w:top w:val="nil"/>
              <w:left w:val="nil"/>
              <w:bottom w:val="nil"/>
              <w:right w:val="nil"/>
            </w:tcBorders>
            <w:vAlign w:val="bottom"/>
          </w:tcPr>
          <w:p w:rsidR="00413359" w:rsidRDefault="00413359" w:rsidP="00BC40A3">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New Roman" w:hAnsi="Times New Roman" w:cs="Times New Roman"/>
              </w:rPr>
              <w:t>Потпис овлашћеног лица:</w:t>
            </w:r>
          </w:p>
        </w:tc>
      </w:tr>
      <w:tr w:rsidR="00413359" w:rsidTr="00BC40A3">
        <w:trPr>
          <w:trHeight w:val="237"/>
        </w:trPr>
        <w:tc>
          <w:tcPr>
            <w:tcW w:w="1120" w:type="dxa"/>
            <w:tcBorders>
              <w:top w:val="nil"/>
              <w:left w:val="nil"/>
              <w:bottom w:val="single" w:sz="8" w:space="0" w:color="auto"/>
              <w:right w:val="nil"/>
            </w:tcBorders>
            <w:vAlign w:val="bottom"/>
          </w:tcPr>
          <w:p w:rsidR="00413359" w:rsidRDefault="00413359" w:rsidP="00BC40A3">
            <w:pPr>
              <w:widowControl w:val="0"/>
              <w:autoSpaceDE w:val="0"/>
              <w:autoSpaceDN w:val="0"/>
              <w:adjustRightInd w:val="0"/>
              <w:spacing w:after="0" w:line="235" w:lineRule="exact"/>
              <w:jc w:val="right"/>
              <w:rPr>
                <w:rFonts w:ascii="Times New Roman" w:hAnsi="Times New Roman" w:cs="Times New Roman"/>
                <w:sz w:val="24"/>
                <w:szCs w:val="24"/>
              </w:rPr>
            </w:pPr>
            <w:r>
              <w:rPr>
                <w:rFonts w:ascii="Times New Roman" w:hAnsi="Times New Roman" w:cs="Times New Roman"/>
                <w:b/>
                <w:bCs/>
              </w:rPr>
              <w:t>________</w:t>
            </w:r>
          </w:p>
        </w:tc>
        <w:tc>
          <w:tcPr>
            <w:tcW w:w="424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0"/>
                <w:szCs w:val="20"/>
              </w:rPr>
            </w:pPr>
          </w:p>
        </w:tc>
        <w:tc>
          <w:tcPr>
            <w:tcW w:w="4120" w:type="dxa"/>
            <w:tcBorders>
              <w:top w:val="nil"/>
              <w:left w:val="nil"/>
              <w:bottom w:val="nil"/>
              <w:right w:val="nil"/>
            </w:tcBorders>
            <w:vAlign w:val="bottom"/>
          </w:tcPr>
          <w:p w:rsidR="00413359" w:rsidRDefault="00413359" w:rsidP="00BC40A3">
            <w:pPr>
              <w:widowControl w:val="0"/>
              <w:autoSpaceDE w:val="0"/>
              <w:autoSpaceDN w:val="0"/>
              <w:adjustRightInd w:val="0"/>
              <w:spacing w:after="0" w:line="235" w:lineRule="exact"/>
              <w:jc w:val="right"/>
              <w:rPr>
                <w:rFonts w:ascii="Times New Roman" w:hAnsi="Times New Roman" w:cs="Times New Roman"/>
                <w:sz w:val="24"/>
                <w:szCs w:val="24"/>
              </w:rPr>
            </w:pPr>
            <w:r>
              <w:rPr>
                <w:rFonts w:ascii="Times New Roman" w:hAnsi="Times New Roman" w:cs="Times New Roman"/>
                <w:b/>
                <w:bCs/>
              </w:rPr>
              <w:t>______________</w:t>
            </w:r>
            <w:r>
              <w:rPr>
                <w:rFonts w:ascii="Times New Roman" w:hAnsi="Times New Roman" w:cs="Times New Roman"/>
                <w:b/>
                <w:bCs/>
                <w:u w:val="single"/>
              </w:rPr>
              <w:t>_________</w:t>
            </w:r>
          </w:p>
        </w:tc>
      </w:tr>
    </w:tbl>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82" w:lineRule="exact"/>
        <w:rPr>
          <w:rFonts w:ascii="Times New Roman" w:hAnsi="Times New Roman" w:cs="Times New Roman"/>
          <w:sz w:val="24"/>
          <w:szCs w:val="24"/>
        </w:rPr>
      </w:pPr>
    </w:p>
    <w:p w:rsidR="00413359" w:rsidRPr="007C65F5" w:rsidRDefault="007C65F5" w:rsidP="00413359">
      <w:pPr>
        <w:widowControl w:val="0"/>
        <w:autoSpaceDE w:val="0"/>
        <w:autoSpaceDN w:val="0"/>
        <w:adjustRightInd w:val="0"/>
        <w:spacing w:after="0" w:line="240" w:lineRule="auto"/>
        <w:ind w:left="4780"/>
        <w:rPr>
          <w:rFonts w:ascii="Times New Roman" w:hAnsi="Times New Roman" w:cs="Times New Roman"/>
          <w:sz w:val="24"/>
          <w:szCs w:val="24"/>
        </w:rPr>
        <w:sectPr w:rsidR="00413359" w:rsidRPr="007C65F5">
          <w:pgSz w:w="11909" w:h="16834"/>
          <w:pgMar w:top="402" w:right="1000" w:bottom="451" w:left="900" w:header="720" w:footer="720" w:gutter="0"/>
          <w:cols w:space="720" w:equalWidth="0">
            <w:col w:w="10000"/>
          </w:cols>
          <w:noEndnote/>
        </w:sectPr>
      </w:pPr>
      <w:r>
        <w:rPr>
          <w:rFonts w:ascii="Times New Roman" w:hAnsi="Times New Roman" w:cs="Times New Roman"/>
          <w:sz w:val="24"/>
          <w:szCs w:val="24"/>
        </w:rPr>
        <w:t>27</w:t>
      </w:r>
    </w:p>
    <w:p w:rsidR="00413359" w:rsidRDefault="00413359" w:rsidP="00413359">
      <w:pPr>
        <w:widowControl w:val="0"/>
        <w:autoSpaceDE w:val="0"/>
        <w:autoSpaceDN w:val="0"/>
        <w:adjustRightInd w:val="0"/>
        <w:spacing w:after="0" w:line="250" w:lineRule="exact"/>
        <w:rPr>
          <w:rFonts w:ascii="Times New Roman" w:hAnsi="Times New Roman" w:cs="Times New Roman"/>
          <w:sz w:val="24"/>
          <w:szCs w:val="24"/>
        </w:rPr>
      </w:pPr>
      <w:bookmarkStart w:id="24" w:name="page55"/>
      <w:bookmarkEnd w:id="24"/>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ПРИЛОГ 10. – ОБРАЗАЦ ИЗЈАВЕ O НЕЗАВИСНОЈ ПОНУДИ</w:t>
      </w:r>
    </w:p>
    <w:p w:rsidR="00413359" w:rsidRDefault="004121EC" w:rsidP="00413359">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310" style="position:absolute;z-index:-251525120" from=".4pt,-.55pt" to="70.35pt,-.55pt" o:allowincell="f" strokeweight="1.2pt"/>
        </w:pict>
      </w:r>
    </w:p>
    <w:p w:rsidR="00413359" w:rsidRDefault="00413359" w:rsidP="00413359">
      <w:pPr>
        <w:widowControl w:val="0"/>
        <w:autoSpaceDE w:val="0"/>
        <w:autoSpaceDN w:val="0"/>
        <w:adjustRightInd w:val="0"/>
        <w:spacing w:after="0" w:line="33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На основу члана 26. Закона о јавним набавкама („Службени гласник РС“ број 124/12, 14/15 и 68/15)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p>
    <w:p w:rsidR="00413359" w:rsidRDefault="00413359" w:rsidP="00413359">
      <w:pPr>
        <w:widowControl w:val="0"/>
        <w:autoSpaceDE w:val="0"/>
        <w:autoSpaceDN w:val="0"/>
        <w:adjustRightInd w:val="0"/>
        <w:spacing w:after="0" w:line="5"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понуђач ________________________________________ из _______________________ даје</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9"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b/>
          <w:bCs/>
        </w:rPr>
        <w:t>И З Ј А В У</w:t>
      </w:r>
    </w:p>
    <w:p w:rsidR="00413359" w:rsidRDefault="00413359" w:rsidP="00413359">
      <w:pPr>
        <w:widowControl w:val="0"/>
        <w:autoSpaceDE w:val="0"/>
        <w:autoSpaceDN w:val="0"/>
        <w:adjustRightInd w:val="0"/>
        <w:spacing w:after="0" w:line="302"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под пуном материјалном и кривичном одговорношћу изјављујем да понуду за учешће у поновљеном поступку јавне набавке мале вредности, набавка брзиномера са уградњом, за потребе Фонда за безбедност саобраћаја општине Љубовија, брoj 1/2015 подносимо независно, без договора са другим понуђачима или заинтересованим лицима.</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10" w:lineRule="exact"/>
        <w:rPr>
          <w:rFonts w:ascii="Times New Roman" w:hAnsi="Times New Roman" w:cs="Times New Roman"/>
          <w:sz w:val="24"/>
          <w:szCs w:val="24"/>
        </w:rPr>
      </w:pPr>
    </w:p>
    <w:p w:rsidR="00413359" w:rsidRDefault="00413359" w:rsidP="00413359">
      <w:pPr>
        <w:widowControl w:val="0"/>
        <w:tabs>
          <w:tab w:val="left" w:pos="6660"/>
        </w:tabs>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4"/>
          <w:szCs w:val="24"/>
        </w:rPr>
        <w:t>Датум:</w:t>
      </w:r>
      <w:r>
        <w:rPr>
          <w:rFonts w:ascii="Times New Roman" w:hAnsi="Times New Roman" w:cs="Times New Roman"/>
          <w:sz w:val="24"/>
          <w:szCs w:val="24"/>
        </w:rPr>
        <w:tab/>
        <w:t>Потпис овлашћеног лица</w:t>
      </w:r>
    </w:p>
    <w:p w:rsidR="00413359" w:rsidRDefault="00413359" w:rsidP="00413359">
      <w:pPr>
        <w:widowControl w:val="0"/>
        <w:autoSpaceDE w:val="0"/>
        <w:autoSpaceDN w:val="0"/>
        <w:adjustRightInd w:val="0"/>
        <w:spacing w:after="0" w:line="5" w:lineRule="exact"/>
        <w:rPr>
          <w:rFonts w:ascii="Times New Roman" w:hAnsi="Times New Roman" w:cs="Times New Roman"/>
          <w:sz w:val="24"/>
          <w:szCs w:val="24"/>
        </w:rPr>
      </w:pPr>
    </w:p>
    <w:p w:rsidR="00413359" w:rsidRDefault="00413359" w:rsidP="00413359">
      <w:pPr>
        <w:widowControl w:val="0"/>
        <w:tabs>
          <w:tab w:val="left" w:pos="646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_____________________</w:t>
      </w:r>
      <w:r>
        <w:rPr>
          <w:rFonts w:ascii="Times New Roman" w:hAnsi="Times New Roman" w:cs="Times New Roman"/>
          <w:sz w:val="24"/>
          <w:szCs w:val="24"/>
        </w:rPr>
        <w:tab/>
      </w:r>
      <w:r>
        <w:rPr>
          <w:rFonts w:ascii="Times New Roman" w:hAnsi="Times New Roman" w:cs="Times New Roman"/>
          <w:b/>
          <w:bCs/>
          <w:sz w:val="24"/>
          <w:szCs w:val="24"/>
        </w:rPr>
        <w:t>______________________</w:t>
      </w:r>
    </w:p>
    <w:p w:rsidR="00413359" w:rsidRDefault="00413359" w:rsidP="00413359">
      <w:pPr>
        <w:widowControl w:val="0"/>
        <w:autoSpaceDE w:val="0"/>
        <w:autoSpaceDN w:val="0"/>
        <w:adjustRightInd w:val="0"/>
        <w:spacing w:after="0" w:line="240" w:lineRule="auto"/>
        <w:ind w:left="4680"/>
        <w:rPr>
          <w:rFonts w:ascii="Times New Roman" w:hAnsi="Times New Roman" w:cs="Times New Roman"/>
          <w:sz w:val="24"/>
          <w:szCs w:val="24"/>
        </w:rPr>
      </w:pPr>
      <w:r>
        <w:rPr>
          <w:rFonts w:ascii="Times New Roman" w:hAnsi="Times New Roman" w:cs="Times New Roman"/>
          <w:b/>
          <w:bCs/>
          <w:sz w:val="24"/>
          <w:szCs w:val="24"/>
        </w:rPr>
        <w:t>М.П.</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32"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НАПОМЕНА:</w:t>
      </w:r>
    </w:p>
    <w:p w:rsidR="00413359" w:rsidRDefault="00413359" w:rsidP="00413359">
      <w:pPr>
        <w:widowControl w:val="0"/>
        <w:autoSpaceDE w:val="0"/>
        <w:autoSpaceDN w:val="0"/>
        <w:adjustRightInd w:val="0"/>
        <w:spacing w:after="0" w:line="32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Уколико понуду подноси понуђач који наступа самостално Изјаву потписује понуђач.Уколико понуду подноси понуђач који наступа са подизвођачем Изјаву потписује понуђач за подизвођача.</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Уколико понуду подноси група понуђача, Изјаву потписује сваки члан групе понуђача, осим ако споразумом није предвиђено да то учини један од понуђача као овлашћен за све учеснике у заједничкој понуди.</w:t>
      </w:r>
    </w:p>
    <w:p w:rsidR="00413359" w:rsidRDefault="00413359" w:rsidP="00413359">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4"/>
          <w:szCs w:val="24"/>
        </w:rPr>
        <w:t>Образац копирати у потребном броју примерака.</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73" w:lineRule="exact"/>
        <w:rPr>
          <w:rFonts w:ascii="Times New Roman" w:hAnsi="Times New Roman" w:cs="Times New Roman"/>
          <w:sz w:val="24"/>
          <w:szCs w:val="24"/>
        </w:rPr>
      </w:pPr>
    </w:p>
    <w:p w:rsidR="00413359" w:rsidRPr="007C65F5" w:rsidRDefault="007C65F5" w:rsidP="00413359">
      <w:pPr>
        <w:widowControl w:val="0"/>
        <w:autoSpaceDE w:val="0"/>
        <w:autoSpaceDN w:val="0"/>
        <w:adjustRightInd w:val="0"/>
        <w:spacing w:after="0" w:line="240" w:lineRule="auto"/>
        <w:ind w:left="4680"/>
        <w:rPr>
          <w:rFonts w:ascii="Times New Roman" w:hAnsi="Times New Roman" w:cs="Times New Roman"/>
          <w:sz w:val="24"/>
          <w:szCs w:val="24"/>
        </w:rPr>
        <w:sectPr w:rsidR="00413359" w:rsidRPr="007C65F5">
          <w:pgSz w:w="11909" w:h="16834"/>
          <w:pgMar w:top="402" w:right="1000" w:bottom="451" w:left="1000" w:header="720" w:footer="720" w:gutter="0"/>
          <w:cols w:space="720" w:equalWidth="0">
            <w:col w:w="9900"/>
          </w:cols>
          <w:noEndnote/>
        </w:sectPr>
      </w:pPr>
      <w:r>
        <w:rPr>
          <w:rFonts w:ascii="Times New Roman" w:hAnsi="Times New Roman" w:cs="Times New Roman"/>
          <w:sz w:val="24"/>
          <w:szCs w:val="24"/>
        </w:rPr>
        <w:t>28</w:t>
      </w:r>
    </w:p>
    <w:p w:rsidR="00413359" w:rsidRDefault="00413359" w:rsidP="00413359">
      <w:pPr>
        <w:widowControl w:val="0"/>
        <w:autoSpaceDE w:val="0"/>
        <w:autoSpaceDN w:val="0"/>
        <w:adjustRightInd w:val="0"/>
        <w:spacing w:after="0" w:line="250" w:lineRule="exact"/>
        <w:rPr>
          <w:rFonts w:ascii="Times New Roman" w:hAnsi="Times New Roman" w:cs="Times New Roman"/>
          <w:sz w:val="24"/>
          <w:szCs w:val="24"/>
        </w:rPr>
      </w:pPr>
      <w:bookmarkStart w:id="25" w:name="page57"/>
      <w:bookmarkEnd w:id="25"/>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ПРИЛОГ 11.– ОБРАЗАЦ ИЗЈАВЕ О ИСПУЊЕНОСТИ УСЛОВА ИЗ ЧЛАНА 75. ЗЈН</w:t>
      </w:r>
    </w:p>
    <w:p w:rsidR="00413359" w:rsidRDefault="004121EC" w:rsidP="00413359">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311" style="position:absolute;z-index:-251524096" from=".4pt,-.55pt" to="70.35pt,-.55pt" o:allowincell="f" strokeweight="1.2pt"/>
        </w:pict>
      </w:r>
    </w:p>
    <w:p w:rsidR="00413359" w:rsidRDefault="00413359" w:rsidP="00413359">
      <w:pPr>
        <w:widowControl w:val="0"/>
        <w:autoSpaceDE w:val="0"/>
        <w:autoSpaceDN w:val="0"/>
        <w:adjustRightInd w:val="0"/>
        <w:spacing w:after="0" w:line="3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Овом Изјавом потврђујемо да смо разумели и у потпуности прихватили све услове наручиоца у вези учешћа у предметној набавци мале вредности;</w:t>
      </w:r>
    </w:p>
    <w:p w:rsidR="00413359" w:rsidRDefault="00413359" w:rsidP="00413359">
      <w:pPr>
        <w:widowControl w:val="0"/>
        <w:autoSpaceDE w:val="0"/>
        <w:autoSpaceDN w:val="0"/>
        <w:adjustRightInd w:val="0"/>
        <w:spacing w:after="0" w:line="33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Овом Изјавом датом под пуном моралном, материјалном и кривичном одговорности понуђач потврђује да испуњава обавезне услове из члана 75. Закона о јавним набавкама („Службени гласник РС“, број: 124/12, 14/15 и 68/15), за учешће у поступку јавне набавке мале вредности, а која је саставни део конкурсне документације у складу са чланом 77. Став 4. Закона о јавним набавкама („Службени гласник РС“, број 124/12, 14/15 и 68/15) и то:</w:t>
      </w:r>
    </w:p>
    <w:p w:rsidR="00413359" w:rsidRDefault="00413359" w:rsidP="00413359">
      <w:pPr>
        <w:widowControl w:val="0"/>
        <w:autoSpaceDE w:val="0"/>
        <w:autoSpaceDN w:val="0"/>
        <w:adjustRightInd w:val="0"/>
        <w:spacing w:after="0" w:line="339" w:lineRule="exact"/>
        <w:rPr>
          <w:rFonts w:ascii="Times New Roman" w:hAnsi="Times New Roman" w:cs="Times New Roman"/>
          <w:sz w:val="24"/>
          <w:szCs w:val="24"/>
        </w:rPr>
      </w:pPr>
    </w:p>
    <w:p w:rsidR="00413359" w:rsidRDefault="00413359" w:rsidP="00413359">
      <w:pPr>
        <w:widowControl w:val="0"/>
        <w:numPr>
          <w:ilvl w:val="0"/>
          <w:numId w:val="30"/>
        </w:numPr>
        <w:tabs>
          <w:tab w:val="clear" w:pos="720"/>
          <w:tab w:val="num" w:pos="197"/>
        </w:tabs>
        <w:overflowPunct w:val="0"/>
        <w:autoSpaceDE w:val="0"/>
        <w:autoSpaceDN w:val="0"/>
        <w:adjustRightInd w:val="0"/>
        <w:spacing w:after="0" w:line="240" w:lineRule="auto"/>
        <w:ind w:left="0" w:firstLine="8"/>
        <w:jc w:val="both"/>
        <w:rPr>
          <w:rFonts w:ascii="Times New Roman" w:hAnsi="Times New Roman" w:cs="Times New Roman"/>
          <w:sz w:val="24"/>
          <w:szCs w:val="24"/>
        </w:rPr>
      </w:pPr>
      <w:r>
        <w:rPr>
          <w:rFonts w:ascii="Times New Roman" w:hAnsi="Times New Roman" w:cs="Times New Roman"/>
          <w:sz w:val="24"/>
          <w:szCs w:val="24"/>
        </w:rPr>
        <w:t xml:space="preserve">за понуђача: услове из члана 75. став 1. тачка 1. тачка 2. и тачка 4. Закона о јавним набавкама; </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52" w:lineRule="exact"/>
        <w:rPr>
          <w:rFonts w:ascii="Times New Roman" w:hAnsi="Times New Roman" w:cs="Times New Roman"/>
          <w:sz w:val="24"/>
          <w:szCs w:val="24"/>
        </w:rPr>
      </w:pPr>
    </w:p>
    <w:p w:rsidR="00413359" w:rsidRDefault="00413359" w:rsidP="00413359">
      <w:pPr>
        <w:widowControl w:val="0"/>
        <w:numPr>
          <w:ilvl w:val="0"/>
          <w:numId w:val="30"/>
        </w:numPr>
        <w:tabs>
          <w:tab w:val="clear" w:pos="720"/>
          <w:tab w:val="num" w:pos="192"/>
        </w:tabs>
        <w:overflowPunct w:val="0"/>
        <w:autoSpaceDE w:val="0"/>
        <w:autoSpaceDN w:val="0"/>
        <w:adjustRightInd w:val="0"/>
        <w:spacing w:after="0" w:line="214" w:lineRule="auto"/>
        <w:ind w:left="0" w:firstLine="8"/>
        <w:jc w:val="both"/>
        <w:rPr>
          <w:rFonts w:ascii="Times New Roman" w:hAnsi="Times New Roman" w:cs="Times New Roman"/>
          <w:sz w:val="24"/>
          <w:szCs w:val="24"/>
        </w:rPr>
      </w:pPr>
      <w:r>
        <w:rPr>
          <w:rFonts w:ascii="Times New Roman" w:hAnsi="Times New Roman" w:cs="Times New Roman"/>
          <w:sz w:val="24"/>
          <w:szCs w:val="24"/>
        </w:rPr>
        <w:t xml:space="preserve">за подизвођача: услове из члана 75. став 1. тачка 1. тачка 2. и тачка 4. Закона о јавним набавкама; </w:t>
      </w:r>
    </w:p>
    <w:p w:rsidR="00413359" w:rsidRDefault="00413359" w:rsidP="00413359">
      <w:pPr>
        <w:widowControl w:val="0"/>
        <w:autoSpaceDE w:val="0"/>
        <w:autoSpaceDN w:val="0"/>
        <w:adjustRightInd w:val="0"/>
        <w:spacing w:after="0" w:line="335" w:lineRule="exact"/>
        <w:rPr>
          <w:rFonts w:ascii="Times New Roman" w:hAnsi="Times New Roman" w:cs="Times New Roman"/>
          <w:sz w:val="24"/>
          <w:szCs w:val="24"/>
        </w:rPr>
      </w:pPr>
    </w:p>
    <w:p w:rsidR="00413359" w:rsidRDefault="00413359" w:rsidP="00413359">
      <w:pPr>
        <w:widowControl w:val="0"/>
        <w:numPr>
          <w:ilvl w:val="0"/>
          <w:numId w:val="30"/>
        </w:numPr>
        <w:tabs>
          <w:tab w:val="clear" w:pos="720"/>
          <w:tab w:val="num" w:pos="178"/>
        </w:tabs>
        <w:overflowPunct w:val="0"/>
        <w:autoSpaceDE w:val="0"/>
        <w:autoSpaceDN w:val="0"/>
        <w:adjustRightInd w:val="0"/>
        <w:spacing w:after="0" w:line="214" w:lineRule="auto"/>
        <w:ind w:left="0" w:firstLine="8"/>
        <w:jc w:val="both"/>
        <w:rPr>
          <w:rFonts w:ascii="Times New Roman" w:hAnsi="Times New Roman" w:cs="Times New Roman"/>
          <w:sz w:val="24"/>
          <w:szCs w:val="24"/>
        </w:rPr>
      </w:pPr>
      <w:r>
        <w:rPr>
          <w:rFonts w:ascii="Times New Roman" w:hAnsi="Times New Roman" w:cs="Times New Roman"/>
          <w:sz w:val="24"/>
          <w:szCs w:val="24"/>
        </w:rPr>
        <w:t xml:space="preserve">за члана групе понуђача: услове из члана 75. став 1. тачка 1. тачка 2. и тачка 4. Закона о јавним набавкама; </w:t>
      </w:r>
    </w:p>
    <w:p w:rsidR="00413359" w:rsidRDefault="00413359" w:rsidP="00413359">
      <w:pPr>
        <w:widowControl w:val="0"/>
        <w:autoSpaceDE w:val="0"/>
        <w:autoSpaceDN w:val="0"/>
        <w:adjustRightInd w:val="0"/>
        <w:spacing w:after="0" w:line="33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Овом Изјавом изражавамо сагласност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13359" w:rsidRDefault="00413359" w:rsidP="00413359">
      <w:pPr>
        <w:widowControl w:val="0"/>
        <w:autoSpaceDE w:val="0"/>
        <w:autoSpaceDN w:val="0"/>
        <w:adjustRightInd w:val="0"/>
        <w:spacing w:after="0" w:line="335"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Овом Изјавом понуђач се обавезује да ће извршити услугу и испоручити и уградити добра која су предмет јавне набавке у складу са техничким карактеристикама из конкурсне документације.</w:t>
      </w:r>
    </w:p>
    <w:p w:rsidR="00413359" w:rsidRDefault="00413359" w:rsidP="00413359">
      <w:pPr>
        <w:widowControl w:val="0"/>
        <w:autoSpaceDE w:val="0"/>
        <w:autoSpaceDN w:val="0"/>
        <w:adjustRightInd w:val="0"/>
        <w:spacing w:after="0" w:line="33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Овом Изјавом истичемо намеру да у духу добрих пословних обичаја приступимо учешћу у овом поступку мале набавке.</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5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80"/>
        <w:gridCol w:w="2180"/>
        <w:gridCol w:w="4300"/>
      </w:tblGrid>
      <w:tr w:rsidR="00413359" w:rsidTr="00BC40A3">
        <w:trPr>
          <w:trHeight w:val="276"/>
        </w:trPr>
        <w:tc>
          <w:tcPr>
            <w:tcW w:w="258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Д</w:t>
            </w:r>
            <w:r>
              <w:rPr>
                <w:rFonts w:ascii="Times New Roman" w:hAnsi="Times New Roman" w:cs="Times New Roman"/>
                <w:b/>
                <w:bCs/>
                <w:sz w:val="18"/>
                <w:szCs w:val="18"/>
              </w:rPr>
              <w:t>АТУМ</w:t>
            </w:r>
            <w:r>
              <w:rPr>
                <w:rFonts w:ascii="Times New Roman" w:hAnsi="Times New Roman" w:cs="Times New Roman"/>
                <w:b/>
                <w:bCs/>
                <w:sz w:val="24"/>
                <w:szCs w:val="24"/>
              </w:rPr>
              <w:t>:</w:t>
            </w:r>
          </w:p>
        </w:tc>
        <w:tc>
          <w:tcPr>
            <w:tcW w:w="218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3"/>
                <w:szCs w:val="23"/>
              </w:rPr>
            </w:pPr>
          </w:p>
        </w:tc>
        <w:tc>
          <w:tcPr>
            <w:tcW w:w="430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П</w:t>
            </w:r>
            <w:r>
              <w:rPr>
                <w:rFonts w:ascii="Times New Roman" w:hAnsi="Times New Roman" w:cs="Times New Roman"/>
                <w:b/>
                <w:bCs/>
                <w:sz w:val="18"/>
                <w:szCs w:val="18"/>
              </w:rPr>
              <w:t>ОТПИС ОВЛАШЋЕНОГ ЛИЦА</w:t>
            </w:r>
            <w:r>
              <w:rPr>
                <w:rFonts w:ascii="Times New Roman" w:hAnsi="Times New Roman" w:cs="Times New Roman"/>
                <w:b/>
                <w:bCs/>
                <w:sz w:val="24"/>
                <w:szCs w:val="24"/>
              </w:rPr>
              <w:t>:</w:t>
            </w:r>
          </w:p>
        </w:tc>
      </w:tr>
      <w:tr w:rsidR="00413359" w:rsidTr="00BC40A3">
        <w:trPr>
          <w:trHeight w:val="276"/>
        </w:trPr>
        <w:tc>
          <w:tcPr>
            <w:tcW w:w="258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________________</w:t>
            </w:r>
          </w:p>
        </w:tc>
        <w:tc>
          <w:tcPr>
            <w:tcW w:w="218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24"/>
                <w:szCs w:val="24"/>
              </w:rPr>
              <w:t>М.П.</w:t>
            </w:r>
          </w:p>
        </w:tc>
        <w:tc>
          <w:tcPr>
            <w:tcW w:w="4300" w:type="dxa"/>
            <w:tcBorders>
              <w:top w:val="nil"/>
              <w:left w:val="nil"/>
              <w:bottom w:val="nil"/>
              <w:right w:val="nil"/>
            </w:tcBorders>
            <w:vAlign w:val="bottom"/>
          </w:tcPr>
          <w:p w:rsidR="00413359" w:rsidRDefault="00413359" w:rsidP="00BC40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___________________________</w:t>
            </w:r>
          </w:p>
        </w:tc>
      </w:tr>
    </w:tbl>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78"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4"/>
          <w:szCs w:val="24"/>
        </w:rPr>
        <w:t>НАПОМЕНА:</w:t>
      </w:r>
    </w:p>
    <w:p w:rsidR="00413359" w:rsidRDefault="00413359" w:rsidP="00413359">
      <w:pPr>
        <w:widowControl w:val="0"/>
        <w:autoSpaceDE w:val="0"/>
        <w:autoSpaceDN w:val="0"/>
        <w:adjustRightInd w:val="0"/>
        <w:spacing w:after="0" w:line="55"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Испуњеност обавезних услова из члана 75.ЗЈН понуђач може доказати попуњавањем ове изјаве уместо достављања прописаних доказа из прилогом 4.ове конкурсне документације (I, II иIII) Уколико понуду подноси понуђач који наступа самостално Изјаву потписује понуђач.</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Уколико понуду подноси понуђач који наступа са подизвођачем Изјаву потписује понуђач за подизвођача.</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right="980"/>
        <w:rPr>
          <w:rFonts w:ascii="Times New Roman" w:hAnsi="Times New Roman" w:cs="Times New Roman"/>
          <w:sz w:val="24"/>
          <w:szCs w:val="24"/>
        </w:rPr>
      </w:pPr>
      <w:r>
        <w:rPr>
          <w:rFonts w:ascii="Times New Roman" w:hAnsi="Times New Roman" w:cs="Times New Roman"/>
          <w:sz w:val="24"/>
          <w:szCs w:val="24"/>
        </w:rPr>
        <w:t>Уколико понуду подноси група понуђача Изјаву потписује сваки члан групе понуђача.Образац копирати у потребном броју примерака.</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Pr="00C241B3"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52" w:lineRule="exact"/>
        <w:rPr>
          <w:rFonts w:ascii="Times New Roman" w:hAnsi="Times New Roman" w:cs="Times New Roman"/>
          <w:sz w:val="24"/>
          <w:szCs w:val="24"/>
        </w:rPr>
      </w:pPr>
    </w:p>
    <w:p w:rsidR="00413359" w:rsidRPr="007C65F5" w:rsidRDefault="007C65F5" w:rsidP="00413359">
      <w:pPr>
        <w:widowControl w:val="0"/>
        <w:autoSpaceDE w:val="0"/>
        <w:autoSpaceDN w:val="0"/>
        <w:adjustRightInd w:val="0"/>
        <w:spacing w:after="0" w:line="240" w:lineRule="auto"/>
        <w:ind w:left="4680"/>
        <w:rPr>
          <w:rFonts w:ascii="Times New Roman" w:hAnsi="Times New Roman" w:cs="Times New Roman"/>
          <w:sz w:val="24"/>
          <w:szCs w:val="24"/>
        </w:rPr>
        <w:sectPr w:rsidR="00413359" w:rsidRPr="007C65F5">
          <w:pgSz w:w="11909" w:h="16834"/>
          <w:pgMar w:top="402" w:right="1000" w:bottom="451" w:left="1000" w:header="720" w:footer="720" w:gutter="0"/>
          <w:cols w:space="720" w:equalWidth="0">
            <w:col w:w="9900"/>
          </w:cols>
          <w:noEndnote/>
        </w:sectPr>
      </w:pPr>
      <w:r>
        <w:rPr>
          <w:rFonts w:ascii="Times New Roman" w:hAnsi="Times New Roman" w:cs="Times New Roman"/>
          <w:sz w:val="24"/>
          <w:szCs w:val="24"/>
        </w:rPr>
        <w:t>29</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bookmarkStart w:id="26" w:name="page59"/>
      <w:bookmarkEnd w:id="26"/>
    </w:p>
    <w:p w:rsidR="00413359" w:rsidRDefault="00413359" w:rsidP="00413359">
      <w:pPr>
        <w:widowControl w:val="0"/>
        <w:autoSpaceDE w:val="0"/>
        <w:autoSpaceDN w:val="0"/>
        <w:adjustRightInd w:val="0"/>
        <w:spacing w:after="0" w:line="326"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ПРИЛОГ 12.–ОБРАЗАЦ ИЗЈАВЕ О ПОШТОВАЊУ ОБАВЕЗА ИЗ ЧЛАНА 75.СТАВ 2. ЗЈН</w:t>
      </w:r>
    </w:p>
    <w:p w:rsidR="00413359" w:rsidRDefault="004121EC" w:rsidP="00413359">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312" style="position:absolute;z-index:-251523072" from="-.15pt,-.55pt" to="69.8pt,-.55pt" o:allowincell="f" strokeweight="1.2pt"/>
        </w:pic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6"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80" w:firstLine="1080"/>
        <w:jc w:val="both"/>
        <w:rPr>
          <w:rFonts w:ascii="Times New Roman" w:hAnsi="Times New Roman" w:cs="Times New Roman"/>
          <w:sz w:val="24"/>
          <w:szCs w:val="24"/>
        </w:rPr>
      </w:pPr>
      <w:r>
        <w:rPr>
          <w:rFonts w:ascii="Times New Roman" w:hAnsi="Times New Roman" w:cs="Times New Roman"/>
          <w:sz w:val="24"/>
          <w:szCs w:val="24"/>
        </w:rPr>
        <w:t>На основу Закона о јавним набавкама (,,Службени гласник РС“, број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понуђач</w:t>
      </w:r>
    </w:p>
    <w:p w:rsidR="00413359" w:rsidRDefault="00413359" w:rsidP="0041335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_______________________________ из ______________ даје</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87"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4660"/>
        <w:rPr>
          <w:rFonts w:ascii="Times New Roman" w:hAnsi="Times New Roman" w:cs="Times New Roman"/>
          <w:sz w:val="24"/>
          <w:szCs w:val="24"/>
        </w:rPr>
      </w:pPr>
      <w:r>
        <w:rPr>
          <w:rFonts w:ascii="Times New Roman" w:hAnsi="Times New Roman" w:cs="Times New Roman"/>
          <w:b/>
          <w:bCs/>
        </w:rPr>
        <w:t>И З Ј А В У</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36" w:lineRule="exact"/>
        <w:rPr>
          <w:rFonts w:ascii="Times New Roman" w:hAnsi="Times New Roman" w:cs="Times New Roman"/>
          <w:sz w:val="24"/>
          <w:szCs w:val="24"/>
        </w:rPr>
      </w:pPr>
    </w:p>
    <w:p w:rsidR="00413359" w:rsidRPr="008751F6" w:rsidRDefault="00413359" w:rsidP="00413359">
      <w:pPr>
        <w:widowControl w:val="0"/>
        <w:overflowPunct w:val="0"/>
        <w:autoSpaceDE w:val="0"/>
        <w:autoSpaceDN w:val="0"/>
        <w:adjustRightInd w:val="0"/>
        <w:spacing w:after="0" w:line="231" w:lineRule="auto"/>
        <w:ind w:left="260" w:right="140" w:firstLine="720"/>
        <w:jc w:val="both"/>
        <w:rPr>
          <w:rFonts w:ascii="Times New Roman" w:hAnsi="Times New Roman" w:cs="Times New Roman"/>
          <w:sz w:val="24"/>
          <w:szCs w:val="24"/>
        </w:rPr>
      </w:pPr>
      <w:r>
        <w:rPr>
          <w:rFonts w:ascii="Times New Roman" w:hAnsi="Times New Roman" w:cs="Times New Roman"/>
          <w:sz w:val="24"/>
          <w:szCs w:val="24"/>
        </w:rPr>
        <w:t>Под материјалном и кривичном одговорношћу изјављујем да сам при састављању понуде у поновљеном поступку јавне набавке мале вредности, набавка добара - брзиномера са уградњом, за потребе Фонда за безбедност саобраћаја општине Љубовија, брoj 1/2015,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понуда.</w:t>
      </w:r>
    </w:p>
    <w:p w:rsidR="00413359" w:rsidRDefault="00413359" w:rsidP="00413359">
      <w:pPr>
        <w:widowControl w:val="0"/>
        <w:autoSpaceDE w:val="0"/>
        <w:autoSpaceDN w:val="0"/>
        <w:adjustRightInd w:val="0"/>
        <w:spacing w:after="0" w:line="60"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14" w:lineRule="auto"/>
        <w:ind w:left="260" w:right="140" w:firstLine="720"/>
        <w:jc w:val="both"/>
        <w:rPr>
          <w:rFonts w:ascii="Times New Roman" w:hAnsi="Times New Roman" w:cs="Times New Roman"/>
          <w:sz w:val="24"/>
          <w:szCs w:val="24"/>
        </w:rPr>
      </w:pPr>
      <w:r>
        <w:rPr>
          <w:rFonts w:ascii="Times New Roman" w:hAnsi="Times New Roman" w:cs="Times New Roman"/>
          <w:sz w:val="24"/>
          <w:szCs w:val="24"/>
        </w:rPr>
        <w:t>Такође изјављујем, дa сносим нaкнaду зa кoришћeњe пaтeнaтa, кao и oдгoвoрнoст зa пoврeду зaштићeних прaвa интeлeктуaлнe свojинe трeћих лицa.</w: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311" w:lineRule="exact"/>
        <w:rPr>
          <w:rFonts w:ascii="Times New Roman" w:hAnsi="Times New Roman" w:cs="Times New Roman"/>
          <w:sz w:val="24"/>
          <w:szCs w:val="24"/>
        </w:rPr>
      </w:pPr>
    </w:p>
    <w:p w:rsidR="00413359" w:rsidRDefault="00413359" w:rsidP="00413359">
      <w:pPr>
        <w:widowControl w:val="0"/>
        <w:tabs>
          <w:tab w:val="left" w:pos="3780"/>
          <w:tab w:val="left" w:pos="6820"/>
        </w:tabs>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24"/>
          <w:szCs w:val="24"/>
        </w:rPr>
        <w:t>Датум:</w:t>
      </w:r>
      <w:r>
        <w:rPr>
          <w:rFonts w:ascii="Times New Roman" w:hAnsi="Times New Roman" w:cs="Times New Roman"/>
          <w:sz w:val="24"/>
          <w:szCs w:val="24"/>
        </w:rPr>
        <w:tab/>
      </w:r>
      <w:r>
        <w:rPr>
          <w:rFonts w:ascii="Times New Roman" w:hAnsi="Times New Roman" w:cs="Times New Roman"/>
          <w:b/>
          <w:bCs/>
          <w:sz w:val="24"/>
          <w:szCs w:val="24"/>
        </w:rPr>
        <w:t>М.П.</w:t>
      </w:r>
      <w:r>
        <w:rPr>
          <w:rFonts w:ascii="Times New Roman" w:hAnsi="Times New Roman" w:cs="Times New Roman"/>
          <w:sz w:val="24"/>
          <w:szCs w:val="24"/>
        </w:rPr>
        <w:tab/>
      </w:r>
      <w:r>
        <w:rPr>
          <w:rFonts w:ascii="Times New Roman" w:hAnsi="Times New Roman" w:cs="Times New Roman"/>
          <w:b/>
          <w:bCs/>
          <w:sz w:val="24"/>
          <w:szCs w:val="24"/>
        </w:rPr>
        <w:t>Потпис овлашћеног лица</w:t>
      </w:r>
    </w:p>
    <w:p w:rsidR="00413359" w:rsidRDefault="004121EC" w:rsidP="00413359">
      <w:pPr>
        <w:widowControl w:val="0"/>
        <w:autoSpaceDE w:val="0"/>
        <w:autoSpaceDN w:val="0"/>
        <w:adjustRightInd w:val="0"/>
        <w:spacing w:after="0" w:line="200" w:lineRule="exact"/>
        <w:rPr>
          <w:rFonts w:ascii="Times New Roman" w:hAnsi="Times New Roman" w:cs="Times New Roman"/>
          <w:sz w:val="24"/>
          <w:szCs w:val="24"/>
        </w:rPr>
      </w:pPr>
      <w:r w:rsidRPr="004121EC">
        <w:rPr>
          <w:noProof/>
        </w:rPr>
        <w:pict>
          <v:line id="_x0000_s1313" style="position:absolute;z-index:-251522048" from="13.4pt,12.65pt" to="61.4pt,12.65pt" o:allowincell="f" strokeweight=".21164mm"/>
        </w:pict>
      </w:r>
      <w:r w:rsidRPr="004121EC">
        <w:rPr>
          <w:noProof/>
        </w:rPr>
        <w:pict>
          <v:line id="_x0000_s1314" style="position:absolute;z-index:-251521024" from="337.45pt,12.65pt" to="481.5pt,12.65pt" o:allowincell="f" strokeweight=".21164mm"/>
        </w:pict>
      </w: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9"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24"/>
          <w:szCs w:val="24"/>
        </w:rPr>
        <w:t>НАПОМЕНА:</w:t>
      </w:r>
    </w:p>
    <w:p w:rsidR="00413359" w:rsidRDefault="00413359" w:rsidP="00413359">
      <w:pPr>
        <w:widowControl w:val="0"/>
        <w:autoSpaceDE w:val="0"/>
        <w:autoSpaceDN w:val="0"/>
        <w:adjustRightInd w:val="0"/>
        <w:spacing w:after="0" w:line="32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260" w:right="140" w:firstLine="720"/>
        <w:jc w:val="both"/>
        <w:rPr>
          <w:rFonts w:ascii="Times New Roman" w:hAnsi="Times New Roman" w:cs="Times New Roman"/>
          <w:sz w:val="24"/>
          <w:szCs w:val="24"/>
        </w:rPr>
      </w:pPr>
      <w:r>
        <w:rPr>
          <w:rFonts w:ascii="Times New Roman" w:hAnsi="Times New Roman" w:cs="Times New Roman"/>
          <w:sz w:val="24"/>
          <w:szCs w:val="24"/>
        </w:rPr>
        <w:t>Уколико понуду подноси понуђач који наступа самостално Изјаву потписује понуђач.Уколико понуду подноси понуђач који наступа са подизвођачем Изјаву потписује понуђач за подизвођача.</w:t>
      </w:r>
    </w:p>
    <w:p w:rsidR="00413359" w:rsidRDefault="00413359" w:rsidP="00413359">
      <w:pPr>
        <w:widowControl w:val="0"/>
        <w:autoSpaceDE w:val="0"/>
        <w:autoSpaceDN w:val="0"/>
        <w:adjustRightInd w:val="0"/>
        <w:spacing w:after="0" w:line="59" w:lineRule="exact"/>
        <w:rPr>
          <w:rFonts w:ascii="Times New Roman" w:hAnsi="Times New Roman" w:cs="Times New Roman"/>
          <w:sz w:val="24"/>
          <w:szCs w:val="24"/>
        </w:rPr>
      </w:pPr>
    </w:p>
    <w:p w:rsidR="00413359" w:rsidRDefault="00413359" w:rsidP="00413359">
      <w:pPr>
        <w:widowControl w:val="0"/>
        <w:overflowPunct w:val="0"/>
        <w:autoSpaceDE w:val="0"/>
        <w:autoSpaceDN w:val="0"/>
        <w:adjustRightInd w:val="0"/>
        <w:spacing w:after="0" w:line="223" w:lineRule="auto"/>
        <w:ind w:left="260" w:right="140" w:firstLine="720"/>
        <w:jc w:val="both"/>
        <w:rPr>
          <w:rFonts w:ascii="Times New Roman" w:hAnsi="Times New Roman" w:cs="Times New Roman"/>
          <w:sz w:val="24"/>
          <w:szCs w:val="24"/>
        </w:rPr>
      </w:pPr>
      <w:r>
        <w:rPr>
          <w:rFonts w:ascii="Times New Roman" w:hAnsi="Times New Roman" w:cs="Times New Roman"/>
          <w:sz w:val="24"/>
          <w:szCs w:val="24"/>
        </w:rPr>
        <w:t>Уколико понуду подноси група понуђача, Изјаву потписује сваки члан групе понуђача, осим ако споразумом није предвиђено да то учини један од понуђача као овлашћен за све учеснике у заједничкој понуди .</w:t>
      </w:r>
    </w:p>
    <w:p w:rsidR="00413359" w:rsidRDefault="00413359" w:rsidP="00413359">
      <w:pPr>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sz w:val="24"/>
          <w:szCs w:val="24"/>
        </w:rPr>
        <w:t>Образац копирати у потребном броју примерака</w:t>
      </w:r>
      <w:r>
        <w:rPr>
          <w:rFonts w:ascii="Times New Roman" w:hAnsi="Times New Roman" w:cs="Times New Roman"/>
        </w:rPr>
        <w:t>.</w:t>
      </w:r>
    </w:p>
    <w:p w:rsidR="00413359" w:rsidRDefault="00413359" w:rsidP="00413359">
      <w:pPr>
        <w:widowControl w:val="0"/>
        <w:autoSpaceDE w:val="0"/>
        <w:autoSpaceDN w:val="0"/>
        <w:adjustRightInd w:val="0"/>
        <w:spacing w:after="0" w:line="240" w:lineRule="auto"/>
        <w:ind w:left="980"/>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00" w:lineRule="exact"/>
        <w:rPr>
          <w:rFonts w:ascii="Times New Roman" w:hAnsi="Times New Roman" w:cs="Times New Roman"/>
          <w:sz w:val="24"/>
          <w:szCs w:val="24"/>
        </w:rPr>
      </w:pPr>
    </w:p>
    <w:p w:rsidR="00413359" w:rsidRDefault="00413359" w:rsidP="00413359">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413359">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413359">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413359">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413359">
      <w:pPr>
        <w:widowControl w:val="0"/>
        <w:autoSpaceDE w:val="0"/>
        <w:autoSpaceDN w:val="0"/>
        <w:adjustRightInd w:val="0"/>
        <w:spacing w:after="0" w:line="240" w:lineRule="auto"/>
        <w:rPr>
          <w:rFonts w:ascii="Times New Roman" w:hAnsi="Times New Roman" w:cs="Times New Roman"/>
          <w:sz w:val="24"/>
          <w:szCs w:val="24"/>
        </w:rPr>
      </w:pPr>
    </w:p>
    <w:p w:rsidR="007C65F5" w:rsidRDefault="007C65F5" w:rsidP="00413359">
      <w:pPr>
        <w:widowControl w:val="0"/>
        <w:autoSpaceDE w:val="0"/>
        <w:autoSpaceDN w:val="0"/>
        <w:adjustRightInd w:val="0"/>
        <w:spacing w:after="0" w:line="240" w:lineRule="auto"/>
        <w:rPr>
          <w:rFonts w:ascii="Times New Roman" w:hAnsi="Times New Roman" w:cs="Times New Roman"/>
          <w:sz w:val="24"/>
          <w:szCs w:val="24"/>
        </w:rPr>
      </w:pPr>
    </w:p>
    <w:p w:rsidR="00955D97" w:rsidRDefault="00955D97" w:rsidP="00BA6E56">
      <w:pPr>
        <w:widowControl w:val="0"/>
        <w:autoSpaceDE w:val="0"/>
        <w:autoSpaceDN w:val="0"/>
        <w:adjustRightInd w:val="0"/>
        <w:spacing w:after="0" w:line="240" w:lineRule="auto"/>
        <w:rPr>
          <w:rFonts w:ascii="Times New Roman" w:hAnsi="Times New Roman" w:cs="Times New Roman"/>
          <w:sz w:val="24"/>
          <w:szCs w:val="24"/>
          <w:lang w:val="sr-Cyrl-CS"/>
        </w:rPr>
      </w:pPr>
      <w:bookmarkStart w:id="27" w:name="page41"/>
      <w:bookmarkEnd w:id="27"/>
    </w:p>
    <w:p w:rsidR="00BA6E56" w:rsidRPr="00BA6E56" w:rsidRDefault="00BA6E56" w:rsidP="00BA6E56">
      <w:pPr>
        <w:widowControl w:val="0"/>
        <w:autoSpaceDE w:val="0"/>
        <w:autoSpaceDN w:val="0"/>
        <w:adjustRightInd w:val="0"/>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sectPr w:rsidR="00BA6E56" w:rsidRPr="00BA6E56" w:rsidSect="008E4B6D">
      <w:pgSz w:w="11909" w:h="16834"/>
      <w:pgMar w:top="402" w:right="620" w:bottom="451" w:left="1000" w:header="720" w:footer="720" w:gutter="0"/>
      <w:cols w:space="720" w:equalWidth="0">
        <w:col w:w="10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500" w:rsidRDefault="00FD3500" w:rsidP="007C65F5">
      <w:pPr>
        <w:spacing w:after="0" w:line="240" w:lineRule="auto"/>
      </w:pPr>
      <w:r>
        <w:separator/>
      </w:r>
    </w:p>
  </w:endnote>
  <w:endnote w:type="continuationSeparator" w:id="1">
    <w:p w:rsidR="00FD3500" w:rsidRDefault="00FD3500" w:rsidP="007C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500" w:rsidRDefault="00FD3500" w:rsidP="007C65F5">
      <w:pPr>
        <w:spacing w:after="0" w:line="240" w:lineRule="auto"/>
      </w:pPr>
      <w:r>
        <w:separator/>
      </w:r>
    </w:p>
  </w:footnote>
  <w:footnote w:type="continuationSeparator" w:id="1">
    <w:p w:rsidR="00FD3500" w:rsidRDefault="00FD3500" w:rsidP="007C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DC"/>
    <w:multiLevelType w:val="hybridMultilevel"/>
    <w:tmpl w:val="00004CAD"/>
    <w:lvl w:ilvl="0" w:tplc="0000314F">
      <w:start w:val="1"/>
      <w:numFmt w:val="decimal"/>
      <w:lvlText w:val="%1"/>
      <w:lvlJc w:val="left"/>
      <w:pPr>
        <w:tabs>
          <w:tab w:val="num" w:pos="720"/>
        </w:tabs>
        <w:ind w:left="720" w:hanging="360"/>
      </w:pPr>
    </w:lvl>
    <w:lvl w:ilvl="1" w:tplc="00005E1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0000260D"/>
    <w:lvl w:ilvl="0" w:tplc="00006B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decimal"/>
      <w:lvlText w:val="%1"/>
      <w:lvlJc w:val="left"/>
      <w:pPr>
        <w:tabs>
          <w:tab w:val="num" w:pos="720"/>
        </w:tabs>
        <w:ind w:left="720" w:hanging="360"/>
      </w:pPr>
    </w:lvl>
    <w:lvl w:ilvl="1" w:tplc="00007A5A">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F6"/>
    <w:multiLevelType w:val="hybridMultilevel"/>
    <w:tmpl w:val="00003A9E"/>
    <w:lvl w:ilvl="0" w:tplc="0000797D">
      <w:start w:val="1"/>
      <w:numFmt w:val="decimal"/>
      <w:lvlText w:val="%1)"/>
      <w:lvlJc w:val="left"/>
      <w:pPr>
        <w:tabs>
          <w:tab w:val="num" w:pos="720"/>
        </w:tabs>
        <w:ind w:left="720" w:hanging="360"/>
      </w:pPr>
    </w:lvl>
    <w:lvl w:ilvl="1" w:tplc="00005F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30"/>
    <w:multiLevelType w:val="hybridMultilevel"/>
    <w:tmpl w:val="00007EB7"/>
    <w:lvl w:ilvl="0" w:tplc="00006032">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lvl>
    <w:lvl w:ilvl="1" w:tplc="0000136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FD"/>
    <w:multiLevelType w:val="hybridMultilevel"/>
    <w:tmpl w:val="00003E12"/>
    <w:lvl w:ilvl="0" w:tplc="00001A49">
      <w:start w:val="3"/>
      <w:numFmt w:val="decimal"/>
      <w:lvlText w:val="%1)"/>
      <w:lvlJc w:val="left"/>
      <w:pPr>
        <w:tabs>
          <w:tab w:val="num" w:pos="720"/>
        </w:tabs>
        <w:ind w:left="720" w:hanging="360"/>
      </w:pPr>
    </w:lvl>
    <w:lvl w:ilvl="1" w:tplc="00005F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443"/>
    <w:multiLevelType w:val="hybridMultilevel"/>
    <w:tmpl w:val="000066BB"/>
    <w:lvl w:ilvl="0" w:tplc="0000428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3"/>
      <w:numFmt w:val="decimal"/>
      <w:lvlText w:val="%1)"/>
      <w:lvlJc w:val="left"/>
      <w:pPr>
        <w:tabs>
          <w:tab w:val="num" w:pos="720"/>
        </w:tabs>
        <w:ind w:left="720" w:hanging="360"/>
      </w:pPr>
    </w:lvl>
    <w:lvl w:ilvl="1" w:tplc="00002CD6">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DF1"/>
    <w:multiLevelType w:val="hybridMultilevel"/>
    <w:tmpl w:val="00005AF1"/>
    <w:lvl w:ilvl="0" w:tplc="000041B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2AE"/>
    <w:multiLevelType w:val="hybridMultilevel"/>
    <w:tmpl w:val="00006952"/>
    <w:lvl w:ilvl="0" w:tplc="00005F90">
      <w:start w:val="5"/>
      <w:numFmt w:val="decimal"/>
      <w:lvlText w:val="%1."/>
      <w:lvlJc w:val="left"/>
      <w:pPr>
        <w:tabs>
          <w:tab w:val="num" w:pos="720"/>
        </w:tabs>
        <w:ind w:left="720" w:hanging="360"/>
      </w:pPr>
    </w:lvl>
    <w:lvl w:ilvl="1" w:tplc="00001649">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F5"/>
    <w:multiLevelType w:val="hybridMultilevel"/>
    <w:tmpl w:val="00004E45"/>
    <w:lvl w:ilvl="0" w:tplc="0000323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26"/>
  </w:num>
  <w:num w:numId="4">
    <w:abstractNumId w:val="25"/>
  </w:num>
  <w:num w:numId="5">
    <w:abstractNumId w:val="9"/>
  </w:num>
  <w:num w:numId="6">
    <w:abstractNumId w:val="12"/>
  </w:num>
  <w:num w:numId="7">
    <w:abstractNumId w:val="13"/>
  </w:num>
  <w:num w:numId="8">
    <w:abstractNumId w:val="1"/>
  </w:num>
  <w:num w:numId="9">
    <w:abstractNumId w:val="17"/>
  </w:num>
  <w:num w:numId="10">
    <w:abstractNumId w:val="4"/>
  </w:num>
  <w:num w:numId="11">
    <w:abstractNumId w:val="11"/>
  </w:num>
  <w:num w:numId="12">
    <w:abstractNumId w:val="23"/>
  </w:num>
  <w:num w:numId="13">
    <w:abstractNumId w:val="8"/>
  </w:num>
  <w:num w:numId="14">
    <w:abstractNumId w:val="28"/>
  </w:num>
  <w:num w:numId="15">
    <w:abstractNumId w:val="6"/>
  </w:num>
  <w:num w:numId="16">
    <w:abstractNumId w:val="22"/>
  </w:num>
  <w:num w:numId="17">
    <w:abstractNumId w:val="29"/>
  </w:num>
  <w:num w:numId="18">
    <w:abstractNumId w:val="7"/>
  </w:num>
  <w:num w:numId="19">
    <w:abstractNumId w:val="2"/>
  </w:num>
  <w:num w:numId="20">
    <w:abstractNumId w:val="20"/>
  </w:num>
  <w:num w:numId="21">
    <w:abstractNumId w:val="27"/>
  </w:num>
  <w:num w:numId="22">
    <w:abstractNumId w:val="18"/>
  </w:num>
  <w:num w:numId="23">
    <w:abstractNumId w:val="21"/>
  </w:num>
  <w:num w:numId="24">
    <w:abstractNumId w:val="14"/>
  </w:num>
  <w:num w:numId="25">
    <w:abstractNumId w:val="3"/>
  </w:num>
  <w:num w:numId="26">
    <w:abstractNumId w:val="19"/>
  </w:num>
  <w:num w:numId="27">
    <w:abstractNumId w:val="5"/>
  </w:num>
  <w:num w:numId="28">
    <w:abstractNumId w:val="16"/>
  </w:num>
  <w:num w:numId="29">
    <w:abstractNumId w:val="10"/>
  </w:num>
  <w:num w:numId="30">
    <w:abstractNumId w:val="15"/>
  </w:num>
  <w:num w:numId="3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ulTrailSpace/>
    <w:doNotExpandShiftReturn/>
    <w:adjustLineHeightInTable/>
    <w:useFELayout/>
  </w:compat>
  <w:rsids>
    <w:rsidRoot w:val="00AA1CF8"/>
    <w:rsid w:val="000124E6"/>
    <w:rsid w:val="000237F3"/>
    <w:rsid w:val="000A462E"/>
    <w:rsid w:val="001020A4"/>
    <w:rsid w:val="00165F06"/>
    <w:rsid w:val="001B6BA1"/>
    <w:rsid w:val="002353AC"/>
    <w:rsid w:val="00272DA4"/>
    <w:rsid w:val="002B4EDB"/>
    <w:rsid w:val="002D3710"/>
    <w:rsid w:val="003950CA"/>
    <w:rsid w:val="003C06F6"/>
    <w:rsid w:val="003F4733"/>
    <w:rsid w:val="004121EC"/>
    <w:rsid w:val="00413359"/>
    <w:rsid w:val="004209C2"/>
    <w:rsid w:val="00473D31"/>
    <w:rsid w:val="005B5789"/>
    <w:rsid w:val="005D12C8"/>
    <w:rsid w:val="0067277F"/>
    <w:rsid w:val="00676F67"/>
    <w:rsid w:val="0074229A"/>
    <w:rsid w:val="007B152C"/>
    <w:rsid w:val="007C65F5"/>
    <w:rsid w:val="0085316D"/>
    <w:rsid w:val="008751F6"/>
    <w:rsid w:val="008B388A"/>
    <w:rsid w:val="008E4B6D"/>
    <w:rsid w:val="008F2A83"/>
    <w:rsid w:val="00955D97"/>
    <w:rsid w:val="00A02EAA"/>
    <w:rsid w:val="00A658D3"/>
    <w:rsid w:val="00AA14DD"/>
    <w:rsid w:val="00AA1CF8"/>
    <w:rsid w:val="00B14281"/>
    <w:rsid w:val="00B23398"/>
    <w:rsid w:val="00B45788"/>
    <w:rsid w:val="00BA6E56"/>
    <w:rsid w:val="00C241B3"/>
    <w:rsid w:val="00CA0F2A"/>
    <w:rsid w:val="00CF5D1D"/>
    <w:rsid w:val="00D245E9"/>
    <w:rsid w:val="00E4502E"/>
    <w:rsid w:val="00E50FF7"/>
    <w:rsid w:val="00E87712"/>
    <w:rsid w:val="00ED072A"/>
    <w:rsid w:val="00EE44CA"/>
    <w:rsid w:val="00F20ED5"/>
    <w:rsid w:val="00FC5A99"/>
    <w:rsid w:val="00FD3500"/>
    <w:rsid w:val="00FE26FC"/>
    <w:rsid w:val="00FE4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6D"/>
    <w:rPr>
      <w:rFonts w:ascii="Tahoma" w:hAnsi="Tahoma" w:cs="Tahoma"/>
      <w:sz w:val="16"/>
      <w:szCs w:val="16"/>
    </w:rPr>
  </w:style>
  <w:style w:type="paragraph" w:styleId="ListParagraph">
    <w:name w:val="List Paragraph"/>
    <w:basedOn w:val="Normal"/>
    <w:uiPriority w:val="34"/>
    <w:qFormat/>
    <w:rsid w:val="00D245E9"/>
    <w:pPr>
      <w:ind w:left="720"/>
      <w:contextualSpacing/>
    </w:pPr>
  </w:style>
  <w:style w:type="paragraph" w:styleId="Header">
    <w:name w:val="header"/>
    <w:basedOn w:val="Normal"/>
    <w:link w:val="HeaderChar"/>
    <w:uiPriority w:val="99"/>
    <w:unhideWhenUsed/>
    <w:rsid w:val="007C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F5"/>
  </w:style>
  <w:style w:type="paragraph" w:styleId="Footer">
    <w:name w:val="footer"/>
    <w:basedOn w:val="Normal"/>
    <w:link w:val="FooterChar"/>
    <w:uiPriority w:val="99"/>
    <w:unhideWhenUsed/>
    <w:rsid w:val="007C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E38C-AC99-4BC8-8EB4-995416E5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30</Pages>
  <Words>9458</Words>
  <Characters>53912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USER</cp:lastModifiedBy>
  <cp:revision>16</cp:revision>
  <cp:lastPrinted>2015-12-10T09:58:00Z</cp:lastPrinted>
  <dcterms:created xsi:type="dcterms:W3CDTF">2015-12-08T11:33:00Z</dcterms:created>
  <dcterms:modified xsi:type="dcterms:W3CDTF">2015-12-10T11:06:00Z</dcterms:modified>
</cp:coreProperties>
</file>