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7BE" w:rsidRPr="00EA0574" w:rsidRDefault="002D77BE" w:rsidP="007E268B">
      <w:pPr>
        <w:spacing w:before="240" w:after="240" w:line="32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На основу члана 55, 57. и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члана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63. став 5. Закона о јавним набавкама („Службени гласник Републике Србије”, број 124/12, 14/15, 68/15), Општинска управа општине Љубовија, дана </w:t>
      </w:r>
      <w:r w:rsidR="00BC1362">
        <w:rPr>
          <w:rFonts w:ascii="Times New Roman" w:hAnsi="Times New Roman"/>
          <w:color w:val="000000"/>
          <w:sz w:val="24"/>
          <w:szCs w:val="24"/>
          <w:lang/>
        </w:rPr>
        <w:t>31</w:t>
      </w:r>
      <w:r w:rsidR="004B37B3" w:rsidRPr="00EA0574">
        <w:rPr>
          <w:rFonts w:ascii="Times New Roman" w:hAnsi="Times New Roman"/>
          <w:color w:val="000000"/>
          <w:sz w:val="24"/>
          <w:szCs w:val="24"/>
        </w:rPr>
        <w:t>.</w:t>
      </w:r>
      <w:r w:rsidR="00BC1362">
        <w:rPr>
          <w:rFonts w:ascii="Times New Roman" w:hAnsi="Times New Roman"/>
          <w:color w:val="000000"/>
          <w:sz w:val="24"/>
          <w:szCs w:val="24"/>
          <w:lang/>
        </w:rPr>
        <w:t>01</w:t>
      </w:r>
      <w:r w:rsidR="00BC1362">
        <w:rPr>
          <w:rFonts w:ascii="Times New Roman" w:hAnsi="Times New Roman"/>
          <w:color w:val="000000"/>
          <w:sz w:val="24"/>
          <w:szCs w:val="24"/>
        </w:rPr>
        <w:t>.20</w:t>
      </w:r>
      <w:r w:rsidR="00BC1362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 објављује:</w:t>
      </w:r>
    </w:p>
    <w:p w:rsidR="00ED0856" w:rsidRPr="00EA0574" w:rsidRDefault="00491D35" w:rsidP="007E268B">
      <w:pPr>
        <w:spacing w:before="240" w:after="120" w:line="320" w:lineRule="exact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ОБАВЕШТЕЊЕ</w:t>
      </w:r>
      <w:r w:rsidR="00966461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br/>
      </w:r>
      <w:r w:rsidR="00966461" w:rsidRPr="00EA0574">
        <w:rPr>
          <w:rFonts w:ascii="Times New Roman" w:hAnsi="Times New Roman"/>
          <w:b/>
          <w:noProof/>
          <w:sz w:val="24"/>
          <w:szCs w:val="24"/>
        </w:rPr>
        <w:t>о продужењу рока за подношење понуда</w:t>
      </w:r>
    </w:p>
    <w:p w:rsidR="00ED0856" w:rsidRPr="00EA0574" w:rsidRDefault="00491D35" w:rsidP="00AA03DC">
      <w:pPr>
        <w:spacing w:before="120" w:after="24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Продужава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се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noProof/>
          <w:sz w:val="24"/>
          <w:szCs w:val="24"/>
        </w:rPr>
        <w:t>у</w:t>
      </w:r>
      <w:r w:rsidR="00124D87"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965F8" w:rsidRPr="00EA0574">
        <w:rPr>
          <w:rFonts w:ascii="Times New Roman" w:hAnsi="Times New Roman"/>
          <w:sz w:val="24"/>
          <w:szCs w:val="24"/>
          <w:lang w:val="sr-Cyrl-CS"/>
        </w:rPr>
        <w:t xml:space="preserve">поступку јавне набавке </w:t>
      </w:r>
      <w:r w:rsidR="00BC1362">
        <w:rPr>
          <w:rFonts w:ascii="Times New Roman" w:hAnsi="Times New Roman"/>
          <w:sz w:val="24"/>
          <w:szCs w:val="24"/>
          <w:lang w:val="sr-Cyrl-CS"/>
        </w:rPr>
        <w:t xml:space="preserve">мале вредности </w:t>
      </w:r>
      <w:r w:rsidR="00900CD3">
        <w:rPr>
          <w:rFonts w:ascii="Times New Roman" w:hAnsi="Times New Roman"/>
          <w:sz w:val="24"/>
          <w:szCs w:val="24"/>
          <w:lang w:val="sr-Cyrl-CS"/>
        </w:rPr>
        <w:t xml:space="preserve">радова – </w:t>
      </w:r>
      <w:r w:rsidR="00BC1362">
        <w:rPr>
          <w:rFonts w:ascii="Times New Roman" w:hAnsi="Times New Roman"/>
          <w:sz w:val="24"/>
          <w:szCs w:val="24"/>
          <w:lang w:val="sr-Cyrl-CS"/>
        </w:rPr>
        <w:t>Крпљење ударних рупа на путевима, редни број ЈН 3/2020</w:t>
      </w:r>
      <w:r w:rsidR="00F43789" w:rsidRPr="00EA0574">
        <w:rPr>
          <w:rFonts w:ascii="Times New Roman" w:hAnsi="Times New Roman"/>
          <w:noProof/>
          <w:sz w:val="24"/>
          <w:szCs w:val="24"/>
        </w:rPr>
        <w:t>.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 Општин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6" w:history="1">
        <w:r w:rsidRPr="00EA0574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</w:p>
    <w:p w:rsidR="00AA03DC" w:rsidRPr="00EA0574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 w:rsidRPr="00EA0574">
        <w:rPr>
          <w:rFonts w:ascii="Times New Roman" w:hAnsi="Times New Roman"/>
          <w:color w:val="000000"/>
          <w:sz w:val="24"/>
          <w:szCs w:val="24"/>
        </w:rPr>
        <w:t>: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градска и општинска управа</w:t>
      </w:r>
    </w:p>
    <w:p w:rsidR="00AA03DC" w:rsidRPr="00BC1362" w:rsidRDefault="00AA03DC" w:rsidP="00AA03DC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BC1362">
        <w:rPr>
          <w:rFonts w:ascii="Times New Roman" w:hAnsi="Times New Roman"/>
          <w:color w:val="000000"/>
          <w:sz w:val="24"/>
          <w:szCs w:val="24"/>
          <w:lang/>
        </w:rPr>
        <w:t>поступа јавне набавке мале вредности</w:t>
      </w:r>
    </w:p>
    <w:p w:rsidR="00AA03DC" w:rsidRPr="0019560A" w:rsidRDefault="00AA03DC" w:rsidP="00AA03DC">
      <w:pPr>
        <w:widowControl w:val="0"/>
        <w:autoSpaceDE w:val="0"/>
        <w:autoSpaceDN w:val="0"/>
        <w:adjustRightInd w:val="0"/>
        <w:spacing w:before="31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Pr="00EA057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19560A">
        <w:rPr>
          <w:rFonts w:ascii="Times New Roman" w:hAnsi="Times New Roman"/>
          <w:color w:val="000000"/>
          <w:sz w:val="24"/>
          <w:szCs w:val="24"/>
        </w:rPr>
        <w:t>радови</w:t>
      </w:r>
    </w:p>
    <w:p w:rsidR="00925032" w:rsidRDefault="00D77F02" w:rsidP="00FB3CC9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sz w:val="24"/>
          <w:lang w:val="sr-Cyrl-CS"/>
        </w:rPr>
      </w:pPr>
      <w:r w:rsidRPr="00EA0574"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Pr="00EA0574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60A">
        <w:rPr>
          <w:rFonts w:ascii="Times New Roman" w:hAnsi="Times New Roman"/>
          <w:sz w:val="24"/>
          <w:szCs w:val="24"/>
          <w:lang w:val="sr-Cyrl-CS"/>
        </w:rPr>
        <w:t xml:space="preserve">радови на </w:t>
      </w:r>
      <w:r w:rsidR="00925032">
        <w:rPr>
          <w:rFonts w:ascii="Times New Roman" w:hAnsi="Times New Roman"/>
          <w:sz w:val="24"/>
          <w:szCs w:val="24"/>
          <w:lang w:val="sr-Cyrl-CS"/>
        </w:rPr>
        <w:t xml:space="preserve">крпљењу ударних рупа на путевима, </w:t>
      </w:r>
      <w:r w:rsidRPr="00EA0574">
        <w:rPr>
          <w:rFonts w:ascii="Times New Roman" w:hAnsi="Times New Roman"/>
          <w:sz w:val="24"/>
          <w:szCs w:val="24"/>
          <w:lang w:val="sr-Cyrl-CS"/>
        </w:rPr>
        <w:t>према спецификацији наведеној у конкурсној документацији.</w:t>
      </w:r>
    </w:p>
    <w:p w:rsidR="00925032" w:rsidRPr="00E43A51" w:rsidRDefault="00925032" w:rsidP="00925032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 w:rsidRPr="00E43A51">
        <w:rPr>
          <w:rFonts w:ascii="Times New Roman" w:hAnsi="Times New Roman"/>
          <w:sz w:val="24"/>
          <w:szCs w:val="24"/>
          <w:lang w:val="sr-Cyrl-CS"/>
        </w:rPr>
        <w:t>Ознака из класификације делатности: Сектор Ф – грађевинарство, Област 42 – Изградња осталих грађевина, Грана 42.1 – Изградња путева и железничких пруга, Група 42.11 – Изградња путева и аутопутева.</w:t>
      </w:r>
    </w:p>
    <w:p w:rsidR="006D5E49" w:rsidRPr="00FB3CC9" w:rsidRDefault="00D77F02" w:rsidP="00FB3CC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FB3CC9">
        <w:rPr>
          <w:rFonts w:ascii="Times New Roman" w:hAnsi="Times New Roman"/>
          <w:sz w:val="24"/>
          <w:szCs w:val="24"/>
        </w:rPr>
        <w:t>Назив и ознака из општег речника набавке:</w:t>
      </w:r>
      <w:r w:rsidRPr="00FB3CC9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925032" w:rsidRPr="00FB3CC9" w:rsidRDefault="00925032" w:rsidP="00925032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/>
          <w:sz w:val="24"/>
          <w:szCs w:val="24"/>
        </w:rPr>
      </w:pPr>
      <w:r w:rsidRPr="00FB3CC9">
        <w:rPr>
          <w:rFonts w:ascii="Times New Roman" w:hAnsi="Times New Roman"/>
          <w:sz w:val="24"/>
          <w:szCs w:val="24"/>
        </w:rPr>
        <w:t xml:space="preserve">45233200-1 </w:t>
      </w:r>
      <w:r w:rsidR="000B575B">
        <w:rPr>
          <w:rFonts w:ascii="Times New Roman" w:hAnsi="Times New Roman"/>
          <w:sz w:val="24"/>
          <w:szCs w:val="24"/>
          <w:lang/>
        </w:rPr>
        <w:t xml:space="preserve">- </w:t>
      </w:r>
      <w:r w:rsidRPr="00FB3CC9">
        <w:rPr>
          <w:rFonts w:ascii="Times New Roman" w:hAnsi="Times New Roman"/>
          <w:sz w:val="24"/>
          <w:szCs w:val="24"/>
        </w:rPr>
        <w:t>Различити радови на површинском слоју</w:t>
      </w:r>
    </w:p>
    <w:p w:rsidR="00AA03DC" w:rsidRPr="00EA0574" w:rsidRDefault="00AA03DC" w:rsidP="007B1AC2">
      <w:pPr>
        <w:spacing w:after="12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Датим објављивања позива за подношење понуда: </w:t>
      </w:r>
      <w:r w:rsidR="00FB3CC9" w:rsidRPr="00FB3CC9">
        <w:rPr>
          <w:rFonts w:ascii="Times New Roman" w:hAnsi="Times New Roman"/>
          <w:noProof/>
          <w:sz w:val="24"/>
          <w:szCs w:val="24"/>
          <w:lang w:val="sr-Cyrl-CS"/>
        </w:rPr>
        <w:t>27</w:t>
      </w:r>
      <w:r w:rsidR="00FB3CC9">
        <w:rPr>
          <w:rFonts w:ascii="Times New Roman" w:hAnsi="Times New Roman"/>
          <w:noProof/>
          <w:sz w:val="24"/>
          <w:szCs w:val="24"/>
          <w:lang w:val="sr-Cyrl-CS"/>
        </w:rPr>
        <w:t>.01.2020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646274" w:rsidRPr="00EA0574" w:rsidRDefault="00646274" w:rsidP="00AA03DC">
      <w:pPr>
        <w:spacing w:after="12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>Датум објављивања обавештења о продужења рока:</w:t>
      </w:r>
      <w:r w:rsidR="006C6499" w:rsidRPr="00EA0574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  <w:r w:rsidR="00FB3CC9">
        <w:rPr>
          <w:rFonts w:ascii="Times New Roman" w:hAnsi="Times New Roman"/>
          <w:noProof/>
          <w:sz w:val="24"/>
          <w:szCs w:val="24"/>
          <w:lang w:val="sr-Cyrl-CS"/>
        </w:rPr>
        <w:t>31.01.2020</w:t>
      </w:r>
      <w:r w:rsidRPr="00EA0574">
        <w:rPr>
          <w:rFonts w:ascii="Times New Roman" w:hAnsi="Times New Roman"/>
          <w:noProof/>
          <w:sz w:val="24"/>
          <w:szCs w:val="24"/>
          <w:lang w:val="sr-Cyrl-CS"/>
        </w:rPr>
        <w:t>. године</w:t>
      </w:r>
    </w:p>
    <w:p w:rsidR="00FD23A1" w:rsidRPr="00EA0574" w:rsidRDefault="00491D35" w:rsidP="00FD23A1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Разлог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продужење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члан 63. став 5. З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ЈН - </w:t>
      </w:r>
      <w:r w:rsidR="003675B0" w:rsidRPr="00EA0574">
        <w:rPr>
          <w:rFonts w:ascii="Times New Roman" w:hAnsi="Times New Roman"/>
          <w:noProof/>
          <w:sz w:val="24"/>
          <w:szCs w:val="24"/>
        </w:rPr>
        <w:t>ако наручилац измени или допуни конкурсну документацију осам или мање дана пре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 xml:space="preserve"> </w:t>
      </w:r>
      <w:r w:rsidR="003675B0" w:rsidRPr="00EA0574">
        <w:rPr>
          <w:rFonts w:ascii="Times New Roman" w:hAnsi="Times New Roman"/>
          <w:noProof/>
          <w:sz w:val="24"/>
          <w:szCs w:val="24"/>
        </w:rPr>
        <w:t>истека рока за подношење п</w:t>
      </w:r>
      <w:r w:rsidR="003675B0" w:rsidRPr="00EA0574">
        <w:rPr>
          <w:rFonts w:ascii="Times New Roman" w:hAnsi="Times New Roman"/>
          <w:noProof/>
          <w:sz w:val="24"/>
          <w:szCs w:val="24"/>
          <w:lang w:val="sr-Cyrl-CS"/>
        </w:rPr>
        <w:t>онуда</w:t>
      </w:r>
      <w:r w:rsidR="00FD23A1" w:rsidRPr="00EA0574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87FFC" w:rsidRPr="00EA0574" w:rsidRDefault="00491D35" w:rsidP="00187FFC">
      <w:pPr>
        <w:spacing w:after="12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подношења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>: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FB3CC9">
        <w:rPr>
          <w:rFonts w:ascii="Times New Roman" w:hAnsi="Times New Roman"/>
          <w:b/>
          <w:color w:val="000000"/>
          <w:sz w:val="24"/>
          <w:szCs w:val="24"/>
          <w:lang/>
        </w:rPr>
        <w:t>06.02</w:t>
      </w:r>
      <w:r w:rsidR="00FB3CC9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FB3CC9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 до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на адресу Наручиоца –</w:t>
      </w:r>
      <w:r w:rsidR="00027F75" w:rsidRPr="00EA0574">
        <w:rPr>
          <w:rFonts w:ascii="Times New Roman" w:hAnsi="Times New Roman"/>
          <w:color w:val="000000"/>
          <w:sz w:val="24"/>
          <w:szCs w:val="24"/>
        </w:rPr>
        <w:t xml:space="preserve"> 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ска управа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  <w:r w:rsidR="00A75D15" w:rsidRPr="00EA0574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</w:p>
    <w:p w:rsidR="00ED0856" w:rsidRDefault="00491D35" w:rsidP="00187FFC">
      <w:pPr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Нови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рок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- </w:t>
      </w:r>
      <w:r w:rsidRPr="00EA0574">
        <w:rPr>
          <w:rFonts w:ascii="Times New Roman" w:hAnsi="Times New Roman"/>
          <w:b/>
          <w:noProof/>
          <w:sz w:val="24"/>
          <w:szCs w:val="24"/>
        </w:rPr>
        <w:t>време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и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место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отварања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понуда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FB3CC9">
        <w:rPr>
          <w:rFonts w:ascii="Times New Roman" w:hAnsi="Times New Roman"/>
          <w:b/>
          <w:noProof/>
          <w:sz w:val="24"/>
          <w:szCs w:val="24"/>
          <w:lang/>
        </w:rPr>
        <w:t>06</w:t>
      </w:r>
      <w:r w:rsidR="001836EC">
        <w:rPr>
          <w:rFonts w:ascii="Times New Roman" w:hAnsi="Times New Roman"/>
          <w:b/>
          <w:noProof/>
          <w:sz w:val="24"/>
          <w:szCs w:val="24"/>
        </w:rPr>
        <w:t>.</w:t>
      </w:r>
      <w:r w:rsidR="00FB3CC9">
        <w:rPr>
          <w:rFonts w:ascii="Times New Roman" w:hAnsi="Times New Roman"/>
          <w:b/>
          <w:noProof/>
          <w:sz w:val="24"/>
          <w:szCs w:val="24"/>
          <w:lang/>
        </w:rPr>
        <w:t>02</w:t>
      </w:r>
      <w:r w:rsidR="00FB3CC9">
        <w:rPr>
          <w:rFonts w:ascii="Times New Roman" w:hAnsi="Times New Roman"/>
          <w:b/>
          <w:color w:val="000000"/>
          <w:sz w:val="24"/>
          <w:szCs w:val="24"/>
        </w:rPr>
        <w:t>.20</w:t>
      </w:r>
      <w:r w:rsidR="00FB3CC9">
        <w:rPr>
          <w:rFonts w:ascii="Times New Roman" w:hAnsi="Times New Roman"/>
          <w:b/>
          <w:color w:val="000000"/>
          <w:sz w:val="24"/>
          <w:szCs w:val="24"/>
          <w:lang/>
        </w:rPr>
        <w:t>20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.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године</w:t>
      </w:r>
      <w:r w:rsidR="00EF794B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F794B" w:rsidRPr="00EA0574">
        <w:rPr>
          <w:rFonts w:ascii="Times New Roman" w:hAnsi="Times New Roman"/>
          <w:color w:val="000000"/>
          <w:sz w:val="24"/>
          <w:szCs w:val="24"/>
          <w:lang w:val="sr-Cyrl-CS"/>
        </w:rPr>
        <w:t>у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F7005">
        <w:rPr>
          <w:rFonts w:ascii="Times New Roman" w:hAnsi="Times New Roman"/>
          <w:b/>
          <w:color w:val="000000"/>
          <w:sz w:val="24"/>
          <w:szCs w:val="24"/>
        </w:rPr>
        <w:t>12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,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  <w:lang w:val="sr-Cyrl-CS"/>
        </w:rPr>
        <w:t>3</w:t>
      </w:r>
      <w:r w:rsidR="00A75D15" w:rsidRPr="00EA0574">
        <w:rPr>
          <w:rFonts w:ascii="Times New Roman" w:hAnsi="Times New Roman"/>
          <w:b/>
          <w:color w:val="000000"/>
          <w:sz w:val="24"/>
          <w:szCs w:val="24"/>
        </w:rPr>
        <w:t>0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 xml:space="preserve"> часова </w:t>
      </w:r>
      <w:r w:rsidR="00187FFC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у просторијама </w:t>
      </w:r>
      <w:r w:rsidR="0047328C" w:rsidRPr="00EA0574">
        <w:rPr>
          <w:rFonts w:ascii="Times New Roman" w:hAnsi="Times New Roman"/>
          <w:color w:val="000000"/>
          <w:sz w:val="24"/>
          <w:szCs w:val="24"/>
        </w:rPr>
        <w:t>Општин</w:t>
      </w:r>
      <w:r w:rsidR="00027F75" w:rsidRPr="00EA0574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ске управе општине </w:t>
      </w:r>
      <w:r w:rsidR="00A75D15" w:rsidRPr="00EA0574">
        <w:rPr>
          <w:rFonts w:ascii="Times New Roman" w:hAnsi="Times New Roman"/>
          <w:color w:val="000000"/>
          <w:sz w:val="24"/>
          <w:szCs w:val="24"/>
        </w:rPr>
        <w:t>Љубовија, Војводе Мишића 45, 15320 Љубовија</w:t>
      </w:r>
    </w:p>
    <w:p w:rsidR="007E268B" w:rsidRPr="007927E5" w:rsidRDefault="00491D35" w:rsidP="007E268B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EA0574">
        <w:rPr>
          <w:rFonts w:ascii="Times New Roman" w:hAnsi="Times New Roman"/>
          <w:b/>
          <w:noProof/>
          <w:sz w:val="24"/>
          <w:szCs w:val="24"/>
        </w:rPr>
        <w:t>Лице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за</w:t>
      </w:r>
      <w:r w:rsidR="00ED0856" w:rsidRPr="00EA0574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Pr="00EA0574">
        <w:rPr>
          <w:rFonts w:ascii="Times New Roman" w:hAnsi="Times New Roman"/>
          <w:b/>
          <w:noProof/>
          <w:sz w:val="24"/>
          <w:szCs w:val="24"/>
        </w:rPr>
        <w:t>контакт</w:t>
      </w:r>
      <w:r w:rsidR="00ED0856" w:rsidRPr="00EA0574">
        <w:rPr>
          <w:rFonts w:ascii="Times New Roman" w:hAnsi="Times New Roman"/>
          <w:noProof/>
          <w:sz w:val="24"/>
          <w:szCs w:val="24"/>
        </w:rPr>
        <w:t xml:space="preserve">: </w:t>
      </w:r>
      <w:r w:rsidR="007E268B" w:rsidRPr="007927E5">
        <w:rPr>
          <w:rFonts w:ascii="Times New Roman" w:hAnsi="Times New Roman"/>
          <w:color w:val="000000"/>
          <w:sz w:val="24"/>
          <w:szCs w:val="24"/>
        </w:rPr>
        <w:t>Слободан Томић, тел.</w:t>
      </w:r>
      <w:r w:rsidR="007E268B" w:rsidRPr="007927E5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r w:rsidR="007E268B" w:rsidRPr="007927E5">
        <w:rPr>
          <w:rFonts w:ascii="Times New Roman" w:hAnsi="Times New Roman"/>
          <w:sz w:val="24"/>
          <w:szCs w:val="24"/>
          <w:lang w:val="sr-Cyrl-CS"/>
        </w:rPr>
        <w:t>062/8873572</w:t>
      </w:r>
      <w:r w:rsidR="007E268B" w:rsidRPr="007927E5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7E268B" w:rsidRPr="007927E5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часова.</w:t>
      </w:r>
    </w:p>
    <w:p w:rsidR="002D77BE" w:rsidRPr="00EA0574" w:rsidRDefault="002D77BE" w:rsidP="002D77BE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Број: 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Pr="00EA0574">
        <w:rPr>
          <w:rFonts w:ascii="Times New Roman" w:hAnsi="Times New Roman"/>
          <w:color w:val="000000"/>
          <w:sz w:val="24"/>
          <w:szCs w:val="24"/>
        </w:rPr>
        <w:t>-</w:t>
      </w:r>
      <w:r w:rsidR="007E268B">
        <w:rPr>
          <w:rFonts w:ascii="Times New Roman" w:hAnsi="Times New Roman"/>
          <w:color w:val="000000"/>
          <w:sz w:val="24"/>
          <w:szCs w:val="24"/>
          <w:lang/>
        </w:rPr>
        <w:t>4</w:t>
      </w:r>
      <w:r w:rsidR="007E268B">
        <w:rPr>
          <w:rFonts w:ascii="Times New Roman" w:hAnsi="Times New Roman"/>
          <w:color w:val="000000"/>
          <w:sz w:val="24"/>
          <w:szCs w:val="24"/>
        </w:rPr>
        <w:t>/20</w:t>
      </w:r>
      <w:r w:rsidR="007E268B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EA0574">
        <w:rPr>
          <w:rFonts w:ascii="Times New Roman" w:hAnsi="Times New Roman"/>
          <w:color w:val="000000"/>
          <w:sz w:val="24"/>
          <w:szCs w:val="24"/>
        </w:rPr>
        <w:t>-0</w:t>
      </w:r>
      <w:r w:rsidRPr="00EA0574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E35FA4" w:rsidRPr="00EA0574" w:rsidRDefault="002D77BE" w:rsidP="007E268B">
      <w:pPr>
        <w:spacing w:after="240"/>
        <w:jc w:val="both"/>
        <w:rPr>
          <w:rFonts w:ascii="Times New Roman" w:hAnsi="Times New Roman"/>
          <w:b/>
          <w:noProof/>
          <w:sz w:val="24"/>
          <w:szCs w:val="24"/>
          <w:lang w:val="sr-Cyrl-CS"/>
        </w:rPr>
      </w:pPr>
      <w:r w:rsidRPr="00EA0574"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7E268B">
        <w:rPr>
          <w:rFonts w:ascii="Times New Roman" w:hAnsi="Times New Roman"/>
          <w:color w:val="000000"/>
          <w:sz w:val="24"/>
          <w:szCs w:val="24"/>
          <w:lang/>
        </w:rPr>
        <w:t>31</w:t>
      </w:r>
      <w:r w:rsidR="007E268B">
        <w:rPr>
          <w:rFonts w:ascii="Times New Roman" w:hAnsi="Times New Roman"/>
          <w:color w:val="000000"/>
          <w:sz w:val="24"/>
          <w:szCs w:val="24"/>
        </w:rPr>
        <w:t>.</w:t>
      </w:r>
      <w:r w:rsidR="007E268B">
        <w:rPr>
          <w:rFonts w:ascii="Times New Roman" w:hAnsi="Times New Roman"/>
          <w:color w:val="000000"/>
          <w:sz w:val="24"/>
          <w:szCs w:val="24"/>
          <w:lang/>
        </w:rPr>
        <w:t>01</w:t>
      </w:r>
      <w:r w:rsidR="0002331B">
        <w:rPr>
          <w:rFonts w:ascii="Times New Roman" w:hAnsi="Times New Roman"/>
          <w:color w:val="000000"/>
          <w:sz w:val="24"/>
          <w:szCs w:val="24"/>
        </w:rPr>
        <w:t>.</w:t>
      </w:r>
      <w:r w:rsidR="007E268B">
        <w:rPr>
          <w:rFonts w:ascii="Times New Roman" w:hAnsi="Times New Roman"/>
          <w:color w:val="000000"/>
          <w:sz w:val="24"/>
          <w:szCs w:val="24"/>
        </w:rPr>
        <w:t>20</w:t>
      </w:r>
      <w:r w:rsidR="007E268B">
        <w:rPr>
          <w:rFonts w:ascii="Times New Roman" w:hAnsi="Times New Roman"/>
          <w:color w:val="000000"/>
          <w:sz w:val="24"/>
          <w:szCs w:val="24"/>
          <w:lang/>
        </w:rPr>
        <w:t>20</w:t>
      </w:r>
      <w:r w:rsidRPr="00EA0574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E268B" w:rsidRDefault="000A2D66" w:rsidP="003C6A4F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КОМИСИЈА ЗА ЈАВНУ НАБАВКУ</w:t>
      </w:r>
      <w:r w:rsidR="007E268B">
        <w:rPr>
          <w:rFonts w:ascii="Times New Roman" w:hAnsi="Times New Roman"/>
          <w:b/>
          <w:noProof/>
          <w:sz w:val="24"/>
          <w:szCs w:val="24"/>
          <w:lang w:val="sr-Cyrl-CS"/>
        </w:rPr>
        <w:t xml:space="preserve"> </w:t>
      </w:r>
    </w:p>
    <w:p w:rsidR="003C6A4F" w:rsidRPr="003C6A4F" w:rsidRDefault="007E268B" w:rsidP="003C6A4F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b/>
          <w:noProof/>
          <w:sz w:val="24"/>
          <w:szCs w:val="24"/>
          <w:lang w:val="sr-Cyrl-CS"/>
        </w:rPr>
        <w:t>ОПШТИНСКЕ УПРАВЕ ОПШТИНЕ ЉУБОВИЈА</w:t>
      </w:r>
    </w:p>
    <w:sectPr w:rsidR="003C6A4F" w:rsidRPr="003C6A4F" w:rsidSect="003B1481">
      <w:pgSz w:w="11905" w:h="16850"/>
      <w:pgMar w:top="1418" w:right="1418" w:bottom="1418" w:left="1418" w:header="720" w:footer="720" w:gutter="0"/>
      <w:cols w:space="720"/>
      <w:docGrid w:type="lines"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F6B0C"/>
    <w:multiLevelType w:val="hybridMultilevel"/>
    <w:tmpl w:val="4AD688BA"/>
    <w:lvl w:ilvl="0" w:tplc="B238BE9E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rFonts w:hint="default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6442B"/>
    <w:multiLevelType w:val="multilevel"/>
    <w:tmpl w:val="028E5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1B58B2"/>
    <w:multiLevelType w:val="hybridMultilevel"/>
    <w:tmpl w:val="10AC0D82"/>
    <w:lvl w:ilvl="0" w:tplc="B792E6F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A769E7"/>
    <w:multiLevelType w:val="multilevel"/>
    <w:tmpl w:val="274E5E7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C13C99"/>
    <w:multiLevelType w:val="hybridMultilevel"/>
    <w:tmpl w:val="6E5E835A"/>
    <w:lvl w:ilvl="0" w:tplc="9EC68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834A24"/>
    <w:multiLevelType w:val="hybridMultilevel"/>
    <w:tmpl w:val="274E5E7E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835E42"/>
    <w:rsid w:val="0002331B"/>
    <w:rsid w:val="00027F75"/>
    <w:rsid w:val="000345B3"/>
    <w:rsid w:val="000A2D66"/>
    <w:rsid w:val="000A41E8"/>
    <w:rsid w:val="000B575B"/>
    <w:rsid w:val="00104200"/>
    <w:rsid w:val="00104A1E"/>
    <w:rsid w:val="001148FF"/>
    <w:rsid w:val="00124D87"/>
    <w:rsid w:val="001836EC"/>
    <w:rsid w:val="00187FFC"/>
    <w:rsid w:val="0019560A"/>
    <w:rsid w:val="001A686A"/>
    <w:rsid w:val="001C3AD0"/>
    <w:rsid w:val="001F1A91"/>
    <w:rsid w:val="002447C9"/>
    <w:rsid w:val="00283BDA"/>
    <w:rsid w:val="002A551F"/>
    <w:rsid w:val="002D77BE"/>
    <w:rsid w:val="00326047"/>
    <w:rsid w:val="00327E44"/>
    <w:rsid w:val="0033294D"/>
    <w:rsid w:val="003675B0"/>
    <w:rsid w:val="003726D6"/>
    <w:rsid w:val="003B1481"/>
    <w:rsid w:val="003C6A4F"/>
    <w:rsid w:val="00424F9E"/>
    <w:rsid w:val="0047328C"/>
    <w:rsid w:val="00491D35"/>
    <w:rsid w:val="004B37B3"/>
    <w:rsid w:val="005523B9"/>
    <w:rsid w:val="005E2C29"/>
    <w:rsid w:val="006202E3"/>
    <w:rsid w:val="00646274"/>
    <w:rsid w:val="006573A0"/>
    <w:rsid w:val="00685038"/>
    <w:rsid w:val="006A4BC2"/>
    <w:rsid w:val="006C40F4"/>
    <w:rsid w:val="006C6499"/>
    <w:rsid w:val="006D5E49"/>
    <w:rsid w:val="006E3AC5"/>
    <w:rsid w:val="0074781E"/>
    <w:rsid w:val="0077030D"/>
    <w:rsid w:val="0077268B"/>
    <w:rsid w:val="00793A65"/>
    <w:rsid w:val="007B1AC2"/>
    <w:rsid w:val="007B5AE2"/>
    <w:rsid w:val="007E268B"/>
    <w:rsid w:val="0080182A"/>
    <w:rsid w:val="00806640"/>
    <w:rsid w:val="008300F0"/>
    <w:rsid w:val="00834888"/>
    <w:rsid w:val="00835E42"/>
    <w:rsid w:val="008C201D"/>
    <w:rsid w:val="008E4FD6"/>
    <w:rsid w:val="00900CD3"/>
    <w:rsid w:val="0091493C"/>
    <w:rsid w:val="00925032"/>
    <w:rsid w:val="009615F3"/>
    <w:rsid w:val="00966461"/>
    <w:rsid w:val="009C5525"/>
    <w:rsid w:val="009D7AC5"/>
    <w:rsid w:val="009E6056"/>
    <w:rsid w:val="009F703E"/>
    <w:rsid w:val="00A157E7"/>
    <w:rsid w:val="00A53E03"/>
    <w:rsid w:val="00A56D45"/>
    <w:rsid w:val="00A63CE0"/>
    <w:rsid w:val="00A75D15"/>
    <w:rsid w:val="00A828B6"/>
    <w:rsid w:val="00A847B5"/>
    <w:rsid w:val="00A92B6E"/>
    <w:rsid w:val="00A965F8"/>
    <w:rsid w:val="00AA03DC"/>
    <w:rsid w:val="00AB16AF"/>
    <w:rsid w:val="00AF7005"/>
    <w:rsid w:val="00B00E27"/>
    <w:rsid w:val="00B04FDB"/>
    <w:rsid w:val="00B07DEE"/>
    <w:rsid w:val="00B9480C"/>
    <w:rsid w:val="00BC1362"/>
    <w:rsid w:val="00C0090F"/>
    <w:rsid w:val="00C06B37"/>
    <w:rsid w:val="00C31401"/>
    <w:rsid w:val="00C3420E"/>
    <w:rsid w:val="00C428C7"/>
    <w:rsid w:val="00C43EEB"/>
    <w:rsid w:val="00D10C9C"/>
    <w:rsid w:val="00D65DAE"/>
    <w:rsid w:val="00D77F02"/>
    <w:rsid w:val="00DA3BBE"/>
    <w:rsid w:val="00DA605F"/>
    <w:rsid w:val="00DE7952"/>
    <w:rsid w:val="00DF3D3E"/>
    <w:rsid w:val="00E35FA4"/>
    <w:rsid w:val="00E56D70"/>
    <w:rsid w:val="00E7236E"/>
    <w:rsid w:val="00EA0574"/>
    <w:rsid w:val="00EB126D"/>
    <w:rsid w:val="00ED0856"/>
    <w:rsid w:val="00EF07D5"/>
    <w:rsid w:val="00EF794B"/>
    <w:rsid w:val="00F35EC4"/>
    <w:rsid w:val="00F43789"/>
    <w:rsid w:val="00F54D2E"/>
    <w:rsid w:val="00FB3CC9"/>
    <w:rsid w:val="00FD2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FF"/>
    <w:pPr>
      <w:spacing w:after="200" w:line="276" w:lineRule="auto"/>
    </w:pPr>
    <w:rPr>
      <w:sz w:val="22"/>
      <w:szCs w:val="22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856"/>
    <w:pPr>
      <w:ind w:left="720"/>
      <w:contextualSpacing/>
    </w:pPr>
    <w:rPr>
      <w:rFonts w:eastAsia="Times New Roman"/>
      <w:lang w:val="en-US"/>
    </w:rPr>
  </w:style>
  <w:style w:type="paragraph" w:customStyle="1" w:styleId="Default">
    <w:name w:val="Default"/>
    <w:link w:val="DefaultChar"/>
    <w:rsid w:val="00F43789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F43789"/>
    <w:rPr>
      <w:rFonts w:ascii="Arial" w:hAnsi="Arial"/>
      <w:color w:val="000000"/>
      <w:sz w:val="24"/>
      <w:szCs w:val="24"/>
      <w:lang w:bidi="ar-SA"/>
    </w:rPr>
  </w:style>
  <w:style w:type="character" w:styleId="Hyperlink">
    <w:name w:val="Hyperlink"/>
    <w:rsid w:val="00F43789"/>
    <w:rPr>
      <w:color w:val="0000FF"/>
      <w:u w:val="single"/>
    </w:rPr>
  </w:style>
  <w:style w:type="paragraph" w:customStyle="1" w:styleId="normal0">
    <w:name w:val="normal"/>
    <w:basedOn w:val="Normal"/>
    <w:rsid w:val="00AA03DC"/>
    <w:pPr>
      <w:spacing w:before="100" w:beforeAutospacing="1" w:after="100" w:afterAutospacing="1" w:line="240" w:lineRule="auto"/>
    </w:pPr>
    <w:rPr>
      <w:rFonts w:ascii="Arial" w:eastAsia="Times New Roman" w:hAnsi="Arial" w:cs="Arial"/>
      <w:lang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61200-73E5-4A52-90A0-DAE50BF9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Obaveštenje o produženju roka za podnošenje ponuda</vt:lpstr>
      <vt:lpstr>Obaveštenje o produženju roka za podnošenje ponuda</vt:lpstr>
    </vt:vector>
  </TitlesOfParts>
  <Company/>
  <LinksUpToDate>false</LinksUpToDate>
  <CharactersWithSpaces>2022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Obaveštenje o produženju roka za podnošenje ponuda</dc:title>
  <dc:creator>IPC</dc:creator>
  <cp:lastModifiedBy>ANA_so</cp:lastModifiedBy>
  <cp:revision>45</cp:revision>
  <cp:lastPrinted>2020-01-31T13:01:00Z</cp:lastPrinted>
  <dcterms:created xsi:type="dcterms:W3CDTF">2016-10-26T09:03:00Z</dcterms:created>
  <dcterms:modified xsi:type="dcterms:W3CDTF">2020-01-31T13:02:00Z</dcterms:modified>
</cp:coreProperties>
</file>