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E59" w:rsidRDefault="00F95E59" w:rsidP="00F95E59">
      <w:r>
        <w:t>Република Србија</w:t>
      </w:r>
    </w:p>
    <w:p w:rsidR="00F95E59" w:rsidRDefault="00F95E59" w:rsidP="00F95E59">
      <w:r>
        <w:t>ОПШТИНА ЉУБОВИЈА</w:t>
      </w:r>
    </w:p>
    <w:p w:rsidR="00F95E59" w:rsidRDefault="00F95E59" w:rsidP="00F95E59">
      <w:r>
        <w:t>Општинска управа</w:t>
      </w:r>
    </w:p>
    <w:p w:rsidR="00F95E59" w:rsidRPr="00956DD4" w:rsidRDefault="00F95E59" w:rsidP="00F95E59">
      <w:pPr>
        <w:rPr>
          <w:b/>
        </w:rPr>
      </w:pPr>
      <w:r w:rsidRPr="00956DD4">
        <w:rPr>
          <w:b/>
        </w:rPr>
        <w:t>-Комисија за јавну набавку-</w:t>
      </w:r>
    </w:p>
    <w:p w:rsidR="00F95E59" w:rsidRDefault="00F95E59" w:rsidP="00F95E59">
      <w:r>
        <w:t xml:space="preserve">Број: 404- </w:t>
      </w:r>
      <w:r w:rsidR="000C4739">
        <w:t>6</w:t>
      </w:r>
      <w:r w:rsidR="00637EA3">
        <w:t>7</w:t>
      </w:r>
      <w:r>
        <w:t>/201</w:t>
      </w:r>
      <w:r w:rsidR="00A025B2">
        <w:t>9</w:t>
      </w:r>
      <w:r>
        <w:t>-04</w:t>
      </w:r>
    </w:p>
    <w:p w:rsidR="00F95E59" w:rsidRDefault="00635D3F" w:rsidP="00F95E59">
      <w:r>
        <w:t>13.0</w:t>
      </w:r>
      <w:r w:rsidR="000C4739">
        <w:t>1</w:t>
      </w:r>
      <w:r>
        <w:t>.2020</w:t>
      </w:r>
      <w:r w:rsidR="00F95E59">
        <w:t>. године</w:t>
      </w:r>
    </w:p>
    <w:p w:rsidR="00F95E59" w:rsidRDefault="00F95E59" w:rsidP="00F95E59">
      <w:r>
        <w:t>Војводе Мишића 45</w:t>
      </w:r>
    </w:p>
    <w:p w:rsidR="00F95E59" w:rsidRPr="003B1166" w:rsidRDefault="00F95E59" w:rsidP="00F95E59">
      <w:r>
        <w:t>Љ у б о в и ј а</w:t>
      </w:r>
    </w:p>
    <w:p w:rsidR="00F95E59" w:rsidRDefault="00F95E59" w:rsidP="00F95E59"/>
    <w:p w:rsidR="00F95E59" w:rsidRPr="003B1166" w:rsidRDefault="00F95E59" w:rsidP="00F95E59"/>
    <w:p w:rsidR="00F95E59" w:rsidRDefault="00F95E59" w:rsidP="00F95E59">
      <w:pPr>
        <w:jc w:val="both"/>
      </w:pPr>
      <w:r>
        <w:tab/>
        <w:t>На основу члана 63. став 1 Закона о јавним набавкама („Службени гласник Републике Србије“, број: 124/2012, 14/2015 и 68/2015), Комисија за за јавну набавку –</w:t>
      </w:r>
      <w:r w:rsidR="00A025B2" w:rsidRPr="00A025B2">
        <w:rPr>
          <w:lang w:val="sr-Cyrl-CS"/>
        </w:rPr>
        <w:t xml:space="preserve"> </w:t>
      </w:r>
      <w:r w:rsidR="00635D3F" w:rsidRPr="006743E4">
        <w:rPr>
          <w:lang w:val="sr-Cyrl-CS"/>
        </w:rPr>
        <w:t xml:space="preserve">Додатни радови на реконструкцији </w:t>
      </w:r>
      <w:r w:rsidR="00635D3F" w:rsidRPr="00BA4D8C">
        <w:t>управног објекта Спортског комплекса ФК Дрина, општина Љубовија</w:t>
      </w:r>
      <w:r w:rsidR="00635D3F">
        <w:rPr>
          <w:lang w:val="sr-Cyrl-CS"/>
        </w:rPr>
        <w:t>,</w:t>
      </w:r>
      <w:r w:rsidR="00635D3F">
        <w:t xml:space="preserve"> р</w:t>
      </w:r>
      <w:r w:rsidR="00635D3F">
        <w:rPr>
          <w:lang w:val="sr-Cyrl-CS"/>
        </w:rPr>
        <w:t>едни број ЈН 62/2019</w:t>
      </w:r>
      <w:r w:rsidR="00A025B2">
        <w:t>,</w:t>
      </w:r>
      <w:r w:rsidR="00635D3F">
        <w:t xml:space="preserve"> </w:t>
      </w:r>
      <w:r w:rsidR="0067355E">
        <w:t>објављује</w:t>
      </w:r>
    </w:p>
    <w:p w:rsidR="00F95E59" w:rsidRDefault="00F95E59" w:rsidP="00F95E59"/>
    <w:p w:rsidR="00F95E59" w:rsidRDefault="00F95E59" w:rsidP="00F95E59"/>
    <w:p w:rsidR="00F95E59" w:rsidRPr="00A025B2" w:rsidRDefault="0067355E" w:rsidP="00F95E59">
      <w:pPr>
        <w:jc w:val="center"/>
        <w:rPr>
          <w:b/>
        </w:rPr>
      </w:pPr>
      <w:r>
        <w:rPr>
          <w:b/>
        </w:rPr>
        <w:t>ИЗМЕНУ</w:t>
      </w:r>
      <w:r w:rsidR="00F95E59" w:rsidRPr="005A1549">
        <w:rPr>
          <w:b/>
        </w:rPr>
        <w:t xml:space="preserve"> КОНКУРСНЕ ДОКУМЕНТАЦИЈЕ</w:t>
      </w:r>
      <w:r w:rsidR="00A025B2">
        <w:rPr>
          <w:b/>
        </w:rPr>
        <w:t xml:space="preserve"> </w:t>
      </w:r>
    </w:p>
    <w:p w:rsidR="00F95E59" w:rsidRPr="001461EA" w:rsidRDefault="000C4739" w:rsidP="00F95E59">
      <w:pPr>
        <w:jc w:val="center"/>
      </w:pPr>
      <w:r>
        <w:t>Број: 404-6</w:t>
      </w:r>
      <w:r w:rsidR="00635D3F">
        <w:t>7</w:t>
      </w:r>
      <w:r w:rsidR="00F95E59">
        <w:t>/201</w:t>
      </w:r>
      <w:r w:rsidR="00A025B2">
        <w:t>9</w:t>
      </w:r>
      <w:r w:rsidR="00635D3F">
        <w:t>-04 од 27</w:t>
      </w:r>
      <w:r w:rsidR="00F95E59">
        <w:t>.</w:t>
      </w:r>
      <w:r w:rsidR="00A025B2">
        <w:t>1</w:t>
      </w:r>
      <w:r w:rsidR="00635D3F">
        <w:t>2</w:t>
      </w:r>
      <w:r w:rsidR="00F95E59">
        <w:t>.201</w:t>
      </w:r>
      <w:r w:rsidR="00A025B2">
        <w:t>9</w:t>
      </w:r>
      <w:r w:rsidR="00F95E59">
        <w:t xml:space="preserve">. године </w:t>
      </w:r>
    </w:p>
    <w:p w:rsidR="00F95E59" w:rsidRPr="003B1166" w:rsidRDefault="00F95E59" w:rsidP="00F95E59">
      <w:pPr>
        <w:jc w:val="both"/>
      </w:pPr>
    </w:p>
    <w:p w:rsidR="00F95E59" w:rsidRDefault="00F95E59" w:rsidP="00F95E59">
      <w:pPr>
        <w:jc w:val="both"/>
      </w:pPr>
      <w:r>
        <w:tab/>
        <w:t>У року предвиђеном за подношење понуда, Комисија за јавну набавку</w:t>
      </w:r>
      <w:r w:rsidR="00635D3F">
        <w:t xml:space="preserve"> </w:t>
      </w:r>
      <w:r w:rsidR="00635D3F" w:rsidRPr="006743E4">
        <w:rPr>
          <w:lang w:val="sr-Cyrl-CS"/>
        </w:rPr>
        <w:t xml:space="preserve">Додатни радови на реконструкцији </w:t>
      </w:r>
      <w:r w:rsidR="00635D3F" w:rsidRPr="00BA4D8C">
        <w:t>управног објекта Спортског комплекса ФК Дрина, општина Љубовија</w:t>
      </w:r>
      <w:r w:rsidR="00635D3F">
        <w:rPr>
          <w:lang w:val="sr-Cyrl-CS"/>
        </w:rPr>
        <w:t>,</w:t>
      </w:r>
      <w:r w:rsidR="00635D3F">
        <w:t xml:space="preserve"> р</w:t>
      </w:r>
      <w:r w:rsidR="00635D3F">
        <w:rPr>
          <w:lang w:val="sr-Cyrl-CS"/>
        </w:rPr>
        <w:t>едни број ЈН 62/2019</w:t>
      </w:r>
      <w:r>
        <w:t>,</w:t>
      </w:r>
      <w:r w:rsidR="00635D3F" w:rsidRPr="00635D3F">
        <w:t xml:space="preserve"> </w:t>
      </w:r>
      <w:r w:rsidR="0067355E">
        <w:t>извр</w:t>
      </w:r>
      <w:r w:rsidR="00635D3F">
        <w:t>ши</w:t>
      </w:r>
      <w:r w:rsidR="0067355E">
        <w:t xml:space="preserve">ла је </w:t>
      </w:r>
      <w:r w:rsidR="00635D3F">
        <w:t xml:space="preserve"> измену Конкурсне документације</w:t>
      </w:r>
      <w:r w:rsidR="00A025B2">
        <w:t xml:space="preserve"> на</w:t>
      </w:r>
      <w:r>
        <w:t xml:space="preserve"> следећи начин: </w:t>
      </w:r>
    </w:p>
    <w:p w:rsidR="000C4739" w:rsidRPr="00C845AE" w:rsidRDefault="000C4739" w:rsidP="00C845AE">
      <w:pPr>
        <w:jc w:val="both"/>
      </w:pPr>
    </w:p>
    <w:p w:rsidR="005008FA" w:rsidRDefault="005008FA" w:rsidP="005008FA">
      <w:pPr>
        <w:pStyle w:val="Header"/>
        <w:ind w:firstLine="709"/>
        <w:jc w:val="both"/>
        <w:rPr>
          <w:lang w:val="sr-Cyrl-CS"/>
        </w:rPr>
      </w:pPr>
      <w:r>
        <w:t xml:space="preserve">       </w:t>
      </w:r>
      <w:r w:rsidR="00C845AE">
        <w:t xml:space="preserve">  </w:t>
      </w:r>
      <w:r w:rsidR="0010262C">
        <w:t xml:space="preserve">На страни </w:t>
      </w:r>
      <w:r>
        <w:t>32</w:t>
      </w:r>
      <w:r w:rsidR="0010262C">
        <w:t>/</w:t>
      </w:r>
      <w:r w:rsidR="0010262C" w:rsidRPr="0010262C">
        <w:t>5</w:t>
      </w:r>
      <w:r>
        <w:t xml:space="preserve">0 </w:t>
      </w:r>
      <w:r w:rsidR="0010262C">
        <w:t xml:space="preserve"> </w:t>
      </w:r>
      <w:r w:rsidR="0010262C" w:rsidRPr="00564BFF">
        <w:t>Конкурсне документације, у оквиру</w:t>
      </w:r>
      <w:r w:rsidR="0010262C">
        <w:t xml:space="preserve"> </w:t>
      </w:r>
      <w:r>
        <w:t>Поглавља ХI</w:t>
      </w:r>
      <w:r w:rsidR="0010262C" w:rsidRPr="0010262C">
        <w:t xml:space="preserve"> </w:t>
      </w:r>
      <w:r>
        <w:t>–</w:t>
      </w:r>
      <w:r w:rsidR="0010262C">
        <w:t xml:space="preserve"> </w:t>
      </w:r>
      <w:r>
        <w:t>Изјава о испуњености у</w:t>
      </w:r>
      <w:r w:rsidR="0010262C" w:rsidRPr="004B1E03">
        <w:rPr>
          <w:lang w:val="sr-Cyrl-CS"/>
        </w:rPr>
        <w:t>слов</w:t>
      </w:r>
      <w:r>
        <w:rPr>
          <w:lang w:val="sr-Cyrl-CS"/>
        </w:rPr>
        <w:t>а</w:t>
      </w:r>
      <w:r w:rsidR="0010262C" w:rsidRPr="004B1E03">
        <w:rPr>
          <w:lang w:val="sr-Cyrl-CS"/>
        </w:rPr>
        <w:t xml:space="preserve"> </w:t>
      </w:r>
      <w:r>
        <w:rPr>
          <w:lang w:val="sr-Cyrl-CS"/>
        </w:rPr>
        <w:t xml:space="preserve">из члана </w:t>
      </w:r>
      <w:r w:rsidR="0010262C" w:rsidRPr="004B1E03">
        <w:rPr>
          <w:lang w:val="sr-Cyrl-CS"/>
        </w:rPr>
        <w:t>76. Закона о јавним набавкама</w:t>
      </w:r>
      <w:r w:rsidR="00C845AE">
        <w:rPr>
          <w:lang w:val="sr-Cyrl-CS"/>
        </w:rPr>
        <w:t xml:space="preserve">, мења се део текста под </w:t>
      </w:r>
      <w:r>
        <w:rPr>
          <w:lang w:val="sr-Cyrl-CS"/>
        </w:rPr>
        <w:t>2) „</w:t>
      </w:r>
      <w:r w:rsidRPr="003F779C">
        <w:t>-</w:t>
      </w:r>
      <w:r w:rsidRPr="003F779C">
        <w:rPr>
          <w:lang w:val="sr-Cyrl-CS"/>
        </w:rPr>
        <w:t xml:space="preserve"> </w:t>
      </w:r>
      <w:r w:rsidRPr="003F779C">
        <w:t>да</w:t>
      </w:r>
      <w:r w:rsidRPr="003F779C">
        <w:rPr>
          <w:lang w:val="sr-Cyrl-CS"/>
        </w:rPr>
        <w:t xml:space="preserve"> </w:t>
      </w:r>
      <w:r>
        <w:rPr>
          <w:lang w:val="sr-Cyrl-CS"/>
        </w:rPr>
        <w:t xml:space="preserve">је, </w:t>
      </w:r>
      <w:r w:rsidRPr="003F779C">
        <w:rPr>
          <w:lang w:val="sr-Cyrl-CS"/>
        </w:rPr>
        <w:t>као кључно техничко особље</w:t>
      </w:r>
      <w:r>
        <w:rPr>
          <w:lang w:val="sr-Cyrl-CS"/>
        </w:rPr>
        <w:t>,</w:t>
      </w:r>
      <w:r w:rsidRPr="003F779C">
        <w:rPr>
          <w:lang w:val="sr-Cyrl-CS"/>
        </w:rPr>
        <w:t xml:space="preserve"> </w:t>
      </w:r>
      <w:r>
        <w:rPr>
          <w:lang w:val="sr-Cyrl-CS"/>
        </w:rPr>
        <w:t xml:space="preserve">обезбедио следећа лица: </w:t>
      </w:r>
    </w:p>
    <w:p w:rsidR="005008FA" w:rsidRPr="00D7495E" w:rsidRDefault="005008FA" w:rsidP="005008FA">
      <w:pPr>
        <w:pStyle w:val="Header"/>
        <w:ind w:firstLine="709"/>
        <w:jc w:val="both"/>
        <w:rPr>
          <w:b/>
          <w:lang w:val="sr-Cyrl-CS"/>
        </w:rPr>
      </w:pPr>
      <w:r>
        <w:rPr>
          <w:lang w:val="sr-Cyrl-CS"/>
        </w:rPr>
        <w:t xml:space="preserve">1) </w:t>
      </w:r>
      <w:r w:rsidRPr="003F779C">
        <w:rPr>
          <w:lang w:val="sr-Cyrl-CS"/>
        </w:rPr>
        <w:t xml:space="preserve"> 1 </w:t>
      </w:r>
      <w:r w:rsidRPr="003F779C">
        <w:t>(је</w:t>
      </w:r>
      <w:r w:rsidRPr="003F779C">
        <w:rPr>
          <w:lang w:val="sr-Cyrl-CS"/>
        </w:rPr>
        <w:t>дан</w:t>
      </w:r>
      <w:r>
        <w:rPr>
          <w:lang w:val="sr-Cyrl-CS"/>
        </w:rPr>
        <w:t>ог</w:t>
      </w:r>
      <w:r w:rsidRPr="003F779C">
        <w:t>)</w:t>
      </w:r>
      <w:r w:rsidRPr="003F779C">
        <w:rPr>
          <w:lang w:val="sr-Cyrl-CS"/>
        </w:rPr>
        <w:t xml:space="preserve"> </w:t>
      </w:r>
      <w:r>
        <w:t>дипломираног</w:t>
      </w:r>
      <w:r w:rsidRPr="003F779C">
        <w:t xml:space="preserve"> инжењер</w:t>
      </w:r>
      <w:r>
        <w:t>а</w:t>
      </w:r>
      <w:r w:rsidRPr="003F779C">
        <w:t xml:space="preserve"> грађевин</w:t>
      </w:r>
      <w:r w:rsidRPr="003F779C">
        <w:rPr>
          <w:lang w:val="sr-Cyrl-CS"/>
        </w:rPr>
        <w:t>е</w:t>
      </w:r>
      <w:r w:rsidRPr="003F779C">
        <w:t>, који поседује лиценцу за стручну оспособљеност број 41</w:t>
      </w:r>
      <w:r>
        <w:rPr>
          <w:lang w:val="sr-Cyrl-CS"/>
        </w:rPr>
        <w:t xml:space="preserve">0 или 411 </w:t>
      </w:r>
      <w:r w:rsidRPr="003F779C">
        <w:rPr>
          <w:lang w:val="sr-Cyrl-CS"/>
        </w:rPr>
        <w:t xml:space="preserve">- </w:t>
      </w:r>
      <w:r w:rsidRPr="003F779C">
        <w:rPr>
          <w:iCs/>
        </w:rPr>
        <w:t>који ће решењем бити именован за одговорног извођача радова у предметној јавној набавци</w:t>
      </w:r>
      <w:r>
        <w:rPr>
          <w:lang w:val="sr-Cyrl-CS"/>
        </w:rPr>
        <w:t xml:space="preserve"> </w:t>
      </w:r>
      <w:r w:rsidRPr="00D7495E">
        <w:rPr>
          <w:b/>
          <w:lang w:val="sr-Cyrl-CS"/>
        </w:rPr>
        <w:t>и</w:t>
      </w:r>
    </w:p>
    <w:p w:rsidR="005008FA" w:rsidRDefault="005008FA" w:rsidP="005008FA">
      <w:pPr>
        <w:pStyle w:val="Header"/>
        <w:ind w:firstLine="709"/>
        <w:jc w:val="both"/>
        <w:rPr>
          <w:lang w:val="sr-Cyrl-CS"/>
        </w:rPr>
      </w:pPr>
      <w:r w:rsidRPr="003F779C">
        <w:rPr>
          <w:lang w:val="sr-Cyrl-CS"/>
        </w:rPr>
        <w:t xml:space="preserve">2) 1 </w:t>
      </w:r>
      <w:r w:rsidRPr="003F779C">
        <w:t>(је</w:t>
      </w:r>
      <w:r w:rsidRPr="003F779C">
        <w:rPr>
          <w:lang w:val="sr-Cyrl-CS"/>
        </w:rPr>
        <w:t>дан</w:t>
      </w:r>
      <w:r>
        <w:rPr>
          <w:lang w:val="sr-Cyrl-CS"/>
        </w:rPr>
        <w:t>ог</w:t>
      </w:r>
      <w:r w:rsidRPr="003F779C">
        <w:t>)</w:t>
      </w:r>
      <w:r w:rsidRPr="003F779C">
        <w:rPr>
          <w:lang w:val="sr-Cyrl-CS"/>
        </w:rPr>
        <w:t xml:space="preserve"> </w:t>
      </w:r>
      <w:r>
        <w:t>дипломираног</w:t>
      </w:r>
      <w:r w:rsidRPr="003F779C">
        <w:t xml:space="preserve"> </w:t>
      </w:r>
      <w:r>
        <w:rPr>
          <w:lang w:val="sr-Cyrl-CS"/>
        </w:rPr>
        <w:t>машинског</w:t>
      </w:r>
      <w:r w:rsidRPr="003F779C">
        <w:rPr>
          <w:lang w:val="sr-Cyrl-CS"/>
        </w:rPr>
        <w:t xml:space="preserve"> </w:t>
      </w:r>
      <w:r w:rsidRPr="003F779C">
        <w:t>инжењер</w:t>
      </w:r>
      <w:r>
        <w:t>а</w:t>
      </w:r>
      <w:r w:rsidRPr="003F779C">
        <w:rPr>
          <w:lang w:val="sr-Cyrl-CS"/>
        </w:rPr>
        <w:t xml:space="preserve">, који </w:t>
      </w:r>
      <w:r w:rsidRPr="003F779C">
        <w:t xml:space="preserve">поседује лиценцу за стручну оспособљеност број </w:t>
      </w:r>
      <w:r w:rsidRPr="003F779C">
        <w:rPr>
          <w:lang w:val="sr-Cyrl-CS"/>
        </w:rPr>
        <w:t xml:space="preserve">430 - </w:t>
      </w:r>
      <w:r w:rsidRPr="003F779C">
        <w:rPr>
          <w:iCs/>
        </w:rPr>
        <w:t>који ће решењем бити именован за одговорног извођача радова у предметној јавној набавци</w:t>
      </w:r>
      <w:r w:rsidRPr="005008FA">
        <w:rPr>
          <w:b/>
          <w:iCs/>
        </w:rPr>
        <w:t xml:space="preserve">“   </w:t>
      </w:r>
      <w:r w:rsidRPr="005008FA">
        <w:rPr>
          <w:b/>
          <w:bCs/>
        </w:rPr>
        <w:t>и уместо тога треба да пише</w:t>
      </w:r>
      <w:r>
        <w:rPr>
          <w:b/>
          <w:bCs/>
        </w:rPr>
        <w:t xml:space="preserve">  </w:t>
      </w:r>
      <w:r>
        <w:rPr>
          <w:bCs/>
        </w:rPr>
        <w:t>„</w:t>
      </w:r>
      <w:r w:rsidRPr="003F779C">
        <w:t>да</w:t>
      </w:r>
      <w:r w:rsidRPr="003F779C">
        <w:rPr>
          <w:lang w:val="sr-Cyrl-CS"/>
        </w:rPr>
        <w:t xml:space="preserve"> </w:t>
      </w:r>
      <w:r w:rsidRPr="003F779C">
        <w:t xml:space="preserve">обезбеди </w:t>
      </w:r>
      <w:r w:rsidRPr="003F779C">
        <w:rPr>
          <w:lang w:val="sr-Cyrl-CS"/>
        </w:rPr>
        <w:t xml:space="preserve">као кључно техничко особље </w:t>
      </w:r>
      <w:r>
        <w:rPr>
          <w:lang w:val="sr-Cyrl-CS"/>
        </w:rPr>
        <w:t xml:space="preserve">следећа лица: </w:t>
      </w:r>
    </w:p>
    <w:p w:rsidR="005008FA" w:rsidRPr="00D7495E" w:rsidRDefault="005008FA" w:rsidP="005008FA">
      <w:pPr>
        <w:pStyle w:val="Header"/>
        <w:ind w:firstLine="709"/>
        <w:jc w:val="both"/>
        <w:rPr>
          <w:b/>
          <w:lang w:val="sr-Cyrl-CS"/>
        </w:rPr>
      </w:pPr>
      <w:r>
        <w:rPr>
          <w:lang w:val="sr-Cyrl-CS"/>
        </w:rPr>
        <w:t xml:space="preserve">1)   </w:t>
      </w:r>
      <w:r w:rsidRPr="003F779C">
        <w:rPr>
          <w:lang w:val="sr-Cyrl-CS"/>
        </w:rPr>
        <w:t xml:space="preserve">1 </w:t>
      </w:r>
      <w:r w:rsidRPr="003F779C">
        <w:t>(је</w:t>
      </w:r>
      <w:r w:rsidRPr="003F779C">
        <w:rPr>
          <w:lang w:val="sr-Cyrl-CS"/>
        </w:rPr>
        <w:t>дан</w:t>
      </w:r>
      <w:r w:rsidRPr="003F779C">
        <w:t>)</w:t>
      </w:r>
      <w:r w:rsidRPr="003F779C">
        <w:rPr>
          <w:lang w:val="sr-Cyrl-CS"/>
        </w:rPr>
        <w:t xml:space="preserve"> </w:t>
      </w:r>
      <w:r w:rsidRPr="003F779C">
        <w:t>дипломирани инжењер</w:t>
      </w:r>
      <w:r>
        <w:t xml:space="preserve"> архитектуре</w:t>
      </w:r>
      <w:r>
        <w:rPr>
          <w:lang w:val="sr-Cyrl-CS"/>
        </w:rPr>
        <w:t xml:space="preserve">  </w:t>
      </w:r>
      <w:r w:rsidRPr="003F779C">
        <w:t>који поседује лиценцу за стручну оспособљеност број</w:t>
      </w:r>
      <w:r>
        <w:t xml:space="preserve"> 400</w:t>
      </w:r>
      <w:r>
        <w:rPr>
          <w:lang w:val="sr-Cyrl-CS"/>
        </w:rPr>
        <w:t xml:space="preserve"> или </w:t>
      </w:r>
      <w:r w:rsidRPr="003F779C">
        <w:rPr>
          <w:lang w:val="sr-Cyrl-CS"/>
        </w:rPr>
        <w:t xml:space="preserve"> 1 </w:t>
      </w:r>
      <w:r w:rsidRPr="003F779C">
        <w:t>(је</w:t>
      </w:r>
      <w:r w:rsidRPr="003F779C">
        <w:rPr>
          <w:lang w:val="sr-Cyrl-CS"/>
        </w:rPr>
        <w:t>дан</w:t>
      </w:r>
      <w:r w:rsidRPr="003F779C">
        <w:t>)</w:t>
      </w:r>
      <w:r w:rsidRPr="003F779C">
        <w:rPr>
          <w:lang w:val="sr-Cyrl-CS"/>
        </w:rPr>
        <w:t xml:space="preserve"> </w:t>
      </w:r>
      <w:r w:rsidRPr="003F779C">
        <w:t>дипломирани инжењер грађевин</w:t>
      </w:r>
      <w:r w:rsidRPr="003F779C">
        <w:rPr>
          <w:lang w:val="sr-Cyrl-CS"/>
        </w:rPr>
        <w:t>е</w:t>
      </w:r>
      <w:r w:rsidRPr="003F779C">
        <w:t>, који поседује лиценцу за стручну оспособљеност број 41</w:t>
      </w:r>
      <w:r w:rsidRPr="003F779C">
        <w:rPr>
          <w:lang w:val="sr-Cyrl-CS"/>
        </w:rPr>
        <w:t xml:space="preserve">0 или 411 - </w:t>
      </w:r>
      <w:r w:rsidRPr="003F779C">
        <w:rPr>
          <w:iCs/>
        </w:rPr>
        <w:t>који ће решењем бити именован за одговорног извођача радова у предметној јавној набавци</w:t>
      </w:r>
      <w:r>
        <w:rPr>
          <w:lang w:val="sr-Cyrl-CS"/>
        </w:rPr>
        <w:t xml:space="preserve"> </w:t>
      </w:r>
    </w:p>
    <w:p w:rsidR="005008FA" w:rsidRPr="005008FA" w:rsidRDefault="005008FA" w:rsidP="005008FA">
      <w:pPr>
        <w:pStyle w:val="Header"/>
        <w:spacing w:after="240"/>
        <w:ind w:firstLine="720"/>
        <w:jc w:val="both"/>
        <w:rPr>
          <w:iCs/>
        </w:rPr>
      </w:pPr>
    </w:p>
    <w:p w:rsidR="005008FA" w:rsidRDefault="005008FA" w:rsidP="00C845AE">
      <w:pPr>
        <w:pStyle w:val="ListParagraph"/>
        <w:ind w:left="284"/>
        <w:jc w:val="both"/>
        <w:rPr>
          <w:lang w:val="sr-Cyrl-CS"/>
        </w:rPr>
      </w:pPr>
    </w:p>
    <w:p w:rsidR="005008FA" w:rsidRDefault="005008FA" w:rsidP="00C845AE">
      <w:pPr>
        <w:pStyle w:val="ListParagraph"/>
        <w:ind w:left="284"/>
        <w:jc w:val="both"/>
        <w:rPr>
          <w:lang w:val="sr-Cyrl-CS"/>
        </w:rPr>
      </w:pPr>
    </w:p>
    <w:p w:rsidR="00131F09" w:rsidRPr="005008FA" w:rsidRDefault="00131F09" w:rsidP="005008FA">
      <w:pPr>
        <w:jc w:val="both"/>
      </w:pPr>
    </w:p>
    <w:p w:rsidR="00F95E59" w:rsidRPr="005008FA" w:rsidRDefault="00F95E59" w:rsidP="00F95E59">
      <w:pPr>
        <w:jc w:val="both"/>
      </w:pPr>
      <w:r>
        <w:t xml:space="preserve">                 П</w:t>
      </w:r>
      <w:r w:rsidR="005008FA">
        <w:t>РИЛОГ:  Измењена</w:t>
      </w:r>
      <w:r>
        <w:t xml:space="preserve"> стран</w:t>
      </w:r>
      <w:r w:rsidR="005008FA">
        <w:t>а</w:t>
      </w:r>
      <w:r>
        <w:t xml:space="preserve"> конкурсне документације</w:t>
      </w:r>
      <w:r w:rsidR="00B14A41">
        <w:t xml:space="preserve"> </w:t>
      </w:r>
      <w:r w:rsidR="005008FA">
        <w:t xml:space="preserve">  3</w:t>
      </w:r>
      <w:r w:rsidR="00B75CD2">
        <w:t>2</w:t>
      </w:r>
      <w:r w:rsidR="00B14A41">
        <w:t>/5</w:t>
      </w:r>
      <w:r w:rsidR="005008FA">
        <w:t>0</w:t>
      </w:r>
    </w:p>
    <w:p w:rsidR="00F95E59" w:rsidRDefault="00F95E59" w:rsidP="00F95E59">
      <w:pPr>
        <w:jc w:val="both"/>
      </w:pPr>
    </w:p>
    <w:p w:rsidR="00F95E59" w:rsidRDefault="00F95E59" w:rsidP="00F95E59">
      <w:pPr>
        <w:jc w:val="both"/>
      </w:pPr>
      <w:r>
        <w:t xml:space="preserve">                                      КОМИСИЈА ЗА ЈАВНЕ НАБАВКЕ</w:t>
      </w:r>
    </w:p>
    <w:p w:rsidR="00F95E59" w:rsidRPr="00D10110" w:rsidRDefault="00F95E59" w:rsidP="00F95E59">
      <w:pPr>
        <w:jc w:val="both"/>
      </w:pPr>
      <w:r>
        <w:t xml:space="preserve">                         ОПШТИНСКЕ УПРАВЕ ОПШТИНЕ ЉУБОВИЈА</w:t>
      </w:r>
    </w:p>
    <w:p w:rsidR="002867F5" w:rsidRPr="00637EA3" w:rsidRDefault="00F95E59" w:rsidP="00637EA3">
      <w:pPr>
        <w:spacing w:after="200" w:line="276" w:lineRule="auto"/>
      </w:pPr>
      <w:r>
        <w:br w:type="page"/>
      </w:r>
    </w:p>
    <w:p w:rsidR="00637EA3" w:rsidRPr="00637EA3" w:rsidRDefault="00637EA3" w:rsidP="00637EA3">
      <w:pPr>
        <w:pStyle w:val="Heading7"/>
        <w:numPr>
          <w:ilvl w:val="6"/>
          <w:numId w:val="0"/>
        </w:numPr>
        <w:tabs>
          <w:tab w:val="num" w:pos="0"/>
          <w:tab w:val="left" w:pos="720"/>
        </w:tabs>
        <w:rPr>
          <w:rFonts w:ascii="Times New Roman" w:hAnsi="Times New Roman"/>
          <w:b/>
          <w:bCs/>
          <w:iCs w:val="0"/>
        </w:rPr>
      </w:pPr>
      <w:r w:rsidRPr="00637EA3">
        <w:rPr>
          <w:rFonts w:ascii="Times New Roman" w:hAnsi="Times New Roman"/>
          <w:b/>
          <w:lang w:val="sr-Cyrl-CS"/>
        </w:rPr>
        <w:lastRenderedPageBreak/>
        <w:t xml:space="preserve">ОБРАЗАЦ </w:t>
      </w:r>
      <w:r w:rsidRPr="00637EA3">
        <w:rPr>
          <w:rFonts w:ascii="Times New Roman" w:hAnsi="Times New Roman"/>
          <w:b/>
        </w:rPr>
        <w:t xml:space="preserve">XI  </w:t>
      </w:r>
      <w:r w:rsidRPr="00637EA3">
        <w:rPr>
          <w:rFonts w:ascii="Times New Roman" w:hAnsi="Times New Roman"/>
          <w:b/>
          <w:lang w:val="sr-Cyrl-CS"/>
        </w:rPr>
        <w:t>–</w:t>
      </w:r>
      <w:r w:rsidRPr="00637EA3">
        <w:rPr>
          <w:rFonts w:ascii="Times New Roman" w:hAnsi="Times New Roman"/>
          <w:b/>
        </w:rPr>
        <w:t xml:space="preserve"> ИЗЈАВА О ИСПУЊАВАЊУ УСЛОВА ИЗ ЧЛАНА 76. ЗАКОНА О              </w:t>
      </w:r>
      <w:r w:rsidRPr="00637EA3">
        <w:rPr>
          <w:rFonts w:ascii="Times New Roman" w:hAnsi="Times New Roman"/>
          <w:b/>
        </w:rPr>
        <w:tab/>
      </w:r>
      <w:r w:rsidRPr="00637EA3">
        <w:rPr>
          <w:rFonts w:ascii="Times New Roman" w:hAnsi="Times New Roman"/>
          <w:b/>
        </w:rPr>
        <w:tab/>
        <w:t xml:space="preserve">                 ЈАВНИМ  НАБАВКАМА </w:t>
      </w:r>
    </w:p>
    <w:p w:rsidR="00637EA3" w:rsidRPr="00637EA3" w:rsidRDefault="00637EA3" w:rsidP="00637EA3">
      <w:pPr>
        <w:tabs>
          <w:tab w:val="left" w:pos="3555"/>
        </w:tabs>
        <w:jc w:val="both"/>
        <w:rPr>
          <w:b/>
        </w:rPr>
      </w:pPr>
    </w:p>
    <w:p w:rsidR="00637EA3" w:rsidRDefault="00637EA3" w:rsidP="00637EA3">
      <w:pPr>
        <w:tabs>
          <w:tab w:val="left" w:pos="6028"/>
        </w:tabs>
        <w:autoSpaceDE w:val="0"/>
        <w:ind w:firstLine="720"/>
        <w:jc w:val="both"/>
        <w:rPr>
          <w:bCs/>
          <w:iCs/>
          <w:lang w:val="sr-Cyrl-CS"/>
        </w:rPr>
      </w:pPr>
      <w:r w:rsidRPr="0050276F">
        <w:rPr>
          <w:bCs/>
          <w:iCs/>
        </w:rPr>
        <w:t xml:space="preserve">У вези </w:t>
      </w:r>
      <w:r>
        <w:rPr>
          <w:bCs/>
          <w:iCs/>
        </w:rPr>
        <w:t>са чланом</w:t>
      </w:r>
      <w:r w:rsidRPr="0050276F">
        <w:rPr>
          <w:bCs/>
          <w:iCs/>
        </w:rPr>
        <w:t xml:space="preserve"> 7</w:t>
      </w:r>
      <w:r>
        <w:rPr>
          <w:bCs/>
          <w:iCs/>
        </w:rPr>
        <w:t xml:space="preserve">6. </w:t>
      </w:r>
      <w:r w:rsidRPr="0050276F">
        <w:rPr>
          <w:bCs/>
          <w:iCs/>
        </w:rPr>
        <w:t>Закона о јавним набавкама</w:t>
      </w:r>
      <w:r>
        <w:rPr>
          <w:bCs/>
          <w:iCs/>
          <w:lang w:val="sr-Cyrl-CS"/>
        </w:rPr>
        <w:t xml:space="preserve"> </w:t>
      </w:r>
      <w:r w:rsidRPr="007E2BFD">
        <w:rPr>
          <w:lang w:val="sr-Cyrl-CS"/>
        </w:rPr>
        <w:t>(„Службени гласник РС“ бр. 124/2012</w:t>
      </w:r>
      <w:r>
        <w:rPr>
          <w:lang w:val="sr-Cyrl-CS"/>
        </w:rPr>
        <w:t>, 14/2015, 68/2015</w:t>
      </w:r>
      <w:r w:rsidRPr="007E2BFD">
        <w:rPr>
          <w:lang w:val="sr-Cyrl-CS"/>
        </w:rPr>
        <w:t>)</w:t>
      </w:r>
      <w:r w:rsidRPr="0050276F">
        <w:rPr>
          <w:bCs/>
          <w:iCs/>
        </w:rPr>
        <w:t xml:space="preserve">, </w:t>
      </w:r>
      <w:r>
        <w:rPr>
          <w:bCs/>
          <w:iCs/>
        </w:rPr>
        <w:t xml:space="preserve">под пуном материјалном и кривичном одговорношћу, </w:t>
      </w:r>
      <w:r w:rsidRPr="0050276F">
        <w:rPr>
          <w:bCs/>
          <w:iCs/>
        </w:rPr>
        <w:t xml:space="preserve">као заступник понуђача дајем следећу </w:t>
      </w:r>
    </w:p>
    <w:p w:rsidR="00637EA3" w:rsidRPr="0030681C" w:rsidRDefault="00637EA3" w:rsidP="00637EA3">
      <w:pPr>
        <w:tabs>
          <w:tab w:val="left" w:pos="6028"/>
        </w:tabs>
        <w:autoSpaceDE w:val="0"/>
        <w:rPr>
          <w:bCs/>
          <w:iCs/>
          <w:lang w:val="sr-Cyrl-CS"/>
        </w:rPr>
      </w:pPr>
    </w:p>
    <w:p w:rsidR="00637EA3" w:rsidRPr="00774B6C" w:rsidRDefault="00637EA3" w:rsidP="00637EA3">
      <w:pPr>
        <w:tabs>
          <w:tab w:val="left" w:pos="6028"/>
        </w:tabs>
        <w:autoSpaceDE w:val="0"/>
        <w:jc w:val="center"/>
        <w:rPr>
          <w:b/>
          <w:bCs/>
          <w:iCs/>
        </w:rPr>
      </w:pPr>
      <w:r w:rsidRPr="004021E6">
        <w:rPr>
          <w:b/>
          <w:bCs/>
          <w:iCs/>
        </w:rPr>
        <w:t>И</w:t>
      </w:r>
      <w:r>
        <w:rPr>
          <w:b/>
          <w:bCs/>
          <w:iCs/>
        </w:rPr>
        <w:t xml:space="preserve"> </w:t>
      </w:r>
      <w:r w:rsidRPr="004021E6">
        <w:rPr>
          <w:b/>
          <w:bCs/>
          <w:iCs/>
        </w:rPr>
        <w:t>З</w:t>
      </w:r>
      <w:r>
        <w:rPr>
          <w:b/>
          <w:bCs/>
          <w:iCs/>
        </w:rPr>
        <w:t xml:space="preserve"> </w:t>
      </w:r>
      <w:r w:rsidRPr="004021E6">
        <w:rPr>
          <w:b/>
          <w:bCs/>
          <w:iCs/>
        </w:rPr>
        <w:t>Ј</w:t>
      </w:r>
      <w:r>
        <w:rPr>
          <w:b/>
          <w:bCs/>
          <w:iCs/>
        </w:rPr>
        <w:t xml:space="preserve"> </w:t>
      </w:r>
      <w:r w:rsidRPr="004021E6">
        <w:rPr>
          <w:b/>
          <w:bCs/>
          <w:iCs/>
        </w:rPr>
        <w:t>А</w:t>
      </w:r>
      <w:r>
        <w:rPr>
          <w:b/>
          <w:bCs/>
          <w:iCs/>
        </w:rPr>
        <w:t xml:space="preserve"> </w:t>
      </w:r>
      <w:r w:rsidRPr="004021E6">
        <w:rPr>
          <w:b/>
          <w:bCs/>
          <w:iCs/>
        </w:rPr>
        <w:t>В</w:t>
      </w:r>
      <w:r>
        <w:rPr>
          <w:b/>
          <w:bCs/>
          <w:iCs/>
        </w:rPr>
        <w:t xml:space="preserve"> </w:t>
      </w:r>
      <w:r w:rsidRPr="004021E6">
        <w:rPr>
          <w:b/>
          <w:bCs/>
          <w:iCs/>
        </w:rPr>
        <w:t>У</w:t>
      </w:r>
    </w:p>
    <w:p w:rsidR="00637EA3" w:rsidRPr="007B4A8B" w:rsidRDefault="00637EA3" w:rsidP="00637EA3">
      <w:pPr>
        <w:tabs>
          <w:tab w:val="left" w:pos="6028"/>
        </w:tabs>
        <w:autoSpaceDE w:val="0"/>
        <w:ind w:firstLine="720"/>
        <w:jc w:val="both"/>
        <w:rPr>
          <w:bCs/>
          <w:iCs/>
        </w:rPr>
      </w:pPr>
      <w:r w:rsidRPr="007B4A8B">
        <w:rPr>
          <w:bCs/>
          <w:iCs/>
        </w:rPr>
        <w:t>Понуђач</w:t>
      </w:r>
      <w:r w:rsidRPr="007B4A8B">
        <w:t>___________________________________________________</w:t>
      </w:r>
      <w:r>
        <w:t>__________</w:t>
      </w:r>
      <w:r w:rsidR="00115305">
        <w:t xml:space="preserve"> </w:t>
      </w:r>
      <w:r>
        <w:rPr>
          <w:iCs/>
        </w:rPr>
        <w:t>(</w:t>
      </w:r>
      <w:r>
        <w:t xml:space="preserve">навести </w:t>
      </w:r>
      <w:r w:rsidRPr="007B4A8B">
        <w:t>назив понуђача</w:t>
      </w:r>
      <w:r>
        <w:rPr>
          <w:iCs/>
        </w:rPr>
        <w:t>)</w:t>
      </w:r>
      <w:r w:rsidRPr="007B4A8B">
        <w:rPr>
          <w:lang w:val="sr-Cyrl-CS"/>
        </w:rPr>
        <w:t xml:space="preserve"> </w:t>
      </w:r>
      <w:r w:rsidRPr="007B4A8B">
        <w:t>у поступку</w:t>
      </w:r>
      <w:r>
        <w:rPr>
          <w:b/>
          <w:lang w:val="sr-Cyrl-CS"/>
        </w:rPr>
        <w:t xml:space="preserve"> </w:t>
      </w:r>
      <w:r w:rsidRPr="0015781A">
        <w:t>јавне набавке мале вредности</w:t>
      </w:r>
      <w:r>
        <w:rPr>
          <w:b/>
        </w:rPr>
        <w:t xml:space="preserve"> </w:t>
      </w:r>
      <w:r>
        <w:rPr>
          <w:b/>
          <w:lang w:val="sr-Cyrl-CS"/>
        </w:rPr>
        <w:t xml:space="preserve">– </w:t>
      </w:r>
      <w:r>
        <w:rPr>
          <w:b/>
        </w:rPr>
        <w:t xml:space="preserve">Додатни радови на реконструкцији </w:t>
      </w:r>
      <w:r w:rsidRPr="00C05D8E">
        <w:rPr>
          <w:b/>
        </w:rPr>
        <w:t>управног објекта Спортског комплекса ФК Дрина, општина Љубовија</w:t>
      </w:r>
      <w:r w:rsidRPr="00D35314">
        <w:rPr>
          <w:rFonts w:eastAsia="TimesNewRomanPSMT"/>
          <w:b/>
          <w:lang w:val="sr-Cyrl-CS"/>
        </w:rPr>
        <w:t>,</w:t>
      </w:r>
      <w:r>
        <w:rPr>
          <w:rFonts w:eastAsia="TimesNewRomanPSMT"/>
          <w:b/>
          <w:lang w:val="sr-Cyrl-CS"/>
        </w:rPr>
        <w:t xml:space="preserve"> редни број </w:t>
      </w:r>
      <w:r>
        <w:rPr>
          <w:rFonts w:eastAsia="TimesNewRomanPSMT"/>
          <w:b/>
        </w:rPr>
        <w:t>ЈН 62/2019</w:t>
      </w:r>
      <w:r w:rsidRPr="00177F45">
        <w:rPr>
          <w:b/>
          <w:lang w:val="sr-Cyrl-CS"/>
        </w:rPr>
        <w:t xml:space="preserve">, </w:t>
      </w:r>
      <w:r w:rsidRPr="0015781A">
        <w:rPr>
          <w:lang w:val="sr-Cyrl-CS"/>
        </w:rPr>
        <w:t>испуњава додатне услове предвиђене Конкурсном документацијом и то:</w:t>
      </w:r>
      <w:r>
        <w:rPr>
          <w:b/>
          <w:lang w:val="sr-Cyrl-CS"/>
        </w:rPr>
        <w:t xml:space="preserve"> </w:t>
      </w:r>
    </w:p>
    <w:p w:rsidR="00637EA3" w:rsidRDefault="00637EA3" w:rsidP="00637EA3">
      <w:pPr>
        <w:tabs>
          <w:tab w:val="left" w:pos="6028"/>
        </w:tabs>
        <w:autoSpaceDE w:val="0"/>
        <w:ind w:left="360"/>
        <w:rPr>
          <w:bCs/>
          <w:iCs/>
          <w:color w:val="002060"/>
        </w:rPr>
      </w:pPr>
    </w:p>
    <w:p w:rsidR="00637EA3" w:rsidRPr="003F779C" w:rsidRDefault="00637EA3" w:rsidP="00637EA3">
      <w:pPr>
        <w:pStyle w:val="Header"/>
        <w:ind w:firstLine="720"/>
        <w:jc w:val="both"/>
        <w:rPr>
          <w:lang w:val="sr-Cyrl-CS"/>
        </w:rPr>
      </w:pPr>
      <w:r>
        <w:rPr>
          <w:b/>
          <w:lang w:val="sr-Cyrl-CS"/>
        </w:rPr>
        <w:t>1) Р</w:t>
      </w:r>
      <w:r w:rsidRPr="003F779C">
        <w:rPr>
          <w:b/>
          <w:lang w:val="sr-Cyrl-CS"/>
        </w:rPr>
        <w:t>асполаже неопходним финансијским и пословним капацитетом</w:t>
      </w:r>
      <w:r w:rsidRPr="003F779C">
        <w:rPr>
          <w:lang w:val="sr-Cyrl-CS"/>
        </w:rPr>
        <w:t>:</w:t>
      </w:r>
    </w:p>
    <w:p w:rsidR="00637EA3" w:rsidRPr="003F779C" w:rsidRDefault="00637EA3" w:rsidP="00637EA3">
      <w:pPr>
        <w:pStyle w:val="Header"/>
        <w:ind w:firstLine="720"/>
        <w:jc w:val="both"/>
        <w:rPr>
          <w:lang w:val="sr-Cyrl-CS"/>
        </w:rPr>
      </w:pPr>
      <w:r>
        <w:rPr>
          <w:lang w:val="sr-Cyrl-CS"/>
        </w:rPr>
        <w:t xml:space="preserve">а) </w:t>
      </w:r>
      <w:r w:rsidRPr="003F779C">
        <w:rPr>
          <w:lang w:val="sr-Cyrl-CS"/>
        </w:rPr>
        <w:t>у претх</w:t>
      </w:r>
      <w:r>
        <w:rPr>
          <w:lang w:val="sr-Cyrl-CS"/>
        </w:rPr>
        <w:t>одне три обрачунске године (2016, 2017. и 2018</w:t>
      </w:r>
      <w:r w:rsidRPr="003F779C">
        <w:rPr>
          <w:lang w:val="sr-Cyrl-CS"/>
        </w:rPr>
        <w:t xml:space="preserve">.) </w:t>
      </w:r>
      <w:r w:rsidRPr="003F779C">
        <w:rPr>
          <w:bCs/>
          <w:lang w:val="sr-Cyrl-CS"/>
        </w:rPr>
        <w:t xml:space="preserve">остварио </w:t>
      </w:r>
      <w:r>
        <w:rPr>
          <w:bCs/>
          <w:lang w:val="sr-Cyrl-CS"/>
        </w:rPr>
        <w:t xml:space="preserve">је </w:t>
      </w:r>
      <w:r w:rsidRPr="003F779C">
        <w:rPr>
          <w:bCs/>
          <w:lang w:val="sr-Cyrl-CS"/>
        </w:rPr>
        <w:t xml:space="preserve">годишње </w:t>
      </w:r>
      <w:r w:rsidRPr="003F779C">
        <w:rPr>
          <w:bCs/>
        </w:rPr>
        <w:t xml:space="preserve">пословне </w:t>
      </w:r>
      <w:r w:rsidRPr="003F779C">
        <w:rPr>
          <w:bCs/>
          <w:lang w:val="sr-Cyrl-CS"/>
        </w:rPr>
        <w:t>п</w:t>
      </w:r>
      <w:r>
        <w:rPr>
          <w:bCs/>
          <w:lang w:val="sr-Cyrl-CS"/>
        </w:rPr>
        <w:t xml:space="preserve">риходе у вредности минимум </w:t>
      </w:r>
      <w:r>
        <w:rPr>
          <w:bCs/>
        </w:rPr>
        <w:t>6</w:t>
      </w:r>
      <w:r>
        <w:rPr>
          <w:bCs/>
          <w:lang w:val="sr-Cyrl-CS"/>
        </w:rPr>
        <w:t>00.000,00</w:t>
      </w:r>
      <w:r w:rsidRPr="003F779C">
        <w:rPr>
          <w:bCs/>
          <w:lang w:val="sr-Cyrl-CS"/>
        </w:rPr>
        <w:t xml:space="preserve"> динара, </w:t>
      </w:r>
      <w:r w:rsidRPr="003F779C">
        <w:rPr>
          <w:iCs/>
        </w:rPr>
        <w:t>укупно у све три године</w:t>
      </w:r>
      <w:r w:rsidRPr="003F779C">
        <w:rPr>
          <w:iCs/>
          <w:lang w:val="sr-Cyrl-CS"/>
        </w:rPr>
        <w:t>;</w:t>
      </w:r>
    </w:p>
    <w:p w:rsidR="00637EA3" w:rsidRPr="003F779C" w:rsidRDefault="00637EA3" w:rsidP="00637EA3">
      <w:pPr>
        <w:shd w:val="clear" w:color="auto" w:fill="FFFFFF"/>
        <w:ind w:firstLine="720"/>
        <w:jc w:val="both"/>
        <w:rPr>
          <w:rFonts w:eastAsia="Times New Roman"/>
          <w:b/>
        </w:rPr>
      </w:pPr>
      <w:r w:rsidRPr="003F779C">
        <w:rPr>
          <w:lang w:val="sr-Cyrl-CS"/>
        </w:rPr>
        <w:t xml:space="preserve">б) </w:t>
      </w:r>
      <w:r w:rsidRPr="003F779C">
        <w:rPr>
          <w:rFonts w:eastAsia="Times New Roman"/>
        </w:rPr>
        <w:t xml:space="preserve">има неопходан пословни капацитет, односно </w:t>
      </w:r>
      <w:r>
        <w:rPr>
          <w:rFonts w:eastAsia="Times New Roman"/>
        </w:rPr>
        <w:t>у претходних 5 година (2014, 2015, 2016, 2017 и 2018</w:t>
      </w:r>
      <w:r w:rsidRPr="003F779C">
        <w:rPr>
          <w:rFonts w:eastAsia="Times New Roman"/>
        </w:rPr>
        <w:t xml:space="preserve">) извео </w:t>
      </w:r>
      <w:r>
        <w:rPr>
          <w:rFonts w:eastAsia="Times New Roman"/>
        </w:rPr>
        <w:t xml:space="preserve">је предметне </w:t>
      </w:r>
      <w:r w:rsidRPr="003F779C">
        <w:rPr>
          <w:rFonts w:eastAsia="Times New Roman"/>
        </w:rPr>
        <w:t xml:space="preserve">радове у вредности од најмање укупно </w:t>
      </w:r>
      <w:r>
        <w:rPr>
          <w:rFonts w:eastAsia="Times New Roman"/>
        </w:rPr>
        <w:t>600.</w:t>
      </w:r>
      <w:r w:rsidRPr="003F779C">
        <w:rPr>
          <w:rFonts w:eastAsia="Times New Roman"/>
        </w:rPr>
        <w:t>000,00 динара;</w:t>
      </w:r>
    </w:p>
    <w:p w:rsidR="00637EA3" w:rsidRPr="003F779C" w:rsidRDefault="00637EA3" w:rsidP="00637EA3">
      <w:pPr>
        <w:pStyle w:val="Header"/>
        <w:ind w:firstLine="720"/>
        <w:jc w:val="both"/>
        <w:rPr>
          <w:u w:val="single"/>
          <w:lang w:val="sr-Cyrl-CS"/>
        </w:rPr>
      </w:pPr>
    </w:p>
    <w:p w:rsidR="00637EA3" w:rsidRPr="003F779C" w:rsidRDefault="00637EA3" w:rsidP="00637EA3">
      <w:pPr>
        <w:pStyle w:val="Header"/>
        <w:ind w:firstLine="720"/>
        <w:jc w:val="both"/>
        <w:rPr>
          <w:b/>
          <w:lang w:val="sr-Cyrl-CS"/>
        </w:rPr>
      </w:pPr>
      <w:r>
        <w:rPr>
          <w:b/>
          <w:lang w:val="sr-Cyrl-CS"/>
        </w:rPr>
        <w:t>2) Р</w:t>
      </w:r>
      <w:r w:rsidRPr="003F779C">
        <w:rPr>
          <w:b/>
          <w:lang w:val="sr-Cyrl-CS"/>
        </w:rPr>
        <w:t>асполаже довољним кадровским капацитетом:</w:t>
      </w:r>
    </w:p>
    <w:p w:rsidR="00637EA3" w:rsidRPr="003F779C" w:rsidRDefault="00637EA3" w:rsidP="00637EA3">
      <w:pPr>
        <w:pStyle w:val="Header"/>
        <w:ind w:left="90" w:firstLine="630"/>
        <w:jc w:val="both"/>
        <w:rPr>
          <w:lang w:val="sr-Cyrl-CS"/>
        </w:rPr>
      </w:pPr>
      <w:r>
        <w:rPr>
          <w:lang w:val="sr-Cyrl-CS"/>
        </w:rPr>
        <w:t xml:space="preserve">-  </w:t>
      </w:r>
      <w:r w:rsidRPr="003F779C">
        <w:rPr>
          <w:lang w:val="sr-Cyrl-CS"/>
        </w:rPr>
        <w:t>најмање 10 (десет) запослених</w:t>
      </w:r>
      <w:r w:rsidRPr="003F779C">
        <w:t xml:space="preserve"> </w:t>
      </w:r>
      <w:r w:rsidRPr="003F779C">
        <w:rPr>
          <w:lang w:val="sr-Cyrl-CS"/>
        </w:rPr>
        <w:t>или ангажованих  радника за обављање радова описаних у техничкој сцецификацији и предмеру;</w:t>
      </w:r>
    </w:p>
    <w:p w:rsidR="00637EA3" w:rsidRDefault="00637EA3" w:rsidP="00637EA3">
      <w:pPr>
        <w:pStyle w:val="Header"/>
        <w:ind w:firstLine="709"/>
        <w:jc w:val="both"/>
        <w:rPr>
          <w:lang w:val="sr-Cyrl-CS"/>
        </w:rPr>
      </w:pPr>
      <w:r w:rsidRPr="003F779C">
        <w:t>-</w:t>
      </w:r>
      <w:r w:rsidRPr="003F779C">
        <w:rPr>
          <w:lang w:val="sr-Cyrl-CS"/>
        </w:rPr>
        <w:t xml:space="preserve"> </w:t>
      </w:r>
      <w:r w:rsidRPr="003F779C">
        <w:t>да</w:t>
      </w:r>
      <w:r w:rsidRPr="003F779C">
        <w:rPr>
          <w:lang w:val="sr-Cyrl-CS"/>
        </w:rPr>
        <w:t xml:space="preserve"> </w:t>
      </w:r>
      <w:r>
        <w:rPr>
          <w:lang w:val="sr-Cyrl-CS"/>
        </w:rPr>
        <w:t xml:space="preserve">је, </w:t>
      </w:r>
      <w:r w:rsidRPr="003F779C">
        <w:rPr>
          <w:lang w:val="sr-Cyrl-CS"/>
        </w:rPr>
        <w:t>као кључно техничко особље</w:t>
      </w:r>
      <w:r>
        <w:rPr>
          <w:lang w:val="sr-Cyrl-CS"/>
        </w:rPr>
        <w:t>,</w:t>
      </w:r>
      <w:r w:rsidRPr="003F779C">
        <w:rPr>
          <w:lang w:val="sr-Cyrl-CS"/>
        </w:rPr>
        <w:t xml:space="preserve"> </w:t>
      </w:r>
      <w:r>
        <w:rPr>
          <w:lang w:val="sr-Cyrl-CS"/>
        </w:rPr>
        <w:t xml:space="preserve">обезбедио следећа лица: </w:t>
      </w:r>
    </w:p>
    <w:p w:rsidR="00637EA3" w:rsidRDefault="00637EA3" w:rsidP="00637EA3">
      <w:pPr>
        <w:pStyle w:val="Header"/>
        <w:ind w:firstLine="709"/>
        <w:jc w:val="both"/>
        <w:rPr>
          <w:lang w:val="sr-Cyrl-CS"/>
        </w:rPr>
      </w:pPr>
      <w:r w:rsidRPr="003F779C">
        <w:rPr>
          <w:lang w:val="sr-Cyrl-CS"/>
        </w:rPr>
        <w:t xml:space="preserve">1 </w:t>
      </w:r>
      <w:r w:rsidRPr="003F779C">
        <w:t>(је</w:t>
      </w:r>
      <w:r w:rsidRPr="003F779C">
        <w:rPr>
          <w:lang w:val="sr-Cyrl-CS"/>
        </w:rPr>
        <w:t>дан</w:t>
      </w:r>
      <w:r w:rsidRPr="003F779C">
        <w:t>)</w:t>
      </w:r>
      <w:r w:rsidRPr="003F779C">
        <w:rPr>
          <w:lang w:val="sr-Cyrl-CS"/>
        </w:rPr>
        <w:t xml:space="preserve"> </w:t>
      </w:r>
      <w:r w:rsidRPr="003F779C">
        <w:t>дипломирани инжењер</w:t>
      </w:r>
      <w:r>
        <w:t xml:space="preserve"> архитектуре</w:t>
      </w:r>
      <w:r>
        <w:rPr>
          <w:lang w:val="sr-Cyrl-CS"/>
        </w:rPr>
        <w:t xml:space="preserve">  </w:t>
      </w:r>
      <w:r w:rsidRPr="003F779C">
        <w:t>који поседује лиценцу за стручну оспособљеност број</w:t>
      </w:r>
      <w:r>
        <w:t xml:space="preserve"> 400</w:t>
      </w:r>
      <w:r>
        <w:rPr>
          <w:lang w:val="sr-Cyrl-CS"/>
        </w:rPr>
        <w:t xml:space="preserve"> или </w:t>
      </w:r>
      <w:r w:rsidRPr="003F779C">
        <w:rPr>
          <w:lang w:val="sr-Cyrl-CS"/>
        </w:rPr>
        <w:t xml:space="preserve"> 1 </w:t>
      </w:r>
      <w:r w:rsidRPr="003F779C">
        <w:t>(је</w:t>
      </w:r>
      <w:r w:rsidRPr="003F779C">
        <w:rPr>
          <w:lang w:val="sr-Cyrl-CS"/>
        </w:rPr>
        <w:t>дан</w:t>
      </w:r>
      <w:r w:rsidRPr="003F779C">
        <w:t>)</w:t>
      </w:r>
      <w:r w:rsidRPr="003F779C">
        <w:rPr>
          <w:lang w:val="sr-Cyrl-CS"/>
        </w:rPr>
        <w:t xml:space="preserve"> </w:t>
      </w:r>
      <w:r w:rsidRPr="003F779C">
        <w:t>дипломирани инжењер грађевин</w:t>
      </w:r>
      <w:r w:rsidRPr="003F779C">
        <w:rPr>
          <w:lang w:val="sr-Cyrl-CS"/>
        </w:rPr>
        <w:t>е</w:t>
      </w:r>
      <w:r w:rsidRPr="003F779C">
        <w:t>, који поседује лиценцу за стручну оспособљеност број 41</w:t>
      </w:r>
      <w:r w:rsidRPr="003F779C">
        <w:rPr>
          <w:lang w:val="sr-Cyrl-CS"/>
        </w:rPr>
        <w:t xml:space="preserve">0 или 411 - </w:t>
      </w:r>
      <w:r w:rsidRPr="003F779C">
        <w:rPr>
          <w:iCs/>
        </w:rPr>
        <w:t>који ће решењем бити именован за одговорног извођача радова у предметној јавној набавци</w:t>
      </w:r>
    </w:p>
    <w:p w:rsidR="00637EA3" w:rsidRDefault="00637EA3" w:rsidP="00637EA3">
      <w:pPr>
        <w:pStyle w:val="Header"/>
        <w:ind w:firstLine="709"/>
        <w:jc w:val="both"/>
        <w:rPr>
          <w:lang w:val="sr-Cyrl-CS"/>
        </w:rPr>
      </w:pPr>
    </w:p>
    <w:p w:rsidR="00637EA3" w:rsidRDefault="00637EA3" w:rsidP="00637EA3">
      <w:pPr>
        <w:pStyle w:val="Header"/>
        <w:ind w:firstLine="709"/>
        <w:jc w:val="both"/>
        <w:rPr>
          <w:lang w:val="sr-Cyrl-CS"/>
        </w:rPr>
      </w:pPr>
    </w:p>
    <w:tbl>
      <w:tblPr>
        <w:tblW w:w="9360" w:type="dxa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510"/>
        <w:gridCol w:w="4395"/>
        <w:gridCol w:w="1740"/>
        <w:gridCol w:w="14"/>
        <w:gridCol w:w="2701"/>
      </w:tblGrid>
      <w:tr w:rsidR="00637EA3" w:rsidRPr="00FC7C93" w:rsidTr="00E54A3C">
        <w:trPr>
          <w:trHeight w:hRule="exact" w:val="454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7EA3" w:rsidRPr="00FC7C93" w:rsidRDefault="00637EA3" w:rsidP="00E54A3C">
            <w:pPr>
              <w:shd w:val="clear" w:color="auto" w:fill="FFFFFF"/>
              <w:jc w:val="center"/>
              <w:rPr>
                <w:color w:val="auto"/>
                <w:spacing w:val="4"/>
              </w:rPr>
            </w:pPr>
            <w:r w:rsidRPr="00FC7C93">
              <w:rPr>
                <w:color w:val="auto"/>
                <w:spacing w:val="4"/>
              </w:rPr>
              <w:t>Р.б.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7EA3" w:rsidRPr="00FC7C93" w:rsidRDefault="00637EA3" w:rsidP="00E54A3C">
            <w:pPr>
              <w:shd w:val="clear" w:color="auto" w:fill="FFFFFF"/>
              <w:snapToGrid w:val="0"/>
              <w:jc w:val="center"/>
              <w:rPr>
                <w:color w:val="auto"/>
                <w:spacing w:val="-2"/>
              </w:rPr>
            </w:pPr>
            <w:r w:rsidRPr="00FC7C93">
              <w:rPr>
                <w:color w:val="auto"/>
                <w:spacing w:val="-2"/>
              </w:rPr>
              <w:t>Име и презиме</w:t>
            </w:r>
          </w:p>
          <w:p w:rsidR="00637EA3" w:rsidRPr="00FC7C93" w:rsidRDefault="00637EA3" w:rsidP="00E54A3C">
            <w:pPr>
              <w:shd w:val="clear" w:color="auto" w:fill="FFFFFF"/>
              <w:snapToGrid w:val="0"/>
              <w:jc w:val="center"/>
              <w:rPr>
                <w:color w:val="auto"/>
                <w:spacing w:val="-2"/>
              </w:rPr>
            </w:pPr>
          </w:p>
        </w:tc>
        <w:tc>
          <w:tcPr>
            <w:tcW w:w="1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7EA3" w:rsidRPr="00FC7C93" w:rsidRDefault="00637EA3" w:rsidP="00E54A3C">
            <w:pPr>
              <w:shd w:val="clear" w:color="auto" w:fill="FFFFFF"/>
              <w:jc w:val="center"/>
              <w:rPr>
                <w:color w:val="auto"/>
              </w:rPr>
            </w:pPr>
            <w:r w:rsidRPr="00FC7C93">
              <w:rPr>
                <w:color w:val="auto"/>
              </w:rPr>
              <w:t>Лиценца бр.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7EA3" w:rsidRPr="00FC7C93" w:rsidRDefault="00637EA3" w:rsidP="00E54A3C">
            <w:pPr>
              <w:shd w:val="clear" w:color="auto" w:fill="FFFFFF"/>
              <w:jc w:val="center"/>
              <w:rPr>
                <w:color w:val="auto"/>
              </w:rPr>
            </w:pPr>
            <w:r w:rsidRPr="00FC7C93">
              <w:rPr>
                <w:color w:val="auto"/>
              </w:rPr>
              <w:t>Улога у пројекту</w:t>
            </w:r>
          </w:p>
        </w:tc>
      </w:tr>
      <w:tr w:rsidR="00637EA3" w:rsidRPr="00FC7C93" w:rsidTr="00E54A3C">
        <w:trPr>
          <w:trHeight w:hRule="exact" w:val="454"/>
          <w:jc w:val="center"/>
        </w:trPr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7EA3" w:rsidRPr="00FC7C93" w:rsidRDefault="00637EA3" w:rsidP="00E54A3C">
            <w:pPr>
              <w:shd w:val="clear" w:color="auto" w:fill="FFFFFF"/>
              <w:snapToGrid w:val="0"/>
              <w:jc w:val="center"/>
              <w:rPr>
                <w:color w:val="auto"/>
                <w:lang w:val="sr-Cyrl-CS"/>
              </w:rPr>
            </w:pPr>
            <w:r w:rsidRPr="00FC7C93">
              <w:rPr>
                <w:color w:val="auto"/>
              </w:rPr>
              <w:t>1</w:t>
            </w:r>
            <w:r w:rsidRPr="00FC7C93">
              <w:rPr>
                <w:color w:val="auto"/>
                <w:lang w:val="sr-Cyrl-CS"/>
              </w:rPr>
              <w:t>.</w:t>
            </w: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7EA3" w:rsidRPr="00FC7C93" w:rsidRDefault="00637EA3" w:rsidP="00E54A3C">
            <w:pPr>
              <w:shd w:val="clear" w:color="auto" w:fill="FFFFFF"/>
              <w:snapToGrid w:val="0"/>
              <w:rPr>
                <w:color w:val="auto"/>
              </w:rPr>
            </w:pPr>
          </w:p>
        </w:tc>
        <w:tc>
          <w:tcPr>
            <w:tcW w:w="175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7EA3" w:rsidRPr="00FC7C93" w:rsidRDefault="00637EA3" w:rsidP="00E54A3C">
            <w:pPr>
              <w:shd w:val="clear" w:color="auto" w:fill="FFFFFF"/>
              <w:snapToGrid w:val="0"/>
              <w:rPr>
                <w:color w:val="auto"/>
              </w:rPr>
            </w:pPr>
          </w:p>
        </w:tc>
        <w:tc>
          <w:tcPr>
            <w:tcW w:w="2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7EA3" w:rsidRPr="00FC7C93" w:rsidRDefault="00637EA3" w:rsidP="00E54A3C">
            <w:pPr>
              <w:shd w:val="clear" w:color="auto" w:fill="FFFFFF"/>
              <w:snapToGrid w:val="0"/>
              <w:rPr>
                <w:color w:val="auto"/>
              </w:rPr>
            </w:pPr>
          </w:p>
        </w:tc>
      </w:tr>
      <w:tr w:rsidR="00637EA3" w:rsidTr="00E54A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90"/>
          <w:jc w:val="center"/>
        </w:trPr>
        <w:tc>
          <w:tcPr>
            <w:tcW w:w="510" w:type="dxa"/>
          </w:tcPr>
          <w:p w:rsidR="00637EA3" w:rsidRPr="006A5F64" w:rsidRDefault="00637EA3" w:rsidP="00E54A3C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A5F64">
              <w:rPr>
                <w:rFonts w:ascii="Times New Roman" w:hAnsi="Times New Roman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4395" w:type="dxa"/>
          </w:tcPr>
          <w:p w:rsidR="00637EA3" w:rsidRDefault="00637EA3" w:rsidP="00E54A3C">
            <w:pPr>
              <w:pStyle w:val="PlainText"/>
              <w:rPr>
                <w:rFonts w:ascii="Times New Roman" w:hAnsi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1740" w:type="dxa"/>
          </w:tcPr>
          <w:p w:rsidR="00637EA3" w:rsidRDefault="00637EA3" w:rsidP="00E54A3C">
            <w:pPr>
              <w:pStyle w:val="PlainText"/>
              <w:rPr>
                <w:rFonts w:ascii="Times New Roman" w:hAnsi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2715" w:type="dxa"/>
            <w:gridSpan w:val="2"/>
          </w:tcPr>
          <w:p w:rsidR="00637EA3" w:rsidRDefault="00637EA3" w:rsidP="00E54A3C">
            <w:pPr>
              <w:pStyle w:val="PlainText"/>
              <w:rPr>
                <w:rFonts w:ascii="Times New Roman" w:hAnsi="Times New Roman"/>
                <w:i/>
                <w:sz w:val="24"/>
                <w:szCs w:val="24"/>
                <w:lang w:val="sr-Cyrl-CS"/>
              </w:rPr>
            </w:pPr>
          </w:p>
        </w:tc>
      </w:tr>
    </w:tbl>
    <w:p w:rsidR="00637EA3" w:rsidRPr="00ED72FB" w:rsidRDefault="00637EA3" w:rsidP="00637EA3">
      <w:pPr>
        <w:pStyle w:val="Header"/>
        <w:spacing w:after="120"/>
        <w:ind w:firstLine="720"/>
        <w:jc w:val="both"/>
        <w:rPr>
          <w:iCs/>
        </w:rPr>
      </w:pPr>
    </w:p>
    <w:p w:rsidR="00637EA3" w:rsidRPr="00751022" w:rsidRDefault="00637EA3" w:rsidP="00637EA3">
      <w:pPr>
        <w:pStyle w:val="Header"/>
        <w:spacing w:after="120"/>
        <w:ind w:firstLine="709"/>
        <w:jc w:val="both"/>
      </w:pPr>
      <w:r w:rsidRPr="00DB7CD6">
        <w:rPr>
          <w:iCs/>
          <w:lang w:val="sr-Cyrl-CS"/>
        </w:rPr>
        <w:t xml:space="preserve">Наведена лица у оквиру кадровског капацитета </w:t>
      </w:r>
      <w:r w:rsidRPr="00DB7CD6">
        <w:rPr>
          <w:b/>
          <w:iCs/>
          <w:lang w:val="sr-Cyrl-CS"/>
        </w:rPr>
        <w:t>не морају</w:t>
      </w:r>
      <w:r w:rsidRPr="00DB7CD6">
        <w:rPr>
          <w:iCs/>
          <w:lang w:val="sr-Cyrl-CS"/>
        </w:rPr>
        <w:t xml:space="preserve"> бити у радном односу код понуђача, односно могу бити ангажовани </w:t>
      </w:r>
      <w:r w:rsidRPr="00DB7CD6">
        <w:rPr>
          <w:lang w:val="sr-Cyrl-CS"/>
        </w:rPr>
        <w:t>по основу уговора којим се регулише рад ван радног односа</w:t>
      </w:r>
      <w:r w:rsidRPr="00DB7CD6">
        <w:rPr>
          <w:iCs/>
          <w:lang w:val="sr-Cyrl-CS"/>
        </w:rPr>
        <w:t xml:space="preserve"> (</w:t>
      </w:r>
      <w:r w:rsidRPr="00DB7CD6">
        <w:t>уговор о делу</w:t>
      </w:r>
      <w:r w:rsidRPr="00DB7CD6">
        <w:rPr>
          <w:lang w:val="sr-Cyrl-CS"/>
        </w:rPr>
        <w:t xml:space="preserve">, </w:t>
      </w:r>
      <w:r w:rsidRPr="00DB7CD6">
        <w:t>уговор о обављању привремених и повремених послова</w:t>
      </w:r>
      <w:r w:rsidRPr="00DB7CD6">
        <w:rPr>
          <w:lang w:val="sr-Cyrl-CS"/>
        </w:rPr>
        <w:t>, уговор о допунском раду</w:t>
      </w:r>
      <w:r w:rsidRPr="00DB7CD6">
        <w:t xml:space="preserve"> или други уговор о радном ангажовању </w:t>
      </w:r>
      <w:r w:rsidRPr="00DB7CD6">
        <w:rPr>
          <w:lang w:val="sr-Cyrl-CS"/>
        </w:rPr>
        <w:t>лица за потребе извршења радова</w:t>
      </w:r>
      <w:r w:rsidRPr="00DB7CD6">
        <w:t xml:space="preserve"> који су предмет ове јавне набавке</w:t>
      </w:r>
      <w:r w:rsidRPr="00DB7CD6">
        <w:rPr>
          <w:lang w:val="sr-Cyrl-CS"/>
        </w:rPr>
        <w:t>).</w:t>
      </w:r>
    </w:p>
    <w:p w:rsidR="00637EA3" w:rsidRPr="009C046C" w:rsidRDefault="00637EA3" w:rsidP="00637EA3">
      <w:pPr>
        <w:tabs>
          <w:tab w:val="center" w:pos="7200"/>
        </w:tabs>
        <w:ind w:right="71"/>
        <w:jc w:val="both"/>
        <w:rPr>
          <w:sz w:val="22"/>
          <w:szCs w:val="22"/>
        </w:rPr>
      </w:pPr>
      <w:r w:rsidRPr="009C046C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 xml:space="preserve">               </w:t>
      </w:r>
      <w:r w:rsidRPr="009C046C">
        <w:rPr>
          <w:rFonts w:cs="Arial"/>
          <w:sz w:val="22"/>
          <w:szCs w:val="22"/>
        </w:rPr>
        <w:t>Потпис</w:t>
      </w:r>
      <w:r w:rsidRPr="009C046C">
        <w:rPr>
          <w:sz w:val="22"/>
          <w:szCs w:val="22"/>
        </w:rPr>
        <w:t xml:space="preserve"> </w:t>
      </w:r>
      <w:r w:rsidRPr="009C046C">
        <w:rPr>
          <w:rFonts w:cs="Arial"/>
          <w:sz w:val="22"/>
          <w:szCs w:val="22"/>
        </w:rPr>
        <w:t>овлашћеног</w:t>
      </w:r>
      <w:r w:rsidRPr="009C046C">
        <w:rPr>
          <w:sz w:val="22"/>
          <w:szCs w:val="22"/>
        </w:rPr>
        <w:t xml:space="preserve">  </w:t>
      </w:r>
      <w:r w:rsidRPr="009C046C">
        <w:rPr>
          <w:rFonts w:cs="Arial"/>
          <w:sz w:val="22"/>
          <w:szCs w:val="22"/>
        </w:rPr>
        <w:t>лица</w:t>
      </w:r>
    </w:p>
    <w:p w:rsidR="00637EA3" w:rsidRPr="009C046C" w:rsidRDefault="00637EA3" w:rsidP="00637EA3">
      <w:pPr>
        <w:tabs>
          <w:tab w:val="center" w:pos="7200"/>
        </w:tabs>
        <w:rPr>
          <w:rFonts w:cs="Arial"/>
          <w:sz w:val="10"/>
          <w:szCs w:val="10"/>
        </w:rPr>
      </w:pPr>
    </w:p>
    <w:p w:rsidR="00637EA3" w:rsidRPr="009C046C" w:rsidRDefault="00637EA3" w:rsidP="00637EA3">
      <w:pPr>
        <w:tabs>
          <w:tab w:val="center" w:pos="7200"/>
        </w:tabs>
        <w:rPr>
          <w:rFonts w:cs="Arial"/>
          <w:sz w:val="22"/>
          <w:szCs w:val="22"/>
        </w:rPr>
      </w:pPr>
      <w:r w:rsidRPr="009C046C">
        <w:rPr>
          <w:rFonts w:cs="Arial"/>
          <w:sz w:val="22"/>
          <w:szCs w:val="22"/>
        </w:rPr>
        <w:t>Датум</w:t>
      </w:r>
      <w:r w:rsidRPr="009C046C">
        <w:rPr>
          <w:sz w:val="22"/>
          <w:szCs w:val="22"/>
        </w:rPr>
        <w:t xml:space="preserve">:                                                 </w:t>
      </w:r>
    </w:p>
    <w:p w:rsidR="00637EA3" w:rsidRPr="009C046C" w:rsidRDefault="00637EA3" w:rsidP="00637EA3">
      <w:pPr>
        <w:tabs>
          <w:tab w:val="num" w:pos="1320"/>
          <w:tab w:val="center" w:pos="7200"/>
        </w:tabs>
        <w:jc w:val="both"/>
        <w:rPr>
          <w:sz w:val="16"/>
          <w:szCs w:val="16"/>
        </w:rPr>
      </w:pPr>
    </w:p>
    <w:p w:rsidR="00637EA3" w:rsidRDefault="00637EA3" w:rsidP="00637EA3">
      <w:pPr>
        <w:tabs>
          <w:tab w:val="center" w:pos="7200"/>
        </w:tabs>
        <w:jc w:val="both"/>
        <w:rPr>
          <w:b/>
          <w:bCs/>
          <w:sz w:val="22"/>
          <w:szCs w:val="22"/>
          <w:lang w:val="sr-Cyrl-CS"/>
        </w:rPr>
      </w:pPr>
      <w:r>
        <w:rPr>
          <w:sz w:val="22"/>
          <w:szCs w:val="22"/>
        </w:rPr>
        <w:t>_________________</w:t>
      </w:r>
      <w:r w:rsidRPr="009C046C">
        <w:rPr>
          <w:sz w:val="22"/>
          <w:szCs w:val="22"/>
        </w:rPr>
        <w:t xml:space="preserve"> године                           </w:t>
      </w:r>
      <w:r>
        <w:rPr>
          <w:sz w:val="22"/>
          <w:szCs w:val="22"/>
        </w:rPr>
        <w:t xml:space="preserve">                      M.</w:t>
      </w:r>
      <w:r>
        <w:rPr>
          <w:sz w:val="22"/>
          <w:szCs w:val="22"/>
          <w:lang w:val="sr-Cyrl-CS"/>
        </w:rPr>
        <w:t xml:space="preserve">П.         </w:t>
      </w:r>
      <w:r w:rsidRPr="009C046C">
        <w:rPr>
          <w:b/>
          <w:sz w:val="22"/>
          <w:szCs w:val="22"/>
        </w:rPr>
        <w:t>_______________________</w:t>
      </w:r>
    </w:p>
    <w:p w:rsidR="00A547C0" w:rsidRDefault="00A547C0" w:rsidP="00A547C0">
      <w:pPr>
        <w:pStyle w:val="Default"/>
        <w:ind w:left="360" w:right="4"/>
        <w:jc w:val="both"/>
        <w:rPr>
          <w:rFonts w:ascii="Times New Roman" w:hAnsi="Times New Roman"/>
          <w:color w:val="auto"/>
        </w:rPr>
      </w:pPr>
    </w:p>
    <w:p w:rsidR="00637EA3" w:rsidRPr="00637EA3" w:rsidRDefault="00637EA3" w:rsidP="00637EA3">
      <w:pPr>
        <w:pBdr>
          <w:bottom w:val="single" w:sz="12" w:space="1" w:color="auto"/>
        </w:pBdr>
        <w:rPr>
          <w:b/>
        </w:rPr>
      </w:pPr>
    </w:p>
    <w:p w:rsidR="00A547C0" w:rsidRPr="00637EA3" w:rsidRDefault="00637EA3" w:rsidP="00637EA3">
      <w:r>
        <w:t xml:space="preserve">         Конкурсна документација у преговарачком поступку за ЈН бр. 62/2019   32/50</w:t>
      </w:r>
    </w:p>
    <w:p w:rsidR="00A547C0" w:rsidRDefault="00A547C0" w:rsidP="00A547C0">
      <w:pPr>
        <w:pStyle w:val="Default"/>
        <w:ind w:left="360" w:right="4"/>
        <w:jc w:val="both"/>
        <w:rPr>
          <w:rFonts w:ascii="Times New Roman" w:hAnsi="Times New Roman"/>
          <w:color w:val="auto"/>
        </w:rPr>
      </w:pPr>
    </w:p>
    <w:p w:rsidR="00A547C0" w:rsidRDefault="00A547C0" w:rsidP="00A547C0">
      <w:pPr>
        <w:pStyle w:val="Default"/>
        <w:ind w:left="360" w:right="4"/>
        <w:jc w:val="both"/>
        <w:rPr>
          <w:rFonts w:ascii="Times New Roman" w:hAnsi="Times New Roman"/>
          <w:color w:val="auto"/>
        </w:rPr>
      </w:pPr>
    </w:p>
    <w:sectPr w:rsidR="00A547C0" w:rsidSect="00637EA3">
      <w:pgSz w:w="11907" w:h="16839" w:code="9"/>
      <w:pgMar w:top="1135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0796" w:rsidRDefault="00C30796" w:rsidP="00F95E59">
      <w:r>
        <w:separator/>
      </w:r>
    </w:p>
  </w:endnote>
  <w:endnote w:type="continuationSeparator" w:id="1">
    <w:p w:rsidR="00C30796" w:rsidRDefault="00C30796" w:rsidP="00F95E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PSMT">
    <w:altName w:val="Times New Roman"/>
    <w:charset w:val="EE"/>
    <w:family w:val="auto"/>
    <w:pitch w:val="variable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0796" w:rsidRDefault="00C30796" w:rsidP="00F95E59">
      <w:r>
        <w:separator/>
      </w:r>
    </w:p>
  </w:footnote>
  <w:footnote w:type="continuationSeparator" w:id="1">
    <w:p w:rsidR="00C30796" w:rsidRDefault="00C30796" w:rsidP="00F95E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B"/>
    <w:multiLevelType w:val="singleLevel"/>
    <w:tmpl w:val="0000000B"/>
    <w:name w:val="WW8Num11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</w:abstractNum>
  <w:abstractNum w:abstractNumId="2">
    <w:nsid w:val="0C0C6741"/>
    <w:multiLevelType w:val="hybridMultilevel"/>
    <w:tmpl w:val="B71C34DC"/>
    <w:lvl w:ilvl="0" w:tplc="5B6CC798">
      <w:start w:val="1"/>
      <w:numFmt w:val="decimal"/>
      <w:lvlText w:val="%1)"/>
      <w:lvlJc w:val="left"/>
      <w:pPr>
        <w:ind w:left="13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>
    <w:nsid w:val="34A60C72"/>
    <w:multiLevelType w:val="hybridMultilevel"/>
    <w:tmpl w:val="C06A24A4"/>
    <w:lvl w:ilvl="0" w:tplc="0E902D44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5995A6B"/>
    <w:multiLevelType w:val="hybridMultilevel"/>
    <w:tmpl w:val="73A84D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5C1193"/>
    <w:multiLevelType w:val="hybridMultilevel"/>
    <w:tmpl w:val="3ADEDC22"/>
    <w:lvl w:ilvl="0" w:tplc="30F2301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32879BA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8BC6B31E">
      <w:start w:val="1"/>
      <w:numFmt w:val="decimal"/>
      <w:lvlText w:val="%3)"/>
      <w:lvlJc w:val="left"/>
      <w:pPr>
        <w:ind w:left="2340" w:hanging="36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817A25"/>
    <w:multiLevelType w:val="hybridMultilevel"/>
    <w:tmpl w:val="D37277EA"/>
    <w:lvl w:ilvl="0" w:tplc="6D42E82E">
      <w:start w:val="1"/>
      <w:numFmt w:val="decimal"/>
      <w:lvlText w:val="%1)"/>
      <w:lvlJc w:val="left"/>
      <w:pPr>
        <w:ind w:left="1140" w:hanging="360"/>
      </w:pPr>
      <w:rPr>
        <w:rFonts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>
    <w:nsid w:val="6B992DA3"/>
    <w:multiLevelType w:val="hybridMultilevel"/>
    <w:tmpl w:val="D17050C2"/>
    <w:lvl w:ilvl="0" w:tplc="BB448FAC">
      <w:start w:val="1"/>
      <w:numFmt w:val="decimal"/>
      <w:lvlText w:val="%1)"/>
      <w:lvlJc w:val="left"/>
      <w:pPr>
        <w:ind w:left="928" w:hanging="360"/>
      </w:pPr>
      <w:rPr>
        <w:rFonts w:hint="default"/>
        <w:b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75BC102C"/>
    <w:multiLevelType w:val="hybridMultilevel"/>
    <w:tmpl w:val="3FC26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6"/>
  </w:num>
  <w:num w:numId="8">
    <w:abstractNumId w:val="7"/>
  </w:num>
  <w:num w:numId="9">
    <w:abstractNumId w:val="2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5E59"/>
    <w:rsid w:val="00011305"/>
    <w:rsid w:val="000300E8"/>
    <w:rsid w:val="00071E62"/>
    <w:rsid w:val="000A20B6"/>
    <w:rsid w:val="000C4739"/>
    <w:rsid w:val="000F77AB"/>
    <w:rsid w:val="0010262C"/>
    <w:rsid w:val="00115268"/>
    <w:rsid w:val="00115305"/>
    <w:rsid w:val="00127104"/>
    <w:rsid w:val="00131F09"/>
    <w:rsid w:val="001878AF"/>
    <w:rsid w:val="0023342F"/>
    <w:rsid w:val="002867F5"/>
    <w:rsid w:val="003B0362"/>
    <w:rsid w:val="003F2195"/>
    <w:rsid w:val="003F2906"/>
    <w:rsid w:val="00492635"/>
    <w:rsid w:val="004B1E03"/>
    <w:rsid w:val="004D00A5"/>
    <w:rsid w:val="004E37EB"/>
    <w:rsid w:val="005008FA"/>
    <w:rsid w:val="005046E2"/>
    <w:rsid w:val="005179F8"/>
    <w:rsid w:val="00596BBD"/>
    <w:rsid w:val="005E1AA7"/>
    <w:rsid w:val="006041EC"/>
    <w:rsid w:val="00635D3F"/>
    <w:rsid w:val="00637EA3"/>
    <w:rsid w:val="00656FA0"/>
    <w:rsid w:val="0067355E"/>
    <w:rsid w:val="006817AE"/>
    <w:rsid w:val="007265FC"/>
    <w:rsid w:val="00755B80"/>
    <w:rsid w:val="007C2A5A"/>
    <w:rsid w:val="007E647C"/>
    <w:rsid w:val="00801F50"/>
    <w:rsid w:val="008479AF"/>
    <w:rsid w:val="00850902"/>
    <w:rsid w:val="008726D5"/>
    <w:rsid w:val="008D6D9F"/>
    <w:rsid w:val="00905D01"/>
    <w:rsid w:val="0093520E"/>
    <w:rsid w:val="0096028C"/>
    <w:rsid w:val="00A025B2"/>
    <w:rsid w:val="00A547C0"/>
    <w:rsid w:val="00A773CA"/>
    <w:rsid w:val="00AE6C8F"/>
    <w:rsid w:val="00B14A41"/>
    <w:rsid w:val="00B62506"/>
    <w:rsid w:val="00B75CD2"/>
    <w:rsid w:val="00C04CAC"/>
    <w:rsid w:val="00C30796"/>
    <w:rsid w:val="00C74B0D"/>
    <w:rsid w:val="00C845AE"/>
    <w:rsid w:val="00CD6971"/>
    <w:rsid w:val="00CE48FA"/>
    <w:rsid w:val="00E47D68"/>
    <w:rsid w:val="00EA50C7"/>
    <w:rsid w:val="00F22C18"/>
    <w:rsid w:val="00F95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E59"/>
    <w:pPr>
      <w:spacing w:after="0" w:line="240" w:lineRule="auto"/>
    </w:pPr>
    <w:rPr>
      <w:rFonts w:ascii="Times New Roman" w:hAnsi="Times New Roman" w:cs="Times New Roman"/>
      <w:color w:val="000000" w:themeColor="text1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01F50"/>
    <w:pPr>
      <w:keepNext/>
      <w:numPr>
        <w:numId w:val="3"/>
      </w:numPr>
      <w:suppressAutoHyphens/>
      <w:jc w:val="center"/>
      <w:outlineLvl w:val="0"/>
    </w:pPr>
    <w:rPr>
      <w:rFonts w:eastAsia="Times New Roman"/>
      <w:b/>
      <w:bCs/>
      <w:color w:val="auto"/>
      <w:lang w:val="sr-Cyrl-CS" w:eastAsia="ar-SA"/>
    </w:rPr>
  </w:style>
  <w:style w:type="paragraph" w:styleId="Heading2">
    <w:name w:val="heading 2"/>
    <w:basedOn w:val="Normal"/>
    <w:next w:val="Normal"/>
    <w:link w:val="Heading2Char"/>
    <w:uiPriority w:val="9"/>
    <w:qFormat/>
    <w:rsid w:val="00801F50"/>
    <w:pPr>
      <w:keepNext/>
      <w:numPr>
        <w:ilvl w:val="1"/>
        <w:numId w:val="3"/>
      </w:numPr>
      <w:suppressAutoHyphens/>
      <w:jc w:val="center"/>
      <w:outlineLvl w:val="1"/>
    </w:pPr>
    <w:rPr>
      <w:rFonts w:eastAsia="Times New Roman"/>
      <w:b/>
      <w:bCs/>
      <w:color w:val="auto"/>
      <w:sz w:val="28"/>
      <w:lang w:val="sr-Cyrl-CS" w:eastAsia="ar-SA"/>
    </w:rPr>
  </w:style>
  <w:style w:type="paragraph" w:styleId="Heading3">
    <w:name w:val="heading 3"/>
    <w:basedOn w:val="Normal"/>
    <w:next w:val="Normal"/>
    <w:link w:val="Heading3Char"/>
    <w:qFormat/>
    <w:rsid w:val="00801F50"/>
    <w:pPr>
      <w:keepNext/>
      <w:numPr>
        <w:ilvl w:val="2"/>
        <w:numId w:val="3"/>
      </w:numPr>
      <w:suppressAutoHyphens/>
      <w:jc w:val="center"/>
      <w:outlineLvl w:val="2"/>
    </w:pPr>
    <w:rPr>
      <w:rFonts w:eastAsia="Times New Roman"/>
      <w:b/>
      <w:bCs/>
      <w:color w:val="auto"/>
      <w:lang w:val="sr-Cyrl-CS" w:eastAsia="ar-SA"/>
    </w:rPr>
  </w:style>
  <w:style w:type="paragraph" w:styleId="Heading4">
    <w:name w:val="heading 4"/>
    <w:basedOn w:val="Normal"/>
    <w:next w:val="Normal"/>
    <w:link w:val="Heading4Char"/>
    <w:qFormat/>
    <w:rsid w:val="00801F50"/>
    <w:pPr>
      <w:keepNext/>
      <w:numPr>
        <w:ilvl w:val="3"/>
        <w:numId w:val="3"/>
      </w:numPr>
      <w:suppressAutoHyphens/>
      <w:outlineLvl w:val="3"/>
    </w:pPr>
    <w:rPr>
      <w:rFonts w:eastAsia="Times New Roman"/>
      <w:b/>
      <w:bCs/>
      <w:color w:val="auto"/>
      <w:lang w:val="sr-Cyrl-CS" w:eastAsia="ar-SA"/>
    </w:rPr>
  </w:style>
  <w:style w:type="paragraph" w:styleId="Heading5">
    <w:name w:val="heading 5"/>
    <w:basedOn w:val="Normal"/>
    <w:next w:val="Normal"/>
    <w:link w:val="Heading5Char"/>
    <w:qFormat/>
    <w:rsid w:val="00801F50"/>
    <w:pPr>
      <w:keepNext/>
      <w:numPr>
        <w:ilvl w:val="4"/>
        <w:numId w:val="3"/>
      </w:numPr>
      <w:suppressAutoHyphens/>
      <w:jc w:val="both"/>
      <w:outlineLvl w:val="4"/>
    </w:pPr>
    <w:rPr>
      <w:rFonts w:eastAsia="Times New Roman"/>
      <w:b/>
      <w:bCs/>
      <w:color w:val="auto"/>
      <w:lang w:val="sr-Cyrl-CS" w:eastAsia="ar-SA"/>
    </w:rPr>
  </w:style>
  <w:style w:type="paragraph" w:styleId="Heading6">
    <w:name w:val="heading 6"/>
    <w:basedOn w:val="Normal"/>
    <w:next w:val="Normal"/>
    <w:link w:val="Heading6Char"/>
    <w:qFormat/>
    <w:rsid w:val="00801F50"/>
    <w:pPr>
      <w:keepNext/>
      <w:numPr>
        <w:ilvl w:val="5"/>
        <w:numId w:val="3"/>
      </w:numPr>
      <w:suppressAutoHyphens/>
      <w:jc w:val="center"/>
      <w:outlineLvl w:val="5"/>
    </w:pPr>
    <w:rPr>
      <w:rFonts w:eastAsia="Times New Roman"/>
      <w:b/>
      <w:bCs/>
      <w:color w:val="auto"/>
      <w:sz w:val="36"/>
      <w:lang w:val="sr-Cyrl-CS" w:eastAsia="ar-SA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37EA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95E5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F95E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95E59"/>
    <w:rPr>
      <w:rFonts w:ascii="Times New Roman" w:hAnsi="Times New Roman" w:cs="Times New Roman"/>
      <w:color w:val="000000" w:themeColor="text1"/>
      <w:sz w:val="24"/>
      <w:szCs w:val="24"/>
    </w:rPr>
  </w:style>
  <w:style w:type="paragraph" w:styleId="Header">
    <w:name w:val="header"/>
    <w:basedOn w:val="Normal"/>
    <w:link w:val="HeaderChar"/>
    <w:unhideWhenUsed/>
    <w:rsid w:val="00F95E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5E59"/>
    <w:rPr>
      <w:rFonts w:ascii="Times New Roman" w:hAnsi="Times New Roman" w:cs="Times New Roman"/>
      <w:color w:val="000000" w:themeColor="text1"/>
      <w:sz w:val="24"/>
      <w:szCs w:val="24"/>
    </w:rPr>
  </w:style>
  <w:style w:type="paragraph" w:styleId="BodyText">
    <w:name w:val="Body Text"/>
    <w:aliases w:val="uvlaka 3,Body+2"/>
    <w:basedOn w:val="Normal"/>
    <w:link w:val="BodyTextChar"/>
    <w:qFormat/>
    <w:rsid w:val="00C74B0D"/>
    <w:pPr>
      <w:suppressAutoHyphens/>
      <w:jc w:val="both"/>
    </w:pPr>
    <w:rPr>
      <w:rFonts w:eastAsia="Times New Roman"/>
      <w:color w:val="auto"/>
      <w:lang w:val="sr-Cyrl-CS" w:eastAsia="ar-SA"/>
    </w:rPr>
  </w:style>
  <w:style w:type="character" w:customStyle="1" w:styleId="BodyTextChar">
    <w:name w:val="Body Text Char"/>
    <w:aliases w:val="uvlaka 3 Char,Body+2 Char"/>
    <w:basedOn w:val="DefaultParagraphFont"/>
    <w:link w:val="BodyText"/>
    <w:rsid w:val="00C74B0D"/>
    <w:rPr>
      <w:rFonts w:ascii="Times New Roman" w:eastAsia="Times New Roman" w:hAnsi="Times New Roman" w:cs="Times New Roman"/>
      <w:sz w:val="24"/>
      <w:szCs w:val="24"/>
      <w:lang w:val="sr-Cyrl-CS" w:eastAsia="ar-SA"/>
    </w:rPr>
  </w:style>
  <w:style w:type="paragraph" w:customStyle="1" w:styleId="Default">
    <w:name w:val="Default"/>
    <w:link w:val="DefaultChar"/>
    <w:rsid w:val="00C74B0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color w:val="000000"/>
      <w:sz w:val="24"/>
      <w:szCs w:val="24"/>
    </w:rPr>
  </w:style>
  <w:style w:type="character" w:customStyle="1" w:styleId="DefaultChar">
    <w:name w:val="Default Char"/>
    <w:link w:val="Default"/>
    <w:rsid w:val="00C74B0D"/>
    <w:rPr>
      <w:rFonts w:ascii="Arial" w:eastAsia="Calibri" w:hAnsi="Arial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801F50"/>
    <w:rPr>
      <w:rFonts w:ascii="Times New Roman" w:eastAsia="Times New Roman" w:hAnsi="Times New Roman" w:cs="Times New Roman"/>
      <w:b/>
      <w:bCs/>
      <w:sz w:val="24"/>
      <w:szCs w:val="24"/>
      <w:lang w:val="sr-Cyrl-CS" w:eastAsia="ar-SA"/>
    </w:rPr>
  </w:style>
  <w:style w:type="character" w:customStyle="1" w:styleId="Heading2Char">
    <w:name w:val="Heading 2 Char"/>
    <w:basedOn w:val="DefaultParagraphFont"/>
    <w:link w:val="Heading2"/>
    <w:uiPriority w:val="9"/>
    <w:rsid w:val="00801F50"/>
    <w:rPr>
      <w:rFonts w:ascii="Times New Roman" w:eastAsia="Times New Roman" w:hAnsi="Times New Roman" w:cs="Times New Roman"/>
      <w:b/>
      <w:bCs/>
      <w:sz w:val="28"/>
      <w:szCs w:val="24"/>
      <w:lang w:val="sr-Cyrl-CS" w:eastAsia="ar-SA"/>
    </w:rPr>
  </w:style>
  <w:style w:type="character" w:customStyle="1" w:styleId="Heading3Char">
    <w:name w:val="Heading 3 Char"/>
    <w:basedOn w:val="DefaultParagraphFont"/>
    <w:link w:val="Heading3"/>
    <w:rsid w:val="00801F50"/>
    <w:rPr>
      <w:rFonts w:ascii="Times New Roman" w:eastAsia="Times New Roman" w:hAnsi="Times New Roman" w:cs="Times New Roman"/>
      <w:b/>
      <w:bCs/>
      <w:sz w:val="24"/>
      <w:szCs w:val="24"/>
      <w:lang w:val="sr-Cyrl-CS" w:eastAsia="ar-SA"/>
    </w:rPr>
  </w:style>
  <w:style w:type="character" w:customStyle="1" w:styleId="Heading4Char">
    <w:name w:val="Heading 4 Char"/>
    <w:basedOn w:val="DefaultParagraphFont"/>
    <w:link w:val="Heading4"/>
    <w:rsid w:val="00801F50"/>
    <w:rPr>
      <w:rFonts w:ascii="Times New Roman" w:eastAsia="Times New Roman" w:hAnsi="Times New Roman" w:cs="Times New Roman"/>
      <w:b/>
      <w:bCs/>
      <w:sz w:val="24"/>
      <w:szCs w:val="24"/>
      <w:lang w:val="sr-Cyrl-CS" w:eastAsia="ar-SA"/>
    </w:rPr>
  </w:style>
  <w:style w:type="character" w:customStyle="1" w:styleId="Heading5Char">
    <w:name w:val="Heading 5 Char"/>
    <w:basedOn w:val="DefaultParagraphFont"/>
    <w:link w:val="Heading5"/>
    <w:rsid w:val="00801F50"/>
    <w:rPr>
      <w:rFonts w:ascii="Times New Roman" w:eastAsia="Times New Roman" w:hAnsi="Times New Roman" w:cs="Times New Roman"/>
      <w:b/>
      <w:bCs/>
      <w:sz w:val="24"/>
      <w:szCs w:val="24"/>
      <w:lang w:val="sr-Cyrl-CS" w:eastAsia="ar-SA"/>
    </w:rPr>
  </w:style>
  <w:style w:type="character" w:customStyle="1" w:styleId="Heading6Char">
    <w:name w:val="Heading 6 Char"/>
    <w:basedOn w:val="DefaultParagraphFont"/>
    <w:link w:val="Heading6"/>
    <w:rsid w:val="00801F50"/>
    <w:rPr>
      <w:rFonts w:ascii="Times New Roman" w:eastAsia="Times New Roman" w:hAnsi="Times New Roman" w:cs="Times New Roman"/>
      <w:b/>
      <w:bCs/>
      <w:sz w:val="36"/>
      <w:szCs w:val="24"/>
      <w:lang w:val="sr-Cyrl-CS" w:eastAsia="ar-SA"/>
    </w:rPr>
  </w:style>
  <w:style w:type="paragraph" w:styleId="NoSpacing">
    <w:name w:val="No Spacing"/>
    <w:uiPriority w:val="1"/>
    <w:qFormat/>
    <w:rsid w:val="00801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801F50"/>
    <w:rPr>
      <w:rFonts w:ascii="Times New Roman" w:hAnsi="Times New Roman" w:cs="Times New Roman"/>
      <w:color w:val="000000" w:themeColor="text1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37EA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PlainText">
    <w:name w:val="Plain Text"/>
    <w:basedOn w:val="Normal"/>
    <w:link w:val="PlainTextChar"/>
    <w:rsid w:val="00637EA3"/>
    <w:pPr>
      <w:suppressAutoHyphens/>
    </w:pPr>
    <w:rPr>
      <w:rFonts w:ascii="Courier New" w:eastAsia="Times New Roman" w:hAnsi="Courier New"/>
      <w:color w:val="auto"/>
      <w:sz w:val="20"/>
      <w:szCs w:val="20"/>
      <w:lang w:eastAsia="ar-SA"/>
    </w:rPr>
  </w:style>
  <w:style w:type="character" w:customStyle="1" w:styleId="PlainTextChar">
    <w:name w:val="Plain Text Char"/>
    <w:basedOn w:val="DefaultParagraphFont"/>
    <w:link w:val="PlainText"/>
    <w:rsid w:val="00637EA3"/>
    <w:rPr>
      <w:rFonts w:ascii="Courier New" w:eastAsia="Times New Roman" w:hAnsi="Courier New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B60AC4-225D-4F0E-ABA3-66AC55B6B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KIRILO</dc:creator>
  <cp:lastModifiedBy>Kirilo</cp:lastModifiedBy>
  <cp:revision>28</cp:revision>
  <cp:lastPrinted>2019-10-16T12:29:00Z</cp:lastPrinted>
  <dcterms:created xsi:type="dcterms:W3CDTF">2018-05-14T08:49:00Z</dcterms:created>
  <dcterms:modified xsi:type="dcterms:W3CDTF">2020-01-13T06:57:00Z</dcterms:modified>
</cp:coreProperties>
</file>