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5" w:rsidRDefault="00BF5E05" w:rsidP="00BF5E05">
      <w:r>
        <w:t>Република Србија</w:t>
      </w:r>
    </w:p>
    <w:p w:rsidR="00BF5E05" w:rsidRDefault="00BF5E05" w:rsidP="00BF5E05">
      <w:r>
        <w:t>ОПШТИНА ЉУБОВИЈА</w:t>
      </w:r>
    </w:p>
    <w:p w:rsidR="00BF5E05" w:rsidRDefault="00BF5E05" w:rsidP="00BF5E05">
      <w:r>
        <w:t>Општинска управа</w:t>
      </w:r>
    </w:p>
    <w:p w:rsidR="00BF5E05" w:rsidRPr="00956DD4" w:rsidRDefault="00BF5E05" w:rsidP="00BF5E05">
      <w:pPr>
        <w:rPr>
          <w:b/>
        </w:rPr>
      </w:pPr>
      <w:r w:rsidRPr="00956DD4">
        <w:rPr>
          <w:b/>
        </w:rPr>
        <w:t>-Комисија за јавну набавку-</w:t>
      </w:r>
    </w:p>
    <w:p w:rsidR="00BF5E05" w:rsidRDefault="00224D40" w:rsidP="00BF5E05">
      <w:r>
        <w:t>Број: 404-40/2019</w:t>
      </w:r>
      <w:r w:rsidR="00BF5E05">
        <w:t>-04</w:t>
      </w:r>
    </w:p>
    <w:p w:rsidR="00BF5E05" w:rsidRDefault="00224D40" w:rsidP="00BF5E05">
      <w:r>
        <w:t>16.08.2019</w:t>
      </w:r>
      <w:r w:rsidR="00BF5E05">
        <w:t xml:space="preserve">. </w:t>
      </w:r>
      <w:proofErr w:type="gramStart"/>
      <w:r w:rsidR="00BF5E05">
        <w:t>године</w:t>
      </w:r>
      <w:proofErr w:type="gramEnd"/>
    </w:p>
    <w:p w:rsidR="00BF5E05" w:rsidRDefault="00BF5E05" w:rsidP="00BF5E05">
      <w:r>
        <w:t>Војводе Мишића 45</w:t>
      </w:r>
    </w:p>
    <w:p w:rsidR="00BF5E05" w:rsidRDefault="00BF5E05" w:rsidP="00BF5E05">
      <w:r>
        <w:t>Љ у б о в и ј а</w:t>
      </w:r>
    </w:p>
    <w:p w:rsidR="00BF5E05" w:rsidRDefault="00BF5E05" w:rsidP="00BF5E05"/>
    <w:p w:rsidR="0017266A" w:rsidRDefault="0017266A" w:rsidP="00431177">
      <w:pPr>
        <w:spacing w:after="120"/>
      </w:pPr>
    </w:p>
    <w:p w:rsidR="00BF5E05" w:rsidRDefault="00BF5E05" w:rsidP="00BF5E05"/>
    <w:p w:rsidR="00BF5E05" w:rsidRDefault="00BF5E05" w:rsidP="00534193">
      <w:pPr>
        <w:spacing w:after="240"/>
        <w:jc w:val="both"/>
      </w:pPr>
      <w:r>
        <w:tab/>
      </w:r>
      <w:proofErr w:type="gramStart"/>
      <w:r>
        <w:t>На основу члана 63.</w:t>
      </w:r>
      <w:proofErr w:type="gramEnd"/>
      <w:r>
        <w:t xml:space="preserve"> </w:t>
      </w:r>
      <w:proofErr w:type="gramStart"/>
      <w:r w:rsidR="009925AA">
        <w:t>с</w:t>
      </w:r>
      <w:r>
        <w:t>тав</w:t>
      </w:r>
      <w:proofErr w:type="gramEnd"/>
      <w:r>
        <w:t xml:space="preserve"> </w:t>
      </w:r>
      <w:r w:rsidR="00E840AD">
        <w:t>1 Закона о јавним набавкама („Службени гласник Републике Србије“, бро</w:t>
      </w:r>
      <w:r w:rsidR="0049792A">
        <w:t>ј: 124/2012, 14/2015 и 68/2015)</w:t>
      </w:r>
      <w:r w:rsidR="00E47BAD">
        <w:t xml:space="preserve">, Комисија за јавну набавку </w:t>
      </w:r>
      <w:r w:rsidR="00A2506E">
        <w:t xml:space="preserve">радова на </w:t>
      </w:r>
      <w:r w:rsidR="00140D19">
        <w:t xml:space="preserve">реконструкцији </w:t>
      </w:r>
      <w:r w:rsidR="00224D40">
        <w:rPr>
          <w:lang/>
        </w:rPr>
        <w:t xml:space="preserve">управне зграде Спортског комплекса </w:t>
      </w:r>
      <w:r w:rsidR="00447D14">
        <w:rPr>
          <w:lang/>
        </w:rPr>
        <w:t>ФК Дрина, општина</w:t>
      </w:r>
      <w:r w:rsidR="00224D40">
        <w:rPr>
          <w:lang/>
        </w:rPr>
        <w:t xml:space="preserve"> Љубовија, </w:t>
      </w:r>
      <w:r w:rsidR="00224D40">
        <w:t xml:space="preserve">редни број ЈН </w:t>
      </w:r>
      <w:r w:rsidR="00224D40">
        <w:rPr>
          <w:lang/>
        </w:rPr>
        <w:t>37/2019</w:t>
      </w:r>
      <w:r w:rsidR="00E47BAD">
        <w:t>, објављује</w:t>
      </w:r>
    </w:p>
    <w:p w:rsidR="005A1549" w:rsidRDefault="005A1549" w:rsidP="00BF5E05"/>
    <w:p w:rsidR="005A1549" w:rsidRPr="004F0168" w:rsidRDefault="006F2099" w:rsidP="005A1549">
      <w:pPr>
        <w:jc w:val="center"/>
        <w:rPr>
          <w:b/>
          <w:lang/>
        </w:rPr>
      </w:pPr>
      <w:r>
        <w:rPr>
          <w:b/>
        </w:rPr>
        <w:t>ИЗМ</w:t>
      </w:r>
      <w:r w:rsidR="00224D40">
        <w:rPr>
          <w:b/>
        </w:rPr>
        <w:t>ЕН</w:t>
      </w:r>
      <w:r w:rsidR="004F0168">
        <w:rPr>
          <w:b/>
          <w:lang/>
        </w:rPr>
        <w:t>Е</w:t>
      </w:r>
      <w:r w:rsidR="005A1549" w:rsidRPr="005A1549">
        <w:rPr>
          <w:b/>
        </w:rPr>
        <w:t xml:space="preserve"> КОНКУРСНЕ ДОКУМЕНТАЦИЈЕ</w:t>
      </w:r>
      <w:r w:rsidR="004F0168">
        <w:rPr>
          <w:b/>
          <w:lang/>
        </w:rPr>
        <w:t xml:space="preserve"> БР.1</w:t>
      </w:r>
    </w:p>
    <w:p w:rsidR="005A1549" w:rsidRDefault="00224D40" w:rsidP="00534193">
      <w:pPr>
        <w:spacing w:after="120"/>
        <w:jc w:val="center"/>
      </w:pPr>
      <w:r>
        <w:t>Број: 404-</w:t>
      </w:r>
      <w:r>
        <w:rPr>
          <w:lang/>
        </w:rPr>
        <w:t>40</w:t>
      </w:r>
      <w:r>
        <w:t>/201</w:t>
      </w:r>
      <w:r>
        <w:rPr>
          <w:lang/>
        </w:rPr>
        <w:t>9</w:t>
      </w:r>
      <w:r w:rsidR="00FF00D5">
        <w:t xml:space="preserve">-04 од </w:t>
      </w:r>
      <w:r w:rsidR="00F5305C">
        <w:rPr>
          <w:lang/>
        </w:rPr>
        <w:t>25.07.</w:t>
      </w:r>
      <w:r w:rsidR="00BE7EB3">
        <w:t>201</w:t>
      </w:r>
      <w:r w:rsidR="00BE7EB3">
        <w:rPr>
          <w:lang/>
        </w:rPr>
        <w:t>9</w:t>
      </w:r>
      <w:r w:rsidR="005A1549">
        <w:t xml:space="preserve">. </w:t>
      </w:r>
      <w:proofErr w:type="gramStart"/>
      <w:r w:rsidR="00246E47">
        <w:t>г</w:t>
      </w:r>
      <w:r w:rsidR="005A1549">
        <w:t>одине</w:t>
      </w:r>
      <w:proofErr w:type="gramEnd"/>
      <w:r w:rsidR="00C06BF0">
        <w:t xml:space="preserve"> </w:t>
      </w:r>
    </w:p>
    <w:p w:rsidR="00C06BF0" w:rsidRDefault="00C06BF0" w:rsidP="005A1549">
      <w:pPr>
        <w:jc w:val="center"/>
      </w:pPr>
    </w:p>
    <w:p w:rsidR="00C06BF0" w:rsidRDefault="00C06BF0" w:rsidP="00C06BF0">
      <w:pPr>
        <w:jc w:val="both"/>
      </w:pPr>
      <w:r>
        <w:tab/>
        <w:t xml:space="preserve">У року предвиђеном за подношење понуда, Комисија за </w:t>
      </w:r>
      <w:r w:rsidR="004F0168">
        <w:t>јавну набавку извршила је измен</w:t>
      </w:r>
      <w:r w:rsidR="004F0168">
        <w:rPr>
          <w:lang/>
        </w:rPr>
        <w:t>у</w:t>
      </w:r>
      <w:r>
        <w:t xml:space="preserve"> </w:t>
      </w:r>
      <w:r w:rsidR="008C7874">
        <w:t xml:space="preserve">Конкурсне документације </w:t>
      </w:r>
      <w:r>
        <w:t xml:space="preserve">за јавну набавку </w:t>
      </w:r>
      <w:r w:rsidR="004F0168">
        <w:t xml:space="preserve">радова на реконструкцији </w:t>
      </w:r>
      <w:r w:rsidR="004F0168">
        <w:rPr>
          <w:lang/>
        </w:rPr>
        <w:t xml:space="preserve">управне зграде Спортског комплекса </w:t>
      </w:r>
      <w:r w:rsidR="00103451">
        <w:rPr>
          <w:lang/>
        </w:rPr>
        <w:t>ФК Дрина, општина</w:t>
      </w:r>
      <w:r w:rsidR="004F0168">
        <w:rPr>
          <w:lang/>
        </w:rPr>
        <w:t xml:space="preserve"> Љубовија, </w:t>
      </w:r>
      <w:r w:rsidR="004F0168">
        <w:t xml:space="preserve">редни број ЈН </w:t>
      </w:r>
      <w:r w:rsidR="004F0168">
        <w:rPr>
          <w:lang/>
        </w:rPr>
        <w:t xml:space="preserve">37/2019 </w:t>
      </w:r>
      <w:r>
        <w:t>на следећи начин</w:t>
      </w:r>
      <w:r w:rsidR="000143AA">
        <w:t xml:space="preserve">: </w:t>
      </w:r>
    </w:p>
    <w:p w:rsidR="00CF36FF" w:rsidRDefault="00CF36FF" w:rsidP="00C06BF0">
      <w:pPr>
        <w:jc w:val="both"/>
      </w:pPr>
    </w:p>
    <w:p w:rsidR="002E6BD8" w:rsidRPr="002E6BD8" w:rsidRDefault="001F5F55" w:rsidP="007918FF">
      <w:pPr>
        <w:pStyle w:val="ListParagraph"/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1F5F55">
        <w:rPr>
          <w:rFonts w:eastAsia="Times New Roman"/>
          <w:color w:val="000000"/>
          <w:lang w:val="sr-Cyrl-CS"/>
        </w:rPr>
        <w:t>У оквиру </w:t>
      </w:r>
      <w:r w:rsidR="00E8698A" w:rsidRPr="00103451">
        <w:rPr>
          <w:rFonts w:eastAsia="Times New Roman"/>
          <w:b/>
          <w:color w:val="000000"/>
        </w:rPr>
        <w:t>XII ОБРАЗАЦ СТРУКТУРЕ ЦЕНЕ СА УПУТСТВОМ КАКО ДА СЕ ПОПУНИ</w:t>
      </w:r>
      <w:r w:rsidR="00E8698A" w:rsidRPr="00103451">
        <w:rPr>
          <w:rFonts w:eastAsia="Times New Roman"/>
          <w:b/>
          <w:color w:val="000000"/>
          <w:lang/>
        </w:rPr>
        <w:t>,</w:t>
      </w:r>
      <w:r w:rsidR="00E8698A">
        <w:rPr>
          <w:rFonts w:eastAsia="Times New Roman"/>
          <w:color w:val="000000"/>
          <w:lang/>
        </w:rPr>
        <w:t xml:space="preserve"> </w:t>
      </w:r>
      <w:r w:rsidR="00103451">
        <w:rPr>
          <w:rFonts w:eastAsia="Times New Roman"/>
          <w:color w:val="000000"/>
          <w:lang/>
        </w:rPr>
        <w:t xml:space="preserve"> </w:t>
      </w:r>
      <w:r w:rsidR="00103451" w:rsidRPr="00103451">
        <w:rPr>
          <w:rFonts w:eastAsia="Times New Roman"/>
          <w:b/>
          <w:color w:val="000000"/>
          <w:lang/>
        </w:rPr>
        <w:t xml:space="preserve">Предмер радова </w:t>
      </w:r>
      <w:r w:rsidR="00103451" w:rsidRPr="00103451">
        <w:rPr>
          <w:b/>
        </w:rPr>
        <w:t xml:space="preserve">на реконструкцији </w:t>
      </w:r>
      <w:r w:rsidR="00103451" w:rsidRPr="00103451">
        <w:rPr>
          <w:b/>
          <w:lang/>
        </w:rPr>
        <w:t xml:space="preserve">управне зграде Спортског комплекса </w:t>
      </w:r>
      <w:r w:rsidR="00447D14">
        <w:rPr>
          <w:b/>
          <w:lang/>
        </w:rPr>
        <w:t>ФК Дрина, општина</w:t>
      </w:r>
      <w:r w:rsidR="00103451" w:rsidRPr="00103451">
        <w:rPr>
          <w:b/>
          <w:lang/>
        </w:rPr>
        <w:t xml:space="preserve"> Љубовија</w:t>
      </w:r>
      <w:r w:rsidR="00103451">
        <w:rPr>
          <w:lang/>
        </w:rPr>
        <w:t>,</w:t>
      </w:r>
      <w:r w:rsidR="00534193">
        <w:rPr>
          <w:lang/>
        </w:rPr>
        <w:t xml:space="preserve"> </w:t>
      </w:r>
      <w:r w:rsidR="00E8698A">
        <w:rPr>
          <w:rFonts w:eastAsia="Times New Roman"/>
          <w:color w:val="000000"/>
          <w:lang/>
        </w:rPr>
        <w:t>на страни 51/94, на позицији 9. ГРАЂЕВИНСКА СТОЛАРИЈА</w:t>
      </w:r>
      <w:r w:rsidR="00F946FE">
        <w:rPr>
          <w:rFonts w:eastAsia="Times New Roman"/>
          <w:color w:val="000000"/>
          <w:lang/>
        </w:rPr>
        <w:t xml:space="preserve">, </w:t>
      </w:r>
      <w:r w:rsidR="00E8698A">
        <w:rPr>
          <w:rFonts w:eastAsia="Times New Roman"/>
          <w:color w:val="000000"/>
          <w:lang/>
        </w:rPr>
        <w:t xml:space="preserve"> </w:t>
      </w:r>
      <w:r w:rsidR="0028600D" w:rsidRPr="00F946FE">
        <w:rPr>
          <w:rFonts w:eastAsia="Times New Roman"/>
          <w:b/>
          <w:color w:val="000000"/>
          <w:lang/>
        </w:rPr>
        <w:t>брише се</w:t>
      </w:r>
      <w:r w:rsidR="0028600D">
        <w:rPr>
          <w:rFonts w:eastAsia="Times New Roman"/>
          <w:color w:val="000000"/>
          <w:lang/>
        </w:rPr>
        <w:t xml:space="preserve"> </w:t>
      </w:r>
      <w:r w:rsidR="00103451">
        <w:rPr>
          <w:rFonts w:eastAsia="Times New Roman"/>
          <w:color w:val="000000"/>
          <w:lang/>
        </w:rPr>
        <w:t>трећи ред</w:t>
      </w:r>
      <w:r w:rsidR="005A1D99">
        <w:rPr>
          <w:rFonts w:eastAsia="Times New Roman"/>
          <w:color w:val="000000"/>
          <w:lang/>
        </w:rPr>
        <w:t xml:space="preserve"> -</w:t>
      </w:r>
      <w:r w:rsidR="00103451">
        <w:rPr>
          <w:rFonts w:eastAsia="Times New Roman"/>
          <w:color w:val="000000"/>
          <w:lang/>
        </w:rPr>
        <w:t xml:space="preserve"> </w:t>
      </w:r>
      <w:r w:rsidR="0028600D">
        <w:rPr>
          <w:rFonts w:eastAsia="Times New Roman"/>
          <w:color w:val="000000"/>
          <w:lang/>
        </w:rPr>
        <w:t xml:space="preserve">подпозиција </w:t>
      </w:r>
      <w:r w:rsidR="00F946FE">
        <w:rPr>
          <w:rFonts w:eastAsia="Times New Roman"/>
          <w:color w:val="000000"/>
          <w:lang/>
        </w:rPr>
        <w:t>„</w:t>
      </w:r>
      <w:r w:rsidR="0028600D" w:rsidRPr="00F946FE">
        <w:rPr>
          <w:rFonts w:eastAsia="Times New Roman"/>
          <w:b/>
          <w:color w:val="000000"/>
          <w:lang/>
        </w:rPr>
        <w:t xml:space="preserve">пос </w:t>
      </w:r>
      <w:r w:rsidR="00103451" w:rsidRPr="00F946FE">
        <w:rPr>
          <w:b/>
        </w:rPr>
        <w:t>IV'</w:t>
      </w:r>
      <w:r w:rsidR="00534193" w:rsidRPr="00F946FE">
        <w:rPr>
          <w:rFonts w:eastAsia="Times New Roman"/>
          <w:b/>
          <w:color w:val="000000"/>
          <w:lang/>
        </w:rPr>
        <w:t xml:space="preserve"> 200/258 цм, ком,</w:t>
      </w:r>
      <w:r w:rsidR="00C31E3B" w:rsidRPr="00F946FE">
        <w:rPr>
          <w:rFonts w:eastAsia="Times New Roman"/>
          <w:b/>
          <w:color w:val="000000"/>
          <w:lang/>
        </w:rPr>
        <w:t xml:space="preserve"> 2</w:t>
      </w:r>
      <w:r w:rsidR="00F946FE">
        <w:rPr>
          <w:rFonts w:eastAsia="Times New Roman"/>
          <w:color w:val="000000"/>
          <w:lang/>
        </w:rPr>
        <w:t>“</w:t>
      </w:r>
      <w:r w:rsidR="00103451">
        <w:rPr>
          <w:rFonts w:eastAsia="Times New Roman"/>
          <w:color w:val="000000"/>
          <w:lang/>
        </w:rPr>
        <w:t>.</w:t>
      </w:r>
      <w:r w:rsidR="00C31E3B">
        <w:rPr>
          <w:rFonts w:eastAsia="Times New Roman"/>
          <w:color w:val="000000"/>
          <w:lang/>
        </w:rPr>
        <w:t xml:space="preserve"> </w:t>
      </w:r>
    </w:p>
    <w:p w:rsidR="002E1AF0" w:rsidRPr="00534193" w:rsidRDefault="00534193" w:rsidP="002E1AF0">
      <w:pPr>
        <w:shd w:val="clear" w:color="auto" w:fill="FFFFFF"/>
        <w:spacing w:before="100" w:beforeAutospacing="1" w:after="100" w:afterAutospacing="1"/>
        <w:jc w:val="both"/>
        <w:rPr>
          <w:lang/>
        </w:rPr>
      </w:pPr>
      <w:r>
        <w:rPr>
          <w:lang/>
        </w:rPr>
        <w:t>Остале стране Конкурсне документације остају непромењене.</w:t>
      </w:r>
    </w:p>
    <w:p w:rsidR="00663C0D" w:rsidRDefault="00663C0D" w:rsidP="000161A5">
      <w:pPr>
        <w:pStyle w:val="ListParagraph"/>
        <w:spacing w:after="240"/>
        <w:jc w:val="both"/>
      </w:pPr>
      <w:r>
        <w:rPr>
          <w:b/>
        </w:rPr>
        <w:t xml:space="preserve">Прилог: </w:t>
      </w:r>
      <w:r w:rsidR="00C31E3B">
        <w:t>измењен</w:t>
      </w:r>
      <w:r w:rsidR="00C31E3B">
        <w:rPr>
          <w:lang/>
        </w:rPr>
        <w:t>а</w:t>
      </w:r>
      <w:r w:rsidR="00C31E3B">
        <w:t xml:space="preserve"> стран</w:t>
      </w:r>
      <w:r w:rsidR="00C31E3B">
        <w:rPr>
          <w:lang/>
        </w:rPr>
        <w:t>а</w:t>
      </w:r>
      <w:r w:rsidRPr="00663C0D">
        <w:t xml:space="preserve"> Конкурсне документације</w:t>
      </w:r>
      <w:r w:rsidR="004A6A2A">
        <w:t xml:space="preserve"> </w:t>
      </w:r>
    </w:p>
    <w:p w:rsidR="001D69D8" w:rsidRDefault="001D69D8" w:rsidP="000161A5">
      <w:pPr>
        <w:pStyle w:val="ListParagraph"/>
        <w:spacing w:after="240"/>
        <w:jc w:val="both"/>
      </w:pPr>
    </w:p>
    <w:p w:rsidR="001D69D8" w:rsidRDefault="001D69D8" w:rsidP="000161A5">
      <w:pPr>
        <w:pStyle w:val="ListParagraph"/>
        <w:spacing w:after="240"/>
        <w:jc w:val="both"/>
      </w:pPr>
    </w:p>
    <w:p w:rsidR="002B49AB" w:rsidRPr="002B49AB" w:rsidRDefault="002B49AB" w:rsidP="000161A5">
      <w:pPr>
        <w:pStyle w:val="ListParagraph"/>
        <w:spacing w:after="240"/>
        <w:jc w:val="both"/>
      </w:pPr>
    </w:p>
    <w:p w:rsidR="00C31E3B" w:rsidRDefault="00663C0D" w:rsidP="00C31E3B">
      <w:pPr>
        <w:jc w:val="center"/>
        <w:rPr>
          <w:b/>
          <w:lang/>
        </w:rPr>
      </w:pPr>
      <w:r w:rsidRPr="00663C0D">
        <w:rPr>
          <w:b/>
        </w:rPr>
        <w:t>КОМИСИЈА ЗА ЈАВНУ НАБАВКУ</w:t>
      </w:r>
      <w:r w:rsidR="00C31E3B">
        <w:rPr>
          <w:b/>
          <w:lang/>
        </w:rPr>
        <w:t xml:space="preserve"> ОПШТИНСКЕ УПРАВЕ</w:t>
      </w:r>
    </w:p>
    <w:p w:rsidR="00AB2979" w:rsidRPr="00C31E3B" w:rsidRDefault="00C31E3B" w:rsidP="00C31E3B">
      <w:pPr>
        <w:jc w:val="center"/>
        <w:rPr>
          <w:b/>
          <w:lang/>
        </w:rPr>
      </w:pPr>
      <w:r>
        <w:rPr>
          <w:b/>
          <w:lang/>
        </w:rPr>
        <w:t>ОПШТИНЕ ЉУБОВИЈА</w:t>
      </w:r>
    </w:p>
    <w:p w:rsidR="001D69D8" w:rsidRDefault="001D69D8" w:rsidP="00C31E3B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p w:rsidR="00C31E3B" w:rsidRDefault="00C31E3B" w:rsidP="005A1549">
      <w:pPr>
        <w:jc w:val="center"/>
        <w:rPr>
          <w:b/>
          <w:lang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8"/>
        <w:gridCol w:w="4030"/>
        <w:gridCol w:w="646"/>
        <w:gridCol w:w="1193"/>
        <w:gridCol w:w="1467"/>
        <w:gridCol w:w="1886"/>
      </w:tblGrid>
      <w:tr w:rsidR="00103451" w:rsidTr="00BA1DCC">
        <w:trPr>
          <w:trHeight w:val="259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before="154" w:line="276" w:lineRule="auto"/>
              <w:ind w:left="38"/>
              <w:jc w:val="center"/>
              <w:rPr>
                <w:b/>
              </w:rPr>
            </w:pPr>
            <w:r>
              <w:rPr>
                <w:b/>
                <w:w w:val="91"/>
              </w:rPr>
              <w:t>4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451" w:rsidRDefault="00103451" w:rsidP="00BA1DCC">
            <w:pPr>
              <w:pStyle w:val="TableParagraph"/>
              <w:spacing w:before="4" w:line="276" w:lineRule="auto"/>
              <w:ind w:left="37" w:right="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Израда хоризонталних полуолука и </w:t>
            </w:r>
            <w:r>
              <w:rPr>
                <w:w w:val="95"/>
                <w:lang w:val="ru-RU"/>
              </w:rPr>
              <w:t>олучних вертикала фи 12цм од</w:t>
            </w:r>
            <w:r>
              <w:rPr>
                <w:spacing w:val="-32"/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 xml:space="preserve">челичног </w:t>
            </w:r>
            <w:r>
              <w:rPr>
                <w:lang w:val="ru-RU"/>
              </w:rPr>
              <w:t>поцинкованог</w:t>
            </w:r>
          </w:p>
          <w:p w:rsidR="00103451" w:rsidRDefault="00103451" w:rsidP="00BA1DCC">
            <w:pPr>
              <w:pStyle w:val="TableParagraph"/>
              <w:spacing w:line="276" w:lineRule="auto"/>
              <w:ind w:left="37" w:right="11"/>
              <w:jc w:val="both"/>
              <w:rPr>
                <w:lang w:val="ru-RU"/>
              </w:rPr>
            </w:pPr>
            <w:r>
              <w:rPr>
                <w:w w:val="90"/>
                <w:lang w:val="ru-RU"/>
              </w:rPr>
              <w:t xml:space="preserve">пластифицираног лима. Боја графит сива. </w:t>
            </w:r>
            <w:r>
              <w:rPr>
                <w:lang w:val="ru-RU"/>
              </w:rPr>
              <w:t>Обрачун по м1 хоризонталног и вертикалног олука.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b/>
                <w:lang w:val="ru-RU"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  <w:lang w:val="ru-RU"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  <w:lang w:val="ru-RU"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  <w:lang w:val="ru-RU"/>
              </w:rPr>
            </w:pPr>
          </w:p>
          <w:p w:rsidR="00103451" w:rsidRDefault="00103451" w:rsidP="00BA1DCC">
            <w:pPr>
              <w:pStyle w:val="TableParagraph"/>
              <w:spacing w:before="154" w:line="276" w:lineRule="auto"/>
              <w:ind w:left="194"/>
            </w:pPr>
            <w:r>
              <w:t>м1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before="154" w:line="276" w:lineRule="auto"/>
              <w:ind w:right="12"/>
              <w:jc w:val="right"/>
            </w:pPr>
            <w:r>
              <w:rPr>
                <w:w w:val="90"/>
              </w:rPr>
              <w:t>60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</w:pPr>
          </w:p>
        </w:tc>
      </w:tr>
    </w:tbl>
    <w:p w:rsidR="00C31E3B" w:rsidRPr="00C31E3B" w:rsidRDefault="00C31E3B" w:rsidP="005A1549">
      <w:pPr>
        <w:jc w:val="center"/>
        <w:rPr>
          <w:b/>
          <w:lang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8"/>
        <w:gridCol w:w="4030"/>
        <w:gridCol w:w="646"/>
        <w:gridCol w:w="1193"/>
        <w:gridCol w:w="1467"/>
        <w:gridCol w:w="1886"/>
      </w:tblGrid>
      <w:tr w:rsidR="00103451" w:rsidTr="00BA1DCC">
        <w:trPr>
          <w:trHeight w:val="27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451" w:rsidRDefault="00103451" w:rsidP="00BA1DCC">
            <w:pPr>
              <w:pStyle w:val="TableParagraph"/>
              <w:spacing w:before="4" w:line="246" w:lineRule="exact"/>
              <w:ind w:left="37"/>
              <w:rPr>
                <w:b/>
              </w:rPr>
            </w:pPr>
            <w:r>
              <w:rPr>
                <w:b/>
              </w:rPr>
              <w:t>УКУПНО ЛИМАРСКИ РАДОВИ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:rsidR="001D69D8" w:rsidRDefault="001D69D8" w:rsidP="005A1549">
      <w:pPr>
        <w:jc w:val="center"/>
        <w:rPr>
          <w:b/>
          <w:lang/>
        </w:rPr>
      </w:pPr>
    </w:p>
    <w:tbl>
      <w:tblPr>
        <w:tblW w:w="10190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3"/>
        <w:gridCol w:w="4025"/>
        <w:gridCol w:w="646"/>
        <w:gridCol w:w="1193"/>
        <w:gridCol w:w="1467"/>
        <w:gridCol w:w="1886"/>
      </w:tblGrid>
      <w:tr w:rsidR="00103451" w:rsidTr="00103451">
        <w:trPr>
          <w:trHeight w:val="27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451" w:rsidRDefault="00103451" w:rsidP="00BA1DCC">
            <w:pPr>
              <w:pStyle w:val="TableParagraph"/>
              <w:spacing w:before="4" w:line="246" w:lineRule="exact"/>
              <w:ind w:left="37"/>
              <w:rPr>
                <w:b/>
              </w:rPr>
            </w:pPr>
            <w:r>
              <w:rPr>
                <w:b/>
                <w:w w:val="95"/>
              </w:rPr>
              <w:t>9. ГРАЂЕВИНСКА СТОЛАРИЈА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103451" w:rsidTr="00103451">
        <w:trPr>
          <w:trHeight w:val="27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103451" w:rsidRPr="00E1147B" w:rsidTr="00103451">
        <w:trPr>
          <w:trHeight w:val="6257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rPr>
                <w:b/>
                <w:sz w:val="31"/>
              </w:rPr>
            </w:pPr>
          </w:p>
          <w:p w:rsidR="00103451" w:rsidRDefault="00103451" w:rsidP="00BA1DCC">
            <w:pPr>
              <w:pStyle w:val="TableParagraph"/>
              <w:spacing w:line="276" w:lineRule="auto"/>
              <w:ind w:left="38"/>
              <w:jc w:val="center"/>
              <w:rPr>
                <w:b/>
              </w:rPr>
            </w:pPr>
            <w:r>
              <w:rPr>
                <w:b/>
                <w:w w:val="91"/>
              </w:rPr>
              <w:t>1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451" w:rsidRPr="00E1147B" w:rsidRDefault="00103451" w:rsidP="00BA1DCC">
            <w:pPr>
              <w:pStyle w:val="TableParagraph"/>
              <w:tabs>
                <w:tab w:val="left" w:pos="1554"/>
                <w:tab w:val="left" w:pos="1989"/>
                <w:tab w:val="left" w:pos="3098"/>
              </w:tabs>
              <w:spacing w:before="120" w:line="200" w:lineRule="exact"/>
              <w:ind w:left="37"/>
              <w:rPr>
                <w:lang w:val="ru-RU"/>
              </w:rPr>
            </w:pPr>
            <w:r w:rsidRPr="00E1147B">
              <w:rPr>
                <w:w w:val="95"/>
                <w:lang w:val="ru-RU"/>
              </w:rPr>
              <w:t>Производња</w:t>
            </w:r>
            <w:r w:rsidRPr="00E1147B">
              <w:rPr>
                <w:w w:val="95"/>
                <w:lang w:val="ru-RU"/>
              </w:rPr>
              <w:tab/>
            </w:r>
            <w:r w:rsidRPr="00E1147B">
              <w:rPr>
                <w:lang w:val="ru-RU"/>
              </w:rPr>
              <w:t>и</w:t>
            </w:r>
            <w:r w:rsidRPr="00E1147B">
              <w:rPr>
                <w:lang w:val="ru-RU"/>
              </w:rPr>
              <w:tab/>
              <w:t>уградња</w:t>
            </w:r>
            <w:r w:rsidRPr="00E1147B">
              <w:rPr>
                <w:lang w:val="ru-RU"/>
              </w:rPr>
              <w:tab/>
            </w:r>
            <w:r w:rsidRPr="00E1147B">
              <w:rPr>
                <w:spacing w:val="-1"/>
                <w:w w:val="85"/>
                <w:lang w:val="ru-RU"/>
              </w:rPr>
              <w:t>фасадних</w:t>
            </w:r>
          </w:p>
          <w:p w:rsidR="00103451" w:rsidRDefault="00103451" w:rsidP="00BA1DCC">
            <w:pPr>
              <w:pStyle w:val="TableParagraph"/>
              <w:spacing w:before="37" w:line="276" w:lineRule="auto"/>
              <w:ind w:left="37" w:right="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прозора и врата, боја бела, </w:t>
            </w:r>
            <w:r>
              <w:rPr>
                <w:w w:val="95"/>
                <w:lang w:val="ru-RU"/>
              </w:rPr>
              <w:t>висококвалитетних ПВЦ петокоморних профила Рехау Еуро 70 или сл.ично,</w:t>
            </w:r>
            <w:r>
              <w:rPr>
                <w:spacing w:val="-29"/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 xml:space="preserve">где </w:t>
            </w:r>
            <w:r>
              <w:rPr>
                <w:lang w:val="ru-RU"/>
              </w:rPr>
              <w:t xml:space="preserve">је системска дубина штока 70 мм. Прозори и врата су застакљени нискоемисионим термоизолационим </w:t>
            </w:r>
            <w:r>
              <w:rPr>
                <w:w w:val="90"/>
                <w:lang w:val="ru-RU"/>
              </w:rPr>
              <w:t xml:space="preserve">стаклом 4+16+4 (флот 4+16 инертни гас+4 </w:t>
            </w:r>
            <w:r>
              <w:rPr>
                <w:w w:val="95"/>
                <w:lang w:val="ru-RU"/>
              </w:rPr>
              <w:t>нискоемисионо)или пвц термо</w:t>
            </w:r>
            <w:r>
              <w:rPr>
                <w:spacing w:val="26"/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>панелом.</w:t>
            </w:r>
          </w:p>
          <w:p w:rsidR="00103451" w:rsidRDefault="00103451" w:rsidP="00BA1DCC">
            <w:pPr>
              <w:pStyle w:val="TableParagraph"/>
              <w:spacing w:line="249" w:lineRule="exact"/>
              <w:ind w:left="37"/>
              <w:rPr>
                <w:lang w:val="ru-RU"/>
              </w:rPr>
            </w:pPr>
            <w:r>
              <w:rPr>
                <w:lang w:val="ru-RU"/>
              </w:rPr>
              <w:t>Уградња прозора врши се</w:t>
            </w:r>
          </w:p>
          <w:p w:rsidR="00103451" w:rsidRDefault="00103451" w:rsidP="00BA1DCC">
            <w:pPr>
              <w:pStyle w:val="TableParagraph"/>
              <w:spacing w:before="38" w:line="276" w:lineRule="auto"/>
              <w:ind w:left="37" w:right="10"/>
              <w:jc w:val="both"/>
              <w:rPr>
                <w:lang w:val="ru-RU"/>
              </w:rPr>
            </w:pPr>
            <w:r>
              <w:rPr>
                <w:lang w:val="ru-RU"/>
              </w:rPr>
              <w:t>посредством челичних држача. Оков: системски, у свему према каталошкој спецификацији произвођача система, типа</w:t>
            </w:r>
            <w:r>
              <w:rPr>
                <w:spacing w:val="-31"/>
                <w:lang w:val="ru-RU"/>
              </w:rPr>
              <w:t xml:space="preserve"> </w:t>
            </w:r>
            <w:r>
              <w:rPr>
                <w:lang w:val="ru-RU"/>
              </w:rPr>
              <w:t>Мацо</w:t>
            </w:r>
            <w:r>
              <w:rPr>
                <w:spacing w:val="-30"/>
                <w:lang w:val="ru-RU"/>
              </w:rPr>
              <w:t xml:space="preserve"> </w:t>
            </w:r>
            <w:r>
              <w:rPr>
                <w:lang w:val="ru-RU"/>
              </w:rPr>
              <w:t>Мултитренд</w:t>
            </w:r>
            <w:r>
              <w:rPr>
                <w:spacing w:val="-31"/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>
              <w:rPr>
                <w:spacing w:val="-30"/>
                <w:lang w:val="ru-RU"/>
              </w:rPr>
              <w:t xml:space="preserve"> </w:t>
            </w:r>
            <w:r>
              <w:rPr>
                <w:lang w:val="ru-RU"/>
              </w:rPr>
              <w:t>сл.</w:t>
            </w:r>
            <w:r>
              <w:rPr>
                <w:spacing w:val="-32"/>
                <w:lang w:val="ru-RU"/>
              </w:rPr>
              <w:t xml:space="preserve"> </w:t>
            </w:r>
            <w:r>
              <w:rPr>
                <w:lang w:val="ru-RU"/>
              </w:rPr>
              <w:t>Прозори морају да задовоље коефициенат топлотне проводљивости У</w:t>
            </w:r>
            <w:r>
              <w:t>W</w:t>
            </w:r>
            <w:r>
              <w:rPr>
                <w:lang w:val="ru-RU"/>
              </w:rPr>
              <w:t xml:space="preserve"> = 1.2 </w:t>
            </w:r>
            <w:r>
              <w:t>W</w:t>
            </w:r>
            <w:r>
              <w:rPr>
                <w:lang w:val="ru-RU"/>
              </w:rPr>
              <w:t>/м2К или мање. У свему према шемама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столарије.</w:t>
            </w:r>
          </w:p>
          <w:p w:rsidR="00103451" w:rsidRDefault="00103451" w:rsidP="00BA1DCC">
            <w:pPr>
              <w:pStyle w:val="TableParagraph"/>
              <w:spacing w:line="249" w:lineRule="exact"/>
              <w:ind w:left="37"/>
              <w:jc w:val="both"/>
              <w:rPr>
                <w:lang w:val="ru-RU"/>
              </w:rPr>
            </w:pPr>
            <w:r>
              <w:rPr>
                <w:lang w:val="ru-RU"/>
              </w:rPr>
              <w:t>Обрачун по ком уграђеног прозора.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103451" w:rsidTr="00103451">
        <w:trPr>
          <w:trHeight w:val="546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451" w:rsidRDefault="00103451" w:rsidP="00BA1DCC">
            <w:pPr>
              <w:pStyle w:val="TableParagraph"/>
              <w:spacing w:before="240" w:line="106" w:lineRule="exact"/>
              <w:ind w:left="37"/>
            </w:pPr>
            <w:r>
              <w:t>пос I' 180/140цм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451" w:rsidRDefault="00103451" w:rsidP="00BA1DCC">
            <w:pPr>
              <w:pStyle w:val="TableParagraph"/>
              <w:spacing w:before="141" w:line="276" w:lineRule="auto"/>
              <w:ind w:right="115"/>
              <w:jc w:val="right"/>
            </w:pPr>
            <w:r>
              <w:t>ком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451" w:rsidRDefault="00103451" w:rsidP="00BA1DCC">
            <w:pPr>
              <w:pStyle w:val="TableParagraph"/>
              <w:spacing w:before="141" w:line="276" w:lineRule="auto"/>
              <w:ind w:right="13"/>
              <w:jc w:val="right"/>
            </w:pPr>
            <w:r>
              <w:rPr>
                <w:w w:val="91"/>
              </w:rPr>
              <w:t>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</w:pPr>
          </w:p>
        </w:tc>
      </w:tr>
      <w:tr w:rsidR="00103451" w:rsidTr="00103451">
        <w:trPr>
          <w:trHeight w:val="575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451" w:rsidRDefault="00103451" w:rsidP="00BA1DCC">
            <w:pPr>
              <w:pStyle w:val="TableParagraph"/>
              <w:spacing w:before="240" w:line="121" w:lineRule="exact"/>
              <w:ind w:left="37"/>
            </w:pPr>
            <w:r>
              <w:t>пос VII' 80/260цм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451" w:rsidRDefault="00103451" w:rsidP="00BA1DCC">
            <w:pPr>
              <w:pStyle w:val="TableParagraph"/>
              <w:spacing w:before="155" w:line="276" w:lineRule="auto"/>
              <w:ind w:right="115"/>
              <w:jc w:val="right"/>
            </w:pPr>
            <w:r>
              <w:t>ком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451" w:rsidRDefault="00103451" w:rsidP="00BA1DCC">
            <w:pPr>
              <w:pStyle w:val="TableParagraph"/>
              <w:spacing w:before="155" w:line="276" w:lineRule="auto"/>
              <w:ind w:right="13"/>
              <w:jc w:val="right"/>
            </w:pPr>
            <w:r>
              <w:rPr>
                <w:w w:val="91"/>
              </w:rPr>
              <w:t>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</w:pPr>
          </w:p>
        </w:tc>
      </w:tr>
      <w:tr w:rsidR="00103451" w:rsidTr="00103451">
        <w:trPr>
          <w:trHeight w:val="443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451" w:rsidRDefault="00103451" w:rsidP="00BA1DCC">
            <w:pPr>
              <w:pStyle w:val="TableParagraph"/>
              <w:spacing w:before="120" w:line="276" w:lineRule="auto"/>
            </w:pPr>
            <w:r>
              <w:t>пос VIII' 60/60цм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451" w:rsidRDefault="00103451" w:rsidP="00BA1DCC">
            <w:pPr>
              <w:pStyle w:val="TableParagraph"/>
              <w:spacing w:before="91" w:line="276" w:lineRule="auto"/>
              <w:ind w:right="115"/>
              <w:jc w:val="right"/>
            </w:pPr>
            <w:r>
              <w:t>ком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451" w:rsidRDefault="00103451" w:rsidP="00BA1DCC">
            <w:pPr>
              <w:pStyle w:val="TableParagraph"/>
              <w:spacing w:before="91" w:line="276" w:lineRule="auto"/>
              <w:ind w:right="13"/>
              <w:jc w:val="right"/>
            </w:pPr>
            <w:r>
              <w:rPr>
                <w:w w:val="91"/>
              </w:rPr>
              <w:t>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51" w:rsidRDefault="00103451" w:rsidP="00BA1DCC">
            <w:pPr>
              <w:pStyle w:val="TableParagraph"/>
              <w:spacing w:line="276" w:lineRule="auto"/>
            </w:pPr>
          </w:p>
        </w:tc>
      </w:tr>
    </w:tbl>
    <w:p w:rsidR="00103451" w:rsidRPr="00103451" w:rsidRDefault="00103451" w:rsidP="005A1549">
      <w:pPr>
        <w:jc w:val="center"/>
        <w:rPr>
          <w:b/>
          <w:lang/>
        </w:rPr>
      </w:pPr>
    </w:p>
    <w:p w:rsidR="001D69D8" w:rsidRDefault="001D69D8" w:rsidP="005A1549">
      <w:pPr>
        <w:jc w:val="center"/>
        <w:rPr>
          <w:b/>
        </w:rPr>
      </w:pPr>
    </w:p>
    <w:p w:rsidR="002B49AB" w:rsidRDefault="002B49AB" w:rsidP="005A1549">
      <w:pPr>
        <w:jc w:val="center"/>
        <w:rPr>
          <w:b/>
          <w:lang/>
        </w:rPr>
      </w:pPr>
    </w:p>
    <w:p w:rsidR="00607CC6" w:rsidRDefault="00607CC6" w:rsidP="005A1549">
      <w:pPr>
        <w:jc w:val="center"/>
        <w:rPr>
          <w:b/>
          <w:lang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B26183" w:rsidRDefault="00103451" w:rsidP="00C03BC3">
      <w:r>
        <w:rPr>
          <w:lang/>
        </w:rPr>
        <w:t xml:space="preserve">                         </w:t>
      </w:r>
      <w:r w:rsidR="00607CC6">
        <w:rPr>
          <w:lang/>
        </w:rPr>
        <w:t xml:space="preserve">                      Измењена страна</w:t>
      </w:r>
      <w:r>
        <w:rPr>
          <w:lang/>
        </w:rPr>
        <w:t xml:space="preserve"> </w:t>
      </w:r>
      <w:r w:rsidR="00607CC6">
        <w:rPr>
          <w:lang/>
        </w:rPr>
        <w:t>Конкурсне документације</w:t>
      </w:r>
      <w:r>
        <w:rPr>
          <w:lang/>
        </w:rPr>
        <w:t xml:space="preserve">                 </w:t>
      </w:r>
      <w:r w:rsidR="00607CC6">
        <w:rPr>
          <w:lang/>
        </w:rPr>
        <w:t xml:space="preserve">                   </w:t>
      </w:r>
      <w:r w:rsidRPr="00607CC6">
        <w:rPr>
          <w:b/>
          <w:lang/>
        </w:rPr>
        <w:t>51</w:t>
      </w:r>
      <w:r w:rsidR="00607CC6" w:rsidRPr="00607CC6">
        <w:rPr>
          <w:b/>
          <w:lang/>
        </w:rPr>
        <w:t xml:space="preserve"> </w:t>
      </w:r>
      <w:r w:rsidRPr="00607CC6">
        <w:rPr>
          <w:b/>
          <w:lang/>
        </w:rPr>
        <w:t>/</w:t>
      </w:r>
      <w:r w:rsidR="00607CC6" w:rsidRPr="00607CC6">
        <w:rPr>
          <w:b/>
          <w:lang/>
        </w:rPr>
        <w:t xml:space="preserve"> </w:t>
      </w:r>
      <w:r w:rsidRPr="00607CC6">
        <w:rPr>
          <w:b/>
          <w:lang/>
        </w:rPr>
        <w:t>94</w:t>
      </w:r>
    </w:p>
    <w:sectPr w:rsidR="00B26183" w:rsidSect="002C6364">
      <w:pgSz w:w="11907" w:h="16839" w:code="9"/>
      <w:pgMar w:top="1152" w:right="72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3D" w:rsidRDefault="00A5273D" w:rsidP="006970E0">
      <w:r>
        <w:separator/>
      </w:r>
    </w:p>
  </w:endnote>
  <w:endnote w:type="continuationSeparator" w:id="0">
    <w:p w:rsidR="00A5273D" w:rsidRDefault="00A5273D" w:rsidP="0069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3D" w:rsidRDefault="00A5273D" w:rsidP="006970E0">
      <w:r>
        <w:separator/>
      </w:r>
    </w:p>
  </w:footnote>
  <w:footnote w:type="continuationSeparator" w:id="0">
    <w:p w:rsidR="00A5273D" w:rsidRDefault="00A5273D" w:rsidP="0069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A88BE5C"/>
    <w:name w:val="WW8Num4"/>
    <w:lvl w:ilvl="0">
      <w:start w:val="1"/>
      <w:numFmt w:val="decimal"/>
      <w:lvlText w:val="%1)"/>
      <w:lvlJc w:val="left"/>
      <w:pPr>
        <w:tabs>
          <w:tab w:val="num" w:pos="990"/>
        </w:tabs>
        <w:ind w:left="1710" w:hanging="360"/>
      </w:pPr>
      <w:rPr>
        <w:rFonts w:cs="Aria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"/>
        </w:tabs>
        <w:ind w:left="70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4"/>
    <w:multiLevelType w:val="singleLevel"/>
    <w:tmpl w:val="00000014"/>
    <w:name w:val="WW8Num20"/>
    <w:lvl w:ilvl="0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8">
    <w:nsid w:val="0F293FE6"/>
    <w:multiLevelType w:val="hybridMultilevel"/>
    <w:tmpl w:val="1CCE6EB2"/>
    <w:lvl w:ilvl="0" w:tplc="0BBC7DB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4A2E0C"/>
    <w:multiLevelType w:val="hybridMultilevel"/>
    <w:tmpl w:val="B3D462FC"/>
    <w:lvl w:ilvl="0" w:tplc="AC4C7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D6519"/>
    <w:multiLevelType w:val="hybridMultilevel"/>
    <w:tmpl w:val="3A902CEA"/>
    <w:lvl w:ilvl="0" w:tplc="AC5E3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57D72"/>
    <w:multiLevelType w:val="hybridMultilevel"/>
    <w:tmpl w:val="B3E877CA"/>
    <w:lvl w:ilvl="0" w:tplc="EFB0E6EC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4A60C72"/>
    <w:multiLevelType w:val="hybridMultilevel"/>
    <w:tmpl w:val="2EC00156"/>
    <w:lvl w:ilvl="0" w:tplc="8A182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0768C"/>
    <w:multiLevelType w:val="hybridMultilevel"/>
    <w:tmpl w:val="B862FC94"/>
    <w:lvl w:ilvl="0" w:tplc="0576D3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6B0CE3"/>
    <w:multiLevelType w:val="hybridMultilevel"/>
    <w:tmpl w:val="BBD0A616"/>
    <w:lvl w:ilvl="0" w:tplc="2CC03544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D1892"/>
    <w:multiLevelType w:val="hybridMultilevel"/>
    <w:tmpl w:val="5E3217E2"/>
    <w:lvl w:ilvl="0" w:tplc="A16A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87539"/>
    <w:multiLevelType w:val="hybridMultilevel"/>
    <w:tmpl w:val="CEA67538"/>
    <w:lvl w:ilvl="0" w:tplc="F69A2E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B25A15"/>
    <w:multiLevelType w:val="hybridMultilevel"/>
    <w:tmpl w:val="E5DA6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8"/>
  </w:num>
  <w:num w:numId="5">
    <w:abstractNumId w:val="17"/>
  </w:num>
  <w:num w:numId="6">
    <w:abstractNumId w:val="12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20"/>
  </w:num>
  <w:num w:numId="16">
    <w:abstractNumId w:val="16"/>
  </w:num>
  <w:num w:numId="17">
    <w:abstractNumId w:val="15"/>
  </w:num>
  <w:num w:numId="18">
    <w:abstractNumId w:val="13"/>
  </w:num>
  <w:num w:numId="19">
    <w:abstractNumId w:val="8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E186B"/>
    <w:rsid w:val="000143AA"/>
    <w:rsid w:val="000161A5"/>
    <w:rsid w:val="0002106F"/>
    <w:rsid w:val="0003327B"/>
    <w:rsid w:val="00054136"/>
    <w:rsid w:val="000809C7"/>
    <w:rsid w:val="00081E8D"/>
    <w:rsid w:val="000B709E"/>
    <w:rsid w:val="000E501F"/>
    <w:rsid w:val="00100E17"/>
    <w:rsid w:val="00103451"/>
    <w:rsid w:val="00140C66"/>
    <w:rsid w:val="00140D19"/>
    <w:rsid w:val="00143020"/>
    <w:rsid w:val="00143402"/>
    <w:rsid w:val="00162DF1"/>
    <w:rsid w:val="0017266A"/>
    <w:rsid w:val="001B33D8"/>
    <w:rsid w:val="001D69D8"/>
    <w:rsid w:val="001F5F55"/>
    <w:rsid w:val="00204A47"/>
    <w:rsid w:val="00222D67"/>
    <w:rsid w:val="00224D40"/>
    <w:rsid w:val="0022543A"/>
    <w:rsid w:val="00233A7B"/>
    <w:rsid w:val="00246E47"/>
    <w:rsid w:val="00264EE8"/>
    <w:rsid w:val="0028600D"/>
    <w:rsid w:val="002A2BE3"/>
    <w:rsid w:val="002B49AB"/>
    <w:rsid w:val="002B5D9D"/>
    <w:rsid w:val="002C6364"/>
    <w:rsid w:val="002D1B6F"/>
    <w:rsid w:val="002E186B"/>
    <w:rsid w:val="002E1AF0"/>
    <w:rsid w:val="002E21F5"/>
    <w:rsid w:val="002E6BD8"/>
    <w:rsid w:val="00303074"/>
    <w:rsid w:val="00306F4F"/>
    <w:rsid w:val="003333A0"/>
    <w:rsid w:val="003340B7"/>
    <w:rsid w:val="00341E94"/>
    <w:rsid w:val="00342CD8"/>
    <w:rsid w:val="0037161E"/>
    <w:rsid w:val="0037207F"/>
    <w:rsid w:val="00372CC3"/>
    <w:rsid w:val="0038327F"/>
    <w:rsid w:val="003842E8"/>
    <w:rsid w:val="003922CA"/>
    <w:rsid w:val="00392AE0"/>
    <w:rsid w:val="003A08FF"/>
    <w:rsid w:val="003A3121"/>
    <w:rsid w:val="003B2D2C"/>
    <w:rsid w:val="003C7DC2"/>
    <w:rsid w:val="003D0DFB"/>
    <w:rsid w:val="003E52CA"/>
    <w:rsid w:val="00415409"/>
    <w:rsid w:val="0041769B"/>
    <w:rsid w:val="00431177"/>
    <w:rsid w:val="004321F5"/>
    <w:rsid w:val="00447D14"/>
    <w:rsid w:val="00464CB2"/>
    <w:rsid w:val="00492ADA"/>
    <w:rsid w:val="0049792A"/>
    <w:rsid w:val="004A535D"/>
    <w:rsid w:val="004A6A2A"/>
    <w:rsid w:val="004B1F05"/>
    <w:rsid w:val="004E673D"/>
    <w:rsid w:val="004F0168"/>
    <w:rsid w:val="005101FD"/>
    <w:rsid w:val="00511084"/>
    <w:rsid w:val="00511BF6"/>
    <w:rsid w:val="0051465E"/>
    <w:rsid w:val="005316EF"/>
    <w:rsid w:val="00534193"/>
    <w:rsid w:val="005466DF"/>
    <w:rsid w:val="00564BFF"/>
    <w:rsid w:val="00590CA0"/>
    <w:rsid w:val="005A1549"/>
    <w:rsid w:val="005A1D99"/>
    <w:rsid w:val="005A29EF"/>
    <w:rsid w:val="005B1AF3"/>
    <w:rsid w:val="005D2FC9"/>
    <w:rsid w:val="005F147C"/>
    <w:rsid w:val="006062E9"/>
    <w:rsid w:val="00607CC6"/>
    <w:rsid w:val="00610E30"/>
    <w:rsid w:val="006130AD"/>
    <w:rsid w:val="00627FF4"/>
    <w:rsid w:val="00632EEC"/>
    <w:rsid w:val="00663C0D"/>
    <w:rsid w:val="00670893"/>
    <w:rsid w:val="00670FC4"/>
    <w:rsid w:val="006851EE"/>
    <w:rsid w:val="006970E0"/>
    <w:rsid w:val="006B0CEC"/>
    <w:rsid w:val="006B4B42"/>
    <w:rsid w:val="006C3F02"/>
    <w:rsid w:val="006F2099"/>
    <w:rsid w:val="006F77BF"/>
    <w:rsid w:val="007007CB"/>
    <w:rsid w:val="007206CB"/>
    <w:rsid w:val="007212B9"/>
    <w:rsid w:val="00741068"/>
    <w:rsid w:val="00747593"/>
    <w:rsid w:val="00754283"/>
    <w:rsid w:val="007547AA"/>
    <w:rsid w:val="00790155"/>
    <w:rsid w:val="007918FF"/>
    <w:rsid w:val="007A72E3"/>
    <w:rsid w:val="007D0260"/>
    <w:rsid w:val="007D67CD"/>
    <w:rsid w:val="007D7B7C"/>
    <w:rsid w:val="007E070E"/>
    <w:rsid w:val="008040CF"/>
    <w:rsid w:val="0082416C"/>
    <w:rsid w:val="00836371"/>
    <w:rsid w:val="0083642A"/>
    <w:rsid w:val="008642DD"/>
    <w:rsid w:val="00865B01"/>
    <w:rsid w:val="00877024"/>
    <w:rsid w:val="00896E4E"/>
    <w:rsid w:val="008A1393"/>
    <w:rsid w:val="008C7874"/>
    <w:rsid w:val="008F6517"/>
    <w:rsid w:val="008F77DB"/>
    <w:rsid w:val="00905E5F"/>
    <w:rsid w:val="009251ED"/>
    <w:rsid w:val="009326B1"/>
    <w:rsid w:val="00945225"/>
    <w:rsid w:val="00946798"/>
    <w:rsid w:val="0094787B"/>
    <w:rsid w:val="00953CF1"/>
    <w:rsid w:val="00960A06"/>
    <w:rsid w:val="00974CF4"/>
    <w:rsid w:val="00976A68"/>
    <w:rsid w:val="0098441E"/>
    <w:rsid w:val="00990F77"/>
    <w:rsid w:val="009925AA"/>
    <w:rsid w:val="0099707F"/>
    <w:rsid w:val="009B4005"/>
    <w:rsid w:val="009C32EA"/>
    <w:rsid w:val="009C6351"/>
    <w:rsid w:val="009C6A89"/>
    <w:rsid w:val="009E0ED5"/>
    <w:rsid w:val="009F10E7"/>
    <w:rsid w:val="00A01A74"/>
    <w:rsid w:val="00A135B1"/>
    <w:rsid w:val="00A15D75"/>
    <w:rsid w:val="00A165F4"/>
    <w:rsid w:val="00A2506E"/>
    <w:rsid w:val="00A44666"/>
    <w:rsid w:val="00A5273D"/>
    <w:rsid w:val="00A56DD5"/>
    <w:rsid w:val="00A60F0C"/>
    <w:rsid w:val="00A63AAD"/>
    <w:rsid w:val="00A65895"/>
    <w:rsid w:val="00A7229B"/>
    <w:rsid w:val="00A81035"/>
    <w:rsid w:val="00AA2873"/>
    <w:rsid w:val="00AB11E3"/>
    <w:rsid w:val="00AB2979"/>
    <w:rsid w:val="00AE2802"/>
    <w:rsid w:val="00B26183"/>
    <w:rsid w:val="00B4063B"/>
    <w:rsid w:val="00B428A2"/>
    <w:rsid w:val="00B43770"/>
    <w:rsid w:val="00B4611F"/>
    <w:rsid w:val="00B758EC"/>
    <w:rsid w:val="00B83069"/>
    <w:rsid w:val="00BE7EB3"/>
    <w:rsid w:val="00BF5E05"/>
    <w:rsid w:val="00C03BC3"/>
    <w:rsid w:val="00C06BE1"/>
    <w:rsid w:val="00C06BF0"/>
    <w:rsid w:val="00C1657B"/>
    <w:rsid w:val="00C24178"/>
    <w:rsid w:val="00C31E3B"/>
    <w:rsid w:val="00C35778"/>
    <w:rsid w:val="00C35C41"/>
    <w:rsid w:val="00C4136E"/>
    <w:rsid w:val="00C57A3A"/>
    <w:rsid w:val="00C65E02"/>
    <w:rsid w:val="00C660CE"/>
    <w:rsid w:val="00CD5FCC"/>
    <w:rsid w:val="00CF36FF"/>
    <w:rsid w:val="00D63526"/>
    <w:rsid w:val="00D65C06"/>
    <w:rsid w:val="00DA2ED8"/>
    <w:rsid w:val="00DC70A8"/>
    <w:rsid w:val="00DD1596"/>
    <w:rsid w:val="00DE0016"/>
    <w:rsid w:val="00E01EC4"/>
    <w:rsid w:val="00E122E2"/>
    <w:rsid w:val="00E23865"/>
    <w:rsid w:val="00E33231"/>
    <w:rsid w:val="00E47BAD"/>
    <w:rsid w:val="00E519EA"/>
    <w:rsid w:val="00E5368F"/>
    <w:rsid w:val="00E747CA"/>
    <w:rsid w:val="00E840AD"/>
    <w:rsid w:val="00E8698A"/>
    <w:rsid w:val="00EA3A59"/>
    <w:rsid w:val="00F02DEE"/>
    <w:rsid w:val="00F05760"/>
    <w:rsid w:val="00F5305C"/>
    <w:rsid w:val="00F840FC"/>
    <w:rsid w:val="00F93A49"/>
    <w:rsid w:val="00F946FE"/>
    <w:rsid w:val="00FC15C1"/>
    <w:rsid w:val="00FD0893"/>
    <w:rsid w:val="00FD19FE"/>
    <w:rsid w:val="00FD41AB"/>
    <w:rsid w:val="00FE525A"/>
    <w:rsid w:val="00FF00D5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068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43AA"/>
    <w:pPr>
      <w:ind w:left="720"/>
      <w:contextualSpacing/>
    </w:pPr>
  </w:style>
  <w:style w:type="paragraph" w:customStyle="1" w:styleId="Default">
    <w:name w:val="Default"/>
    <w:link w:val="DefaultChar"/>
    <w:rsid w:val="006130AD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6130AD"/>
    <w:rPr>
      <w:rFonts w:ascii="Arial" w:eastAsia="Calibri" w:hAnsi="Arial"/>
      <w:color w:val="000000"/>
    </w:rPr>
  </w:style>
  <w:style w:type="paragraph" w:styleId="Header">
    <w:name w:val="header"/>
    <w:basedOn w:val="Normal"/>
    <w:link w:val="HeaderChar"/>
    <w:rsid w:val="0041769B"/>
    <w:pPr>
      <w:tabs>
        <w:tab w:val="center" w:pos="4536"/>
        <w:tab w:val="right" w:pos="9072"/>
      </w:tabs>
      <w:suppressAutoHyphens/>
    </w:pPr>
    <w:rPr>
      <w:rFonts w:eastAsia="Times New Roman"/>
      <w:color w:val="auto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41769B"/>
    <w:rPr>
      <w:rFonts w:eastAsia="Times New Roman"/>
      <w:color w:val="auto"/>
      <w:lang w:val="en-GB" w:eastAsia="ar-SA"/>
    </w:rPr>
  </w:style>
  <w:style w:type="paragraph" w:customStyle="1" w:styleId="Style15">
    <w:name w:val="Style15"/>
    <w:basedOn w:val="Normal"/>
    <w:rsid w:val="0041769B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Book Antiqua" w:eastAsia="Times New Roman" w:hAnsi="Book Antiqua"/>
      <w:color w:val="auto"/>
    </w:rPr>
  </w:style>
  <w:style w:type="paragraph" w:styleId="PlainText">
    <w:name w:val="Plain Text"/>
    <w:basedOn w:val="Normal"/>
    <w:link w:val="PlainTextChar"/>
    <w:rsid w:val="0041769B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1769B"/>
    <w:rPr>
      <w:rFonts w:ascii="Courier New" w:eastAsia="Times New Roman" w:hAnsi="Courier New"/>
      <w:color w:val="auto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9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E0"/>
  </w:style>
  <w:style w:type="character" w:styleId="Hyperlink">
    <w:name w:val="Hyperlink"/>
    <w:basedOn w:val="DefaultParagraphFont"/>
    <w:uiPriority w:val="99"/>
    <w:unhideWhenUsed/>
    <w:rsid w:val="00511BF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01FD"/>
  </w:style>
  <w:style w:type="paragraph" w:customStyle="1" w:styleId="nabrajanjebold">
    <w:name w:val="nabrajanje bold"/>
    <w:basedOn w:val="Normal"/>
    <w:qFormat/>
    <w:rsid w:val="005101FD"/>
    <w:rPr>
      <w:rFonts w:eastAsia="Calibri-Bold"/>
      <w:b/>
      <w:color w:val="auto"/>
      <w:lang w:val="en-GB" w:eastAsia="ar-SA"/>
    </w:rPr>
  </w:style>
  <w:style w:type="paragraph" w:customStyle="1" w:styleId="ListParagraph1">
    <w:name w:val="List Paragraph1"/>
    <w:basedOn w:val="Normal"/>
    <w:qFormat/>
    <w:rsid w:val="00632EEC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4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customStyle="1" w:styleId="TableParagraph">
    <w:name w:val="Table Paragraph"/>
    <w:basedOn w:val="Normal"/>
    <w:uiPriority w:val="1"/>
    <w:qFormat/>
    <w:rsid w:val="00103451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959B-EE24-4354-A479-E2E26DAE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ANA_so</cp:lastModifiedBy>
  <cp:revision>225</cp:revision>
  <cp:lastPrinted>2019-08-16T12:15:00Z</cp:lastPrinted>
  <dcterms:created xsi:type="dcterms:W3CDTF">2016-10-25T11:10:00Z</dcterms:created>
  <dcterms:modified xsi:type="dcterms:W3CDTF">2019-08-16T12:25:00Z</dcterms:modified>
</cp:coreProperties>
</file>