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002AEF">
        <w:rPr>
          <w:rFonts w:ascii="Times New Roman" w:hAnsi="Times New Roman"/>
          <w:color w:val="000000"/>
          <w:sz w:val="24"/>
          <w:szCs w:val="24"/>
        </w:rPr>
        <w:t>-44-2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9009BD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002AEF">
        <w:rPr>
          <w:rFonts w:ascii="Times New Roman" w:hAnsi="Times New Roman"/>
          <w:color w:val="000000"/>
          <w:sz w:val="24"/>
          <w:szCs w:val="24"/>
        </w:rPr>
        <w:t>27.07.201</w:t>
      </w:r>
      <w:r w:rsidR="00733392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803DE">
        <w:rPr>
          <w:rFonts w:ascii="Times New Roman" w:hAnsi="Times New Roman"/>
          <w:color w:val="000000"/>
          <w:sz w:val="24"/>
          <w:szCs w:val="24"/>
          <w:lang/>
        </w:rPr>
        <w:t>07.08</w:t>
      </w:r>
      <w:r w:rsidR="008F3422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B803DE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  <w:lang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>
        <w:rPr>
          <w:rFonts w:ascii="Times New Roman" w:hAnsi="Times New Roman"/>
          <w:b/>
          <w:sz w:val="24"/>
          <w:szCs w:val="24"/>
        </w:rPr>
        <w:t xml:space="preserve"> </w:t>
      </w:r>
      <w:r w:rsidR="00B803DE">
        <w:rPr>
          <w:rFonts w:ascii="Times New Roman" w:hAnsi="Times New Roman"/>
          <w:b/>
          <w:sz w:val="24"/>
          <w:szCs w:val="24"/>
          <w:lang/>
        </w:rPr>
        <w:t>за Партију 2</w:t>
      </w: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4680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331F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E46802" w:rsidRPr="00002AEF" w:rsidRDefault="008A393D" w:rsidP="00E4680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564AC7">
        <w:rPr>
          <w:lang w:val="sr-Cyrl-CS"/>
        </w:rPr>
        <w:t xml:space="preserve"> </w:t>
      </w:r>
      <w:r w:rsidR="00002AEF" w:rsidRPr="00002AEF">
        <w:rPr>
          <w:rFonts w:ascii="Times New Roman" w:hAnsi="Times New Roman"/>
          <w:sz w:val="24"/>
          <w:szCs w:val="24"/>
          <w:lang w:val="sr-Cyrl-CS"/>
        </w:rPr>
        <w:t xml:space="preserve">набавка канцеларијског материјала за потребе органа Општине Љубовија, редни број ЈН 41/2018 </w:t>
      </w:r>
    </w:p>
    <w:p w:rsidR="00A960F6" w:rsidRDefault="00E46802" w:rsidP="00A960F6">
      <w:pPr>
        <w:spacing w:after="120"/>
        <w:rPr>
          <w:lang w:val="ru-RU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  <w:r>
        <w:rPr>
          <w:lang w:val="ru-RU"/>
        </w:rPr>
        <w:t xml:space="preserve"> </w:t>
      </w:r>
    </w:p>
    <w:p w:rsidR="00414FFA" w:rsidRPr="00753AC2" w:rsidRDefault="00414FFA" w:rsidP="00414FFA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30192000 – канцеларијски материјал</w:t>
      </w:r>
    </w:p>
    <w:p w:rsidR="00414FFA" w:rsidRPr="00753AC2" w:rsidRDefault="00414FFA" w:rsidP="00414FFA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30197000 – ситна канцеларијска опрема</w:t>
      </w:r>
    </w:p>
    <w:p w:rsidR="00414FFA" w:rsidRPr="00753AC2" w:rsidRDefault="00414FFA" w:rsidP="00414FFA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30199000 – канцеларијски материјал од хартије и други артикли</w:t>
      </w:r>
    </w:p>
    <w:p w:rsidR="00414FFA" w:rsidRPr="00753AC2" w:rsidRDefault="00414FFA" w:rsidP="00414FFA">
      <w:pPr>
        <w:spacing w:after="0"/>
        <w:rPr>
          <w:rFonts w:ascii="Times New Roman" w:hAnsi="Times New Roman"/>
          <w:sz w:val="24"/>
          <w:lang w:val="ru-RU"/>
        </w:rPr>
      </w:pPr>
      <w:r w:rsidRPr="00753AC2">
        <w:rPr>
          <w:rFonts w:ascii="Times New Roman" w:hAnsi="Times New Roman"/>
          <w:sz w:val="24"/>
          <w:lang w:val="ru-RU"/>
        </w:rPr>
        <w:t>30234000 – медијуми за смештање података</w:t>
      </w:r>
    </w:p>
    <w:p w:rsidR="00414FFA" w:rsidRPr="00C90AA0" w:rsidRDefault="00414FFA" w:rsidP="00414FFA">
      <w:pPr>
        <w:spacing w:after="120"/>
        <w:rPr>
          <w:rFonts w:ascii="Times New Roman" w:hAnsi="Times New Roman"/>
          <w:sz w:val="24"/>
        </w:rPr>
      </w:pPr>
      <w:r w:rsidRPr="00753AC2">
        <w:rPr>
          <w:rFonts w:ascii="Times New Roman" w:hAnsi="Times New Roman"/>
          <w:sz w:val="24"/>
          <w:lang w:val="ru-RU"/>
        </w:rPr>
        <w:t>30237000 – делови, прибор и материјал за рачунаре</w:t>
      </w:r>
    </w:p>
    <w:p w:rsidR="002B40B9" w:rsidRPr="00FD082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7038D6">
        <w:rPr>
          <w:rFonts w:ascii="Times New Roman" w:hAnsi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4FFA">
        <w:rPr>
          <w:rFonts w:ascii="Times New Roman" w:hAnsi="Times New Roman"/>
          <w:sz w:val="24"/>
          <w:szCs w:val="24"/>
          <w:lang w:val="ru-RU"/>
        </w:rPr>
        <w:t>170</w:t>
      </w:r>
      <w:r w:rsidR="00C900DC" w:rsidRPr="00C900DC">
        <w:rPr>
          <w:rFonts w:ascii="Times New Roman" w:hAnsi="Times New Roman"/>
          <w:sz w:val="24"/>
          <w:lang w:val="sr-Cyrl-CS"/>
        </w:rPr>
        <w:t>.000</w:t>
      </w:r>
      <w:r w:rsidR="00C900DC" w:rsidRPr="00C900DC">
        <w:rPr>
          <w:rFonts w:ascii="Times New Roman" w:hAnsi="Times New Roman"/>
          <w:sz w:val="24"/>
          <w:lang w:val="ru-RU"/>
        </w:rPr>
        <w:t xml:space="preserve">,00 </w:t>
      </w:r>
      <w:r w:rsidR="00C900DC" w:rsidRPr="00C900DC">
        <w:rPr>
          <w:rFonts w:ascii="Times New Roman" w:hAnsi="Times New Roman"/>
          <w:sz w:val="24"/>
        </w:rPr>
        <w:t>динара</w:t>
      </w:r>
      <w:r w:rsidR="003A33E9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570432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27479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FD082E" w:rsidRPr="0012747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27479">
        <w:rPr>
          <w:rFonts w:ascii="Times New Roman" w:hAnsi="Times New Roman"/>
          <w:b/>
          <w:sz w:val="24"/>
          <w:szCs w:val="24"/>
          <w:lang w:val="ru-RU"/>
        </w:rPr>
        <w:t>и подаци о понуђачима</w:t>
      </w:r>
      <w:r w:rsidRPr="00FD0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570432">
        <w:rPr>
          <w:rFonts w:ascii="Times New Roman" w:hAnsi="Times New Roman"/>
          <w:sz w:val="24"/>
          <w:szCs w:val="24"/>
        </w:rPr>
        <w:t>0</w:t>
      </w:r>
    </w:p>
    <w:p w:rsidR="00912DEC" w:rsidRPr="002367DD" w:rsidRDefault="00912DEC" w:rsidP="00E24711">
      <w:pPr>
        <w:spacing w:after="240"/>
        <w:jc w:val="both"/>
        <w:rPr>
          <w:rFonts w:ascii="Times New Roman" w:hAnsi="Times New Roman"/>
          <w:sz w:val="24"/>
        </w:rPr>
      </w:pPr>
      <w:r w:rsidRPr="00912DEC">
        <w:rPr>
          <w:rFonts w:ascii="Times New Roman" w:hAnsi="Times New Roman"/>
          <w:b/>
          <w:sz w:val="24"/>
          <w:lang w:val="sr-Cyrl-CS"/>
        </w:rPr>
        <w:t>Предметни поступак обуставља се у фази</w:t>
      </w:r>
      <w:r w:rsidR="002367DD">
        <w:rPr>
          <w:rFonts w:ascii="Times New Roman" w:hAnsi="Times New Roman"/>
          <w:sz w:val="24"/>
          <w:lang w:val="sr-Cyrl-CS"/>
        </w:rPr>
        <w:t xml:space="preserve">: </w:t>
      </w:r>
      <w:r w:rsidR="002367DD" w:rsidRPr="002367DD">
        <w:rPr>
          <w:rFonts w:ascii="Times New Roman" w:hAnsi="Times New Roman"/>
          <w:sz w:val="24"/>
          <w:lang w:val="sr-Cyrl-CS"/>
        </w:rPr>
        <w:t>после истека рока за подношење понуда, а пре д</w:t>
      </w:r>
      <w:r w:rsidR="00D82E69">
        <w:rPr>
          <w:rFonts w:ascii="Times New Roman" w:hAnsi="Times New Roman"/>
          <w:sz w:val="24"/>
          <w:lang w:val="sr-Cyrl-CS"/>
        </w:rPr>
        <w:t>оношења одлуке о додели уговора</w:t>
      </w:r>
    </w:p>
    <w:p w:rsidR="003A33E9" w:rsidRPr="00D8003A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8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0A64AA">
        <w:rPr>
          <w:rFonts w:ascii="Times New Roman" w:hAnsi="Times New Roman"/>
          <w:b/>
          <w:sz w:val="24"/>
          <w:szCs w:val="24"/>
          <w:lang w:val="ru-RU"/>
        </w:rPr>
        <w:t>:</w:t>
      </w:r>
      <w:r w:rsidRPr="002B40B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570432">
        <w:rPr>
          <w:rFonts w:ascii="Times New Roman" w:hAnsi="Times New Roman"/>
          <w:sz w:val="24"/>
          <w:szCs w:val="24"/>
          <w:lang w:val="ru-RU"/>
        </w:rPr>
        <w:t xml:space="preserve">року за подношење понуда није </w:t>
      </w:r>
      <w:r w:rsidR="002120C8">
        <w:rPr>
          <w:rFonts w:ascii="Times New Roman" w:hAnsi="Times New Roman"/>
          <w:sz w:val="24"/>
          <w:szCs w:val="24"/>
          <w:lang w:val="ru-RU"/>
        </w:rPr>
        <w:t>поднета ниједна понуда</w:t>
      </w:r>
      <w:r w:rsidR="00414FFA">
        <w:rPr>
          <w:rFonts w:ascii="Times New Roman" w:hAnsi="Times New Roman"/>
          <w:sz w:val="24"/>
          <w:szCs w:val="24"/>
          <w:lang w:val="ru-RU"/>
        </w:rPr>
        <w:t xml:space="preserve"> за Партију 2</w:t>
      </w:r>
    </w:p>
    <w:p w:rsidR="008A393D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A33E9">
        <w:rPr>
          <w:rFonts w:ascii="Times New Roman" w:hAnsi="Times New Roman"/>
          <w:b/>
          <w:noProof/>
          <w:sz w:val="24"/>
          <w:lang w:val="sr-Cyrl-CS"/>
        </w:rPr>
        <w:t>Када ће поступак поново бити спроведен:</w:t>
      </w:r>
      <w:r w:rsidR="004A6186">
        <w:rPr>
          <w:rFonts w:ascii="Times New Roman" w:hAnsi="Times New Roman"/>
          <w:noProof/>
          <w:sz w:val="24"/>
          <w:lang w:val="sr-Cyrl-CS"/>
        </w:rPr>
        <w:t xml:space="preserve"> </w:t>
      </w:r>
      <w:r w:rsidR="00414FFA">
        <w:rPr>
          <w:rFonts w:ascii="Times New Roman" w:hAnsi="Times New Roman"/>
          <w:noProof/>
          <w:sz w:val="24"/>
          <w:lang w:val="sr-Cyrl-CS"/>
        </w:rPr>
        <w:t>август</w:t>
      </w:r>
      <w:r w:rsidR="00733392">
        <w:rPr>
          <w:rFonts w:ascii="Times New Roman" w:hAnsi="Times New Roman"/>
          <w:noProof/>
          <w:sz w:val="24"/>
          <w:lang w:val="sr-Cyrl-CS"/>
        </w:rPr>
        <w:t xml:space="preserve"> 2018</w:t>
      </w:r>
      <w:r w:rsidR="00FD082E">
        <w:rPr>
          <w:rFonts w:ascii="Times New Roman" w:hAnsi="Times New Roman"/>
          <w:noProof/>
          <w:sz w:val="24"/>
          <w:lang w:val="sr-Cyrl-CS"/>
        </w:rPr>
        <w:t>. године</w:t>
      </w:r>
    </w:p>
    <w:p w:rsidR="00E24711" w:rsidRPr="00355509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0A64AA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A64AA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14FFA">
        <w:rPr>
          <w:rFonts w:ascii="Times New Roman" w:hAnsi="Times New Roman"/>
          <w:sz w:val="24"/>
          <w:szCs w:val="24"/>
          <w:lang w:val="ru-RU"/>
        </w:rPr>
        <w:t>Снежана Јакшић и Ана Радоичић</w:t>
      </w:r>
      <w:r w:rsidR="0073339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D8003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02AEF"/>
    <w:rsid w:val="000A64AA"/>
    <w:rsid w:val="000B357A"/>
    <w:rsid w:val="000C6C82"/>
    <w:rsid w:val="000D02AE"/>
    <w:rsid w:val="00127479"/>
    <w:rsid w:val="001312E0"/>
    <w:rsid w:val="00145A76"/>
    <w:rsid w:val="0019331F"/>
    <w:rsid w:val="001C7BB4"/>
    <w:rsid w:val="001D19EA"/>
    <w:rsid w:val="001E4C64"/>
    <w:rsid w:val="001E5566"/>
    <w:rsid w:val="00204DF7"/>
    <w:rsid w:val="002120C8"/>
    <w:rsid w:val="002367DD"/>
    <w:rsid w:val="00243DDD"/>
    <w:rsid w:val="00286FC9"/>
    <w:rsid w:val="002B40B9"/>
    <w:rsid w:val="002E4A24"/>
    <w:rsid w:val="00303C43"/>
    <w:rsid w:val="00337BE4"/>
    <w:rsid w:val="00355509"/>
    <w:rsid w:val="003A33E9"/>
    <w:rsid w:val="003F2D7C"/>
    <w:rsid w:val="00414B32"/>
    <w:rsid w:val="00414FFA"/>
    <w:rsid w:val="00493442"/>
    <w:rsid w:val="004A58DE"/>
    <w:rsid w:val="004A6186"/>
    <w:rsid w:val="004B2A53"/>
    <w:rsid w:val="004B51D2"/>
    <w:rsid w:val="004F223E"/>
    <w:rsid w:val="00527136"/>
    <w:rsid w:val="00540CE7"/>
    <w:rsid w:val="00570432"/>
    <w:rsid w:val="0062680A"/>
    <w:rsid w:val="00672E3E"/>
    <w:rsid w:val="006B69BC"/>
    <w:rsid w:val="006C6338"/>
    <w:rsid w:val="006D2901"/>
    <w:rsid w:val="006F003B"/>
    <w:rsid w:val="006F495D"/>
    <w:rsid w:val="007038D6"/>
    <w:rsid w:val="00733392"/>
    <w:rsid w:val="00791AFA"/>
    <w:rsid w:val="008A393D"/>
    <w:rsid w:val="008E5942"/>
    <w:rsid w:val="008F3422"/>
    <w:rsid w:val="009009BD"/>
    <w:rsid w:val="00912DEC"/>
    <w:rsid w:val="00936FAB"/>
    <w:rsid w:val="009A37EB"/>
    <w:rsid w:val="009F58EB"/>
    <w:rsid w:val="00A10EA8"/>
    <w:rsid w:val="00A4336E"/>
    <w:rsid w:val="00A960F6"/>
    <w:rsid w:val="00AB412D"/>
    <w:rsid w:val="00B1008C"/>
    <w:rsid w:val="00B66E23"/>
    <w:rsid w:val="00B803DE"/>
    <w:rsid w:val="00C900DC"/>
    <w:rsid w:val="00CA1C28"/>
    <w:rsid w:val="00D20194"/>
    <w:rsid w:val="00D25CB1"/>
    <w:rsid w:val="00D35AF8"/>
    <w:rsid w:val="00D52D5F"/>
    <w:rsid w:val="00D8003A"/>
    <w:rsid w:val="00D82E69"/>
    <w:rsid w:val="00D944AB"/>
    <w:rsid w:val="00DD64CF"/>
    <w:rsid w:val="00E24711"/>
    <w:rsid w:val="00E44CD5"/>
    <w:rsid w:val="00E46802"/>
    <w:rsid w:val="00E5622D"/>
    <w:rsid w:val="00EC0361"/>
    <w:rsid w:val="00EF59A2"/>
    <w:rsid w:val="00F2300A"/>
    <w:rsid w:val="00F334DA"/>
    <w:rsid w:val="00F87032"/>
    <w:rsid w:val="00F87ECE"/>
    <w:rsid w:val="00FD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35</cp:revision>
  <cp:lastPrinted>2018-06-13T10:59:00Z</cp:lastPrinted>
  <dcterms:created xsi:type="dcterms:W3CDTF">2016-12-16T06:40:00Z</dcterms:created>
  <dcterms:modified xsi:type="dcterms:W3CDTF">2018-08-07T12:41:00Z</dcterms:modified>
</cp:coreProperties>
</file>