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21" w:rsidRPr="009C4D91" w:rsidRDefault="00DA7DAC" w:rsidP="009C4D91">
      <w:pPr>
        <w:tabs>
          <w:tab w:val="left" w:pos="30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C4D91">
        <w:rPr>
          <w:rFonts w:ascii="Times New Roman" w:hAnsi="Times New Roman" w:cs="Times New Roman"/>
          <w:sz w:val="28"/>
          <w:szCs w:val="28"/>
        </w:rPr>
        <w:t>ОБРАЗЛОЖЕЊЕ</w:t>
      </w:r>
    </w:p>
    <w:p w:rsidR="00DA7DAC" w:rsidRPr="009C4D91" w:rsidRDefault="00DA7DAC" w:rsidP="009C4D91">
      <w:pPr>
        <w:tabs>
          <w:tab w:val="left" w:pos="302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Извршења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буџету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</w:p>
    <w:p w:rsidR="00DA7DAC" w:rsidRPr="009C4D91" w:rsidRDefault="00DA7DAC" w:rsidP="009C4D91">
      <w:pPr>
        <w:tabs>
          <w:tab w:val="left" w:pos="1967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4D91">
        <w:rPr>
          <w:rFonts w:ascii="Times New Roman" w:hAnsi="Times New Roman" w:cs="Times New Roman"/>
          <w:sz w:val="28"/>
          <w:szCs w:val="28"/>
        </w:rPr>
        <w:t>Љубовија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01.01.2017.-30.0</w:t>
      </w:r>
      <w:r w:rsidR="00904602">
        <w:rPr>
          <w:rFonts w:ascii="Times New Roman" w:hAnsi="Times New Roman" w:cs="Times New Roman"/>
          <w:sz w:val="28"/>
          <w:szCs w:val="28"/>
        </w:rPr>
        <w:t>9</w:t>
      </w:r>
      <w:r w:rsidRPr="009C4D91">
        <w:rPr>
          <w:rFonts w:ascii="Times New Roman" w:hAnsi="Times New Roman" w:cs="Times New Roman"/>
          <w:sz w:val="28"/>
          <w:szCs w:val="28"/>
        </w:rPr>
        <w:t xml:space="preserve">.2017.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</w:p>
    <w:p w:rsidR="00DA7DAC" w:rsidRPr="009C4D91" w:rsidRDefault="00DA7DAC" w:rsidP="00DA7DAC">
      <w:pPr>
        <w:rPr>
          <w:rFonts w:ascii="Times New Roman" w:hAnsi="Times New Roman" w:cs="Times New Roman"/>
          <w:sz w:val="28"/>
          <w:szCs w:val="28"/>
        </w:rPr>
      </w:pPr>
    </w:p>
    <w:p w:rsidR="00DA7DAC" w:rsidRPr="009C4D91" w:rsidRDefault="00DA7DAC" w:rsidP="00DA7DAC">
      <w:pPr>
        <w:rPr>
          <w:rFonts w:ascii="Times New Roman" w:hAnsi="Times New Roman" w:cs="Times New Roman"/>
          <w:sz w:val="28"/>
          <w:szCs w:val="28"/>
        </w:rPr>
      </w:pPr>
    </w:p>
    <w:p w:rsidR="00DA7DAC" w:rsidRPr="009C4D91" w:rsidRDefault="00DA7DAC" w:rsidP="009C4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DAC" w:rsidRPr="009C4D91" w:rsidRDefault="00DA7DAC" w:rsidP="009C4D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D91">
        <w:rPr>
          <w:rFonts w:ascii="Times New Roman" w:hAnsi="Times New Roman" w:cs="Times New Roman"/>
          <w:sz w:val="28"/>
          <w:szCs w:val="28"/>
        </w:rPr>
        <w:t>Чланом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76.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буџетском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систему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Сл.гласник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РС",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54/2009, 73/2010, 101/2010, 101/2011,</w:t>
      </w:r>
      <w:r w:rsidR="005564C4">
        <w:rPr>
          <w:rFonts w:ascii="Times New Roman" w:hAnsi="Times New Roman" w:cs="Times New Roman"/>
          <w:sz w:val="28"/>
          <w:szCs w:val="28"/>
        </w:rPr>
        <w:t xml:space="preserve"> 93/2012, 62/2013, 63/2013–испP.,</w:t>
      </w:r>
      <w:r w:rsidRPr="009C4D91">
        <w:rPr>
          <w:rFonts w:ascii="Times New Roman" w:hAnsi="Times New Roman" w:cs="Times New Roman"/>
          <w:sz w:val="28"/>
          <w:szCs w:val="28"/>
        </w:rPr>
        <w:t>108/2013</w:t>
      </w:r>
      <w:r w:rsidR="005564C4">
        <w:rPr>
          <w:rFonts w:ascii="Times New Roman" w:hAnsi="Times New Roman" w:cs="Times New Roman"/>
          <w:sz w:val="28"/>
          <w:szCs w:val="28"/>
        </w:rPr>
        <w:t>, 142/2014, 68/2015, 103/2015 И 99/2016</w:t>
      </w:r>
      <w:r w:rsidRPr="009C4D9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прописано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локални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орган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управе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надлежан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финансије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редовно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прати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извршење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буџета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најмање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два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пута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годишње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информише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надлежни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извршни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орган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локалне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власти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обавезно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петнаест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истеку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шестомесечног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односно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деветомесечног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периода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“. У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петнаест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подношењу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извештаја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надлежни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извршни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орган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локалне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власти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усваја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доставља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извештај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скупштини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локалне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власти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>.</w:t>
      </w:r>
    </w:p>
    <w:p w:rsidR="00DA7DAC" w:rsidRPr="009C4D91" w:rsidRDefault="00DA7DAC" w:rsidP="009C4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DAC" w:rsidRDefault="00DA7DAC" w:rsidP="009C4D91">
      <w:pPr>
        <w:jc w:val="both"/>
        <w:rPr>
          <w:rFonts w:ascii="Times New Roman" w:hAnsi="Times New Roman" w:cs="Times New Roman"/>
          <w:sz w:val="28"/>
          <w:szCs w:val="28"/>
        </w:rPr>
      </w:pPr>
      <w:r w:rsidRPr="009C4D9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првих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r w:rsidR="00904602">
        <w:rPr>
          <w:rFonts w:ascii="Times New Roman" w:hAnsi="Times New Roman" w:cs="Times New Roman"/>
          <w:sz w:val="28"/>
          <w:szCs w:val="28"/>
          <w:lang/>
        </w:rPr>
        <w:t>девет</w:t>
      </w:r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месеци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2017.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984">
        <w:rPr>
          <w:rFonts w:ascii="Times New Roman" w:hAnsi="Times New Roman" w:cs="Times New Roman"/>
          <w:sz w:val="28"/>
          <w:szCs w:val="28"/>
        </w:rPr>
        <w:t>текући</w:t>
      </w:r>
      <w:proofErr w:type="spellEnd"/>
      <w:r w:rsidR="00D4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приходи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буџета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остварени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r w:rsidR="00904602">
        <w:rPr>
          <w:rFonts w:ascii="Times New Roman" w:hAnsi="Times New Roman" w:cs="Times New Roman"/>
          <w:sz w:val="28"/>
          <w:szCs w:val="28"/>
          <w:lang/>
        </w:rPr>
        <w:t>6</w:t>
      </w:r>
      <w:r w:rsidR="00D41984">
        <w:rPr>
          <w:rFonts w:ascii="Times New Roman" w:hAnsi="Times New Roman" w:cs="Times New Roman"/>
          <w:sz w:val="28"/>
          <w:szCs w:val="28"/>
        </w:rPr>
        <w:t>2.</w:t>
      </w:r>
      <w:r w:rsidR="00904602">
        <w:rPr>
          <w:rFonts w:ascii="Times New Roman" w:hAnsi="Times New Roman" w:cs="Times New Roman"/>
          <w:sz w:val="28"/>
          <w:szCs w:val="28"/>
          <w:lang/>
        </w:rPr>
        <w:t>29</w:t>
      </w:r>
      <w:r w:rsidRPr="009C4D91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апсолутном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износу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r w:rsidR="00904602">
        <w:rPr>
          <w:rFonts w:ascii="Times New Roman" w:hAnsi="Times New Roman" w:cs="Times New Roman"/>
          <w:sz w:val="28"/>
          <w:szCs w:val="28"/>
          <w:lang/>
        </w:rPr>
        <w:t>323.144.065,14</w:t>
      </w:r>
      <w:r w:rsidRPr="009C4D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динара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планираних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 </w:t>
      </w:r>
      <w:r w:rsidR="00904602">
        <w:rPr>
          <w:rFonts w:ascii="Times New Roman" w:hAnsi="Times New Roman" w:cs="Times New Roman"/>
          <w:sz w:val="28"/>
          <w:szCs w:val="28"/>
          <w:lang/>
        </w:rPr>
        <w:t>518.739.871,76</w:t>
      </w:r>
      <w:r w:rsidRPr="009C4D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динара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годишњем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нивоу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>.</w:t>
      </w:r>
    </w:p>
    <w:p w:rsidR="00194CAF" w:rsidRPr="00194CAF" w:rsidRDefault="00194CAF" w:rsidP="009C4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D91" w:rsidRDefault="009C4D91" w:rsidP="009C4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текућих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прихода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најзначајнији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највећи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остварења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даље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имају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ненаменски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остварени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износу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602">
        <w:rPr>
          <w:rFonts w:ascii="Times New Roman" w:hAnsi="Times New Roman" w:cs="Times New Roman"/>
          <w:sz w:val="28"/>
          <w:szCs w:val="28"/>
          <w:lang/>
        </w:rPr>
        <w:t>146.219.850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602">
        <w:rPr>
          <w:rFonts w:ascii="Times New Roman" w:hAnsi="Times New Roman" w:cs="Times New Roman"/>
          <w:sz w:val="28"/>
          <w:szCs w:val="28"/>
          <w:lang/>
        </w:rPr>
        <w:t>75.06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602">
        <w:rPr>
          <w:rFonts w:ascii="Times New Roman" w:hAnsi="Times New Roman" w:cs="Times New Roman"/>
          <w:sz w:val="28"/>
          <w:szCs w:val="28"/>
          <w:lang/>
        </w:rPr>
        <w:t>92.928.717,16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602">
        <w:rPr>
          <w:rFonts w:ascii="Times New Roman" w:hAnsi="Times New Roman" w:cs="Times New Roman"/>
          <w:sz w:val="28"/>
          <w:szCs w:val="28"/>
          <w:lang/>
        </w:rPr>
        <w:t>65.81</w:t>
      </w:r>
      <w:r>
        <w:rPr>
          <w:rFonts w:ascii="Times New Roman" w:hAnsi="Times New Roman" w:cs="Times New Roman"/>
          <w:sz w:val="28"/>
          <w:szCs w:val="28"/>
        </w:rPr>
        <w:t xml:space="preserve">%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41984">
        <w:rPr>
          <w:rFonts w:ascii="Times New Roman" w:hAnsi="Times New Roman" w:cs="Times New Roman"/>
          <w:sz w:val="28"/>
          <w:szCs w:val="28"/>
        </w:rPr>
        <w:t>приход</w:t>
      </w:r>
      <w:proofErr w:type="spellEnd"/>
      <w:r w:rsidR="00D4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984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D4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имовину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602">
        <w:rPr>
          <w:rFonts w:ascii="Times New Roman" w:hAnsi="Times New Roman" w:cs="Times New Roman"/>
          <w:sz w:val="28"/>
          <w:szCs w:val="28"/>
          <w:lang/>
        </w:rPr>
        <w:t>16.004.875,80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602">
        <w:rPr>
          <w:rFonts w:ascii="Times New Roman" w:hAnsi="Times New Roman" w:cs="Times New Roman"/>
          <w:sz w:val="28"/>
          <w:szCs w:val="28"/>
          <w:lang/>
        </w:rPr>
        <w:t>67.6</w:t>
      </w:r>
      <w:r>
        <w:rPr>
          <w:rFonts w:ascii="Times New Roman" w:hAnsi="Times New Roman" w:cs="Times New Roman"/>
          <w:sz w:val="28"/>
          <w:szCs w:val="28"/>
        </w:rPr>
        <w:t xml:space="preserve">%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4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984">
        <w:rPr>
          <w:rFonts w:ascii="Times New Roman" w:hAnsi="Times New Roman" w:cs="Times New Roman"/>
          <w:sz w:val="28"/>
          <w:szCs w:val="28"/>
        </w:rPr>
        <w:t>приходи</w:t>
      </w:r>
      <w:proofErr w:type="spellEnd"/>
      <w:r w:rsidR="00D4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984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D4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984">
        <w:rPr>
          <w:rFonts w:ascii="Times New Roman" w:hAnsi="Times New Roman" w:cs="Times New Roman"/>
          <w:sz w:val="28"/>
          <w:szCs w:val="28"/>
        </w:rPr>
        <w:t>имовине</w:t>
      </w:r>
      <w:proofErr w:type="spellEnd"/>
      <w:r w:rsidR="00D41984">
        <w:rPr>
          <w:rFonts w:ascii="Times New Roman" w:hAnsi="Times New Roman" w:cs="Times New Roman"/>
          <w:sz w:val="28"/>
          <w:szCs w:val="28"/>
        </w:rPr>
        <w:t xml:space="preserve"> </w:t>
      </w:r>
      <w:r w:rsidR="00904602">
        <w:rPr>
          <w:rFonts w:ascii="Times New Roman" w:hAnsi="Times New Roman" w:cs="Times New Roman"/>
          <w:sz w:val="28"/>
          <w:szCs w:val="28"/>
          <w:lang/>
        </w:rPr>
        <w:t>19.405.905,54</w:t>
      </w:r>
      <w:r w:rsidR="00D4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984">
        <w:rPr>
          <w:rFonts w:ascii="Times New Roman" w:hAnsi="Times New Roman" w:cs="Times New Roman"/>
          <w:sz w:val="28"/>
          <w:szCs w:val="28"/>
        </w:rPr>
        <w:t>динара</w:t>
      </w:r>
      <w:proofErr w:type="spellEnd"/>
      <w:r w:rsidR="00D4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984">
        <w:rPr>
          <w:rFonts w:ascii="Times New Roman" w:hAnsi="Times New Roman" w:cs="Times New Roman"/>
          <w:sz w:val="28"/>
          <w:szCs w:val="28"/>
        </w:rPr>
        <w:t>односно</w:t>
      </w:r>
      <w:proofErr w:type="spellEnd"/>
      <w:r w:rsidR="00D41984">
        <w:rPr>
          <w:rFonts w:ascii="Times New Roman" w:hAnsi="Times New Roman" w:cs="Times New Roman"/>
          <w:sz w:val="28"/>
          <w:szCs w:val="28"/>
        </w:rPr>
        <w:t xml:space="preserve"> </w:t>
      </w:r>
      <w:r w:rsidR="00904602">
        <w:rPr>
          <w:rFonts w:ascii="Times New Roman" w:hAnsi="Times New Roman" w:cs="Times New Roman"/>
          <w:sz w:val="28"/>
          <w:szCs w:val="28"/>
          <w:lang/>
        </w:rPr>
        <w:t>59.12</w:t>
      </w:r>
      <w:r w:rsidR="00D41984">
        <w:rPr>
          <w:rFonts w:ascii="Times New Roman" w:hAnsi="Times New Roman" w:cs="Times New Roman"/>
          <w:sz w:val="28"/>
          <w:szCs w:val="28"/>
        </w:rPr>
        <w:t xml:space="preserve">% у </w:t>
      </w:r>
      <w:proofErr w:type="spellStart"/>
      <w:r w:rsidR="00D41984">
        <w:rPr>
          <w:rFonts w:ascii="Times New Roman" w:hAnsi="Times New Roman" w:cs="Times New Roman"/>
          <w:sz w:val="28"/>
          <w:szCs w:val="28"/>
        </w:rPr>
        <w:t>односу</w:t>
      </w:r>
      <w:proofErr w:type="spellEnd"/>
      <w:r w:rsidR="00D4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98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D4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984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="00D419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CAF" w:rsidRDefault="00194CAF" w:rsidP="009C4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984" w:rsidRDefault="008E0029" w:rsidP="009C4D91">
      <w:pPr>
        <w:jc w:val="both"/>
      </w:pPr>
      <w:r>
        <w:rPr>
          <w:rFonts w:ascii="Times New Roman" w:hAnsi="Times New Roman" w:cs="Times New Roman"/>
          <w:sz w:val="28"/>
          <w:szCs w:val="28"/>
        </w:rPr>
        <w:t>У</w:t>
      </w:r>
      <w:r w:rsidR="00227C3C" w:rsidRPr="00227C3C">
        <w:rPr>
          <w:rFonts w:ascii="Times New Roman" w:hAnsi="Times New Roman" w:cs="Times New Roman"/>
          <w:sz w:val="28"/>
          <w:szCs w:val="28"/>
        </w:rPr>
        <w:t xml:space="preserve">  </w:t>
      </w:r>
      <w:r w:rsidR="00904602">
        <w:rPr>
          <w:rFonts w:ascii="Times New Roman" w:hAnsi="Times New Roman" w:cs="Times New Roman"/>
          <w:sz w:val="28"/>
          <w:szCs w:val="28"/>
          <w:lang/>
        </w:rPr>
        <w:t xml:space="preserve">четвртом кварталу </w:t>
      </w:r>
      <w:r w:rsidR="00227C3C" w:rsidRPr="00227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C3C" w:rsidRPr="00227C3C">
        <w:rPr>
          <w:rFonts w:ascii="Times New Roman" w:hAnsi="Times New Roman" w:cs="Times New Roman"/>
          <w:sz w:val="28"/>
          <w:szCs w:val="28"/>
        </w:rPr>
        <w:t>фискалне</w:t>
      </w:r>
      <w:proofErr w:type="spellEnd"/>
      <w:r w:rsidR="00227C3C" w:rsidRPr="00227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C3C" w:rsidRPr="00227C3C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="00227C3C" w:rsidRPr="00227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C3C" w:rsidRPr="00227C3C">
        <w:rPr>
          <w:rFonts w:ascii="Times New Roman" w:hAnsi="Times New Roman" w:cs="Times New Roman"/>
          <w:sz w:val="28"/>
          <w:szCs w:val="28"/>
        </w:rPr>
        <w:t>буџетски</w:t>
      </w:r>
      <w:proofErr w:type="spellEnd"/>
      <w:r w:rsidR="00227C3C" w:rsidRPr="00227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C3C" w:rsidRPr="00227C3C">
        <w:rPr>
          <w:rFonts w:ascii="Times New Roman" w:hAnsi="Times New Roman" w:cs="Times New Roman"/>
          <w:sz w:val="28"/>
          <w:szCs w:val="28"/>
        </w:rPr>
        <w:t>приходи</w:t>
      </w:r>
      <w:proofErr w:type="spellEnd"/>
      <w:r w:rsidR="00227C3C" w:rsidRPr="00227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C3C" w:rsidRPr="00227C3C">
        <w:rPr>
          <w:rFonts w:ascii="Times New Roman" w:hAnsi="Times New Roman" w:cs="Times New Roman"/>
          <w:sz w:val="28"/>
          <w:szCs w:val="28"/>
        </w:rPr>
        <w:t>имају</w:t>
      </w:r>
      <w:proofErr w:type="spellEnd"/>
      <w:r w:rsidR="00227C3C" w:rsidRPr="00227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C3C" w:rsidRPr="00227C3C">
        <w:rPr>
          <w:rFonts w:ascii="Times New Roman" w:hAnsi="Times New Roman" w:cs="Times New Roman"/>
          <w:sz w:val="28"/>
          <w:szCs w:val="28"/>
        </w:rPr>
        <w:t>значајније</w:t>
      </w:r>
      <w:proofErr w:type="spellEnd"/>
      <w:r w:rsidR="00227C3C" w:rsidRPr="00227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C3C" w:rsidRPr="00227C3C">
        <w:rPr>
          <w:rFonts w:ascii="Times New Roman" w:hAnsi="Times New Roman" w:cs="Times New Roman"/>
          <w:sz w:val="28"/>
          <w:szCs w:val="28"/>
        </w:rPr>
        <w:t>остварење</w:t>
      </w:r>
      <w:proofErr w:type="spellEnd"/>
      <w:r w:rsidR="00227C3C" w:rsidRPr="00227C3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27C3C" w:rsidRPr="00227C3C">
        <w:rPr>
          <w:rFonts w:ascii="Times New Roman" w:hAnsi="Times New Roman" w:cs="Times New Roman"/>
          <w:sz w:val="28"/>
          <w:szCs w:val="28"/>
        </w:rPr>
        <w:t>односу</w:t>
      </w:r>
      <w:proofErr w:type="spellEnd"/>
      <w:r w:rsidR="00227C3C" w:rsidRPr="00227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C3C" w:rsidRPr="00227C3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27C3C" w:rsidRPr="00227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C3C" w:rsidRPr="00227C3C">
        <w:rPr>
          <w:rFonts w:ascii="Times New Roman" w:hAnsi="Times New Roman" w:cs="Times New Roman"/>
          <w:sz w:val="28"/>
          <w:szCs w:val="28"/>
        </w:rPr>
        <w:t>прв</w:t>
      </w:r>
      <w:proofErr w:type="spellEnd"/>
      <w:r w:rsidR="00904602">
        <w:rPr>
          <w:rFonts w:ascii="Times New Roman" w:hAnsi="Times New Roman" w:cs="Times New Roman"/>
          <w:sz w:val="28"/>
          <w:szCs w:val="28"/>
          <w:lang/>
        </w:rPr>
        <w:t>а</w:t>
      </w:r>
      <w:r w:rsidR="00227C3C" w:rsidRPr="00227C3C">
        <w:rPr>
          <w:rFonts w:ascii="Times New Roman" w:hAnsi="Times New Roman" w:cs="Times New Roman"/>
          <w:sz w:val="28"/>
          <w:szCs w:val="28"/>
        </w:rPr>
        <w:t xml:space="preserve"> </w:t>
      </w:r>
      <w:r w:rsidR="00904602">
        <w:rPr>
          <w:rFonts w:ascii="Times New Roman" w:hAnsi="Times New Roman" w:cs="Times New Roman"/>
          <w:sz w:val="28"/>
          <w:szCs w:val="28"/>
          <w:lang/>
        </w:rPr>
        <w:t>три квартала</w:t>
      </w:r>
      <w:r w:rsidR="001153D0">
        <w:t>.</w:t>
      </w:r>
    </w:p>
    <w:p w:rsidR="00BD3A30" w:rsidRPr="00442CEA" w:rsidRDefault="00BD3A30" w:rsidP="009C4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CAF" w:rsidRDefault="00BD3A30" w:rsidP="009C4D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CEA">
        <w:rPr>
          <w:rFonts w:ascii="Times New Roman" w:hAnsi="Times New Roman" w:cs="Times New Roman"/>
          <w:sz w:val="28"/>
          <w:szCs w:val="28"/>
        </w:rPr>
        <w:t>Текући</w:t>
      </w:r>
      <w:proofErr w:type="spellEnd"/>
      <w:r w:rsidRPr="00442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CEA">
        <w:rPr>
          <w:rFonts w:ascii="Times New Roman" w:hAnsi="Times New Roman" w:cs="Times New Roman"/>
          <w:sz w:val="28"/>
          <w:szCs w:val="28"/>
        </w:rPr>
        <w:t>расходи</w:t>
      </w:r>
      <w:proofErr w:type="spellEnd"/>
      <w:r w:rsidRPr="00442CEA">
        <w:rPr>
          <w:rFonts w:ascii="Times New Roman" w:hAnsi="Times New Roman" w:cs="Times New Roman"/>
          <w:sz w:val="28"/>
          <w:szCs w:val="28"/>
        </w:rPr>
        <w:t xml:space="preserve"> </w:t>
      </w:r>
      <w:r w:rsidR="00442CEA" w:rsidRPr="00442CE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442CEA" w:rsidRPr="00442CEA">
        <w:rPr>
          <w:rFonts w:ascii="Times New Roman" w:hAnsi="Times New Roman" w:cs="Times New Roman"/>
          <w:sz w:val="28"/>
          <w:szCs w:val="28"/>
        </w:rPr>
        <w:t>првих</w:t>
      </w:r>
      <w:proofErr w:type="spellEnd"/>
      <w:r w:rsidR="00442CEA" w:rsidRPr="00442CEA">
        <w:rPr>
          <w:rFonts w:ascii="Times New Roman" w:hAnsi="Times New Roman" w:cs="Times New Roman"/>
          <w:sz w:val="28"/>
          <w:szCs w:val="28"/>
        </w:rPr>
        <w:t xml:space="preserve"> </w:t>
      </w:r>
      <w:r w:rsidR="00904602">
        <w:rPr>
          <w:rFonts w:ascii="Times New Roman" w:hAnsi="Times New Roman" w:cs="Times New Roman"/>
          <w:sz w:val="28"/>
          <w:szCs w:val="28"/>
          <w:lang/>
        </w:rPr>
        <w:t xml:space="preserve">девет </w:t>
      </w:r>
      <w:proofErr w:type="spellStart"/>
      <w:r w:rsidR="00442CEA" w:rsidRPr="00442CEA">
        <w:rPr>
          <w:rFonts w:ascii="Times New Roman" w:hAnsi="Times New Roman" w:cs="Times New Roman"/>
          <w:sz w:val="28"/>
          <w:szCs w:val="28"/>
        </w:rPr>
        <w:t>месеци</w:t>
      </w:r>
      <w:proofErr w:type="spellEnd"/>
      <w:r w:rsidR="00442CEA" w:rsidRPr="00442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CEA" w:rsidRPr="00442CEA">
        <w:rPr>
          <w:rFonts w:ascii="Times New Roman" w:hAnsi="Times New Roman" w:cs="Times New Roman"/>
          <w:sz w:val="28"/>
          <w:szCs w:val="28"/>
        </w:rPr>
        <w:t>извршени</w:t>
      </w:r>
      <w:proofErr w:type="spellEnd"/>
      <w:r w:rsidR="00442CEA" w:rsidRPr="00442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CEA" w:rsidRPr="00442CEA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442CEA" w:rsidRPr="00442C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42CEA" w:rsidRPr="00442CEA">
        <w:rPr>
          <w:rFonts w:ascii="Times New Roman" w:hAnsi="Times New Roman" w:cs="Times New Roman"/>
          <w:sz w:val="28"/>
          <w:szCs w:val="28"/>
        </w:rPr>
        <w:t>укупном</w:t>
      </w:r>
      <w:proofErr w:type="spellEnd"/>
      <w:r w:rsidR="00442CEA" w:rsidRPr="00442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CEA" w:rsidRPr="00442CEA">
        <w:rPr>
          <w:rFonts w:ascii="Times New Roman" w:hAnsi="Times New Roman" w:cs="Times New Roman"/>
          <w:sz w:val="28"/>
          <w:szCs w:val="28"/>
        </w:rPr>
        <w:t>износу</w:t>
      </w:r>
      <w:proofErr w:type="spellEnd"/>
      <w:r w:rsidR="00442CEA" w:rsidRPr="00442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CEA" w:rsidRPr="00442CEA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442CEA" w:rsidRPr="00442CEA">
        <w:rPr>
          <w:rFonts w:ascii="Times New Roman" w:hAnsi="Times New Roman" w:cs="Times New Roman"/>
          <w:sz w:val="28"/>
          <w:szCs w:val="28"/>
        </w:rPr>
        <w:t xml:space="preserve"> </w:t>
      </w:r>
      <w:r w:rsidR="00904602">
        <w:rPr>
          <w:rFonts w:ascii="Times New Roman" w:hAnsi="Times New Roman" w:cs="Times New Roman"/>
          <w:sz w:val="28"/>
          <w:szCs w:val="28"/>
          <w:lang/>
        </w:rPr>
        <w:t xml:space="preserve">237.743.325,82 </w:t>
      </w:r>
      <w:r w:rsidR="00904602" w:rsidRPr="00442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CEA" w:rsidRPr="00442CEA">
        <w:rPr>
          <w:rFonts w:ascii="Times New Roman" w:hAnsi="Times New Roman" w:cs="Times New Roman"/>
          <w:sz w:val="28"/>
          <w:szCs w:val="28"/>
        </w:rPr>
        <w:t>динара</w:t>
      </w:r>
      <w:proofErr w:type="spellEnd"/>
      <w:r w:rsidR="00442CEA" w:rsidRPr="00442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CEA" w:rsidRPr="00442CEA">
        <w:rPr>
          <w:rFonts w:ascii="Times New Roman" w:hAnsi="Times New Roman" w:cs="Times New Roman"/>
          <w:sz w:val="28"/>
          <w:szCs w:val="28"/>
        </w:rPr>
        <w:t>односно</w:t>
      </w:r>
      <w:proofErr w:type="spellEnd"/>
      <w:r w:rsidR="00442CEA" w:rsidRPr="00442CEA">
        <w:rPr>
          <w:rFonts w:ascii="Times New Roman" w:hAnsi="Times New Roman" w:cs="Times New Roman"/>
          <w:sz w:val="28"/>
          <w:szCs w:val="28"/>
        </w:rPr>
        <w:t xml:space="preserve"> </w:t>
      </w:r>
      <w:r w:rsidR="00904602">
        <w:rPr>
          <w:rFonts w:ascii="Times New Roman" w:hAnsi="Times New Roman" w:cs="Times New Roman"/>
          <w:sz w:val="28"/>
          <w:szCs w:val="28"/>
          <w:lang/>
        </w:rPr>
        <w:t>40.07</w:t>
      </w:r>
      <w:r w:rsidR="00442CEA" w:rsidRPr="00442CEA">
        <w:rPr>
          <w:rFonts w:ascii="Times New Roman" w:hAnsi="Times New Roman" w:cs="Times New Roman"/>
          <w:sz w:val="28"/>
          <w:szCs w:val="28"/>
        </w:rPr>
        <w:t xml:space="preserve">% у </w:t>
      </w:r>
      <w:proofErr w:type="spellStart"/>
      <w:r w:rsidR="00442CEA" w:rsidRPr="00442CEA">
        <w:rPr>
          <w:rFonts w:ascii="Times New Roman" w:hAnsi="Times New Roman" w:cs="Times New Roman"/>
          <w:sz w:val="28"/>
          <w:szCs w:val="28"/>
        </w:rPr>
        <w:t>односу</w:t>
      </w:r>
      <w:proofErr w:type="spellEnd"/>
      <w:r w:rsidR="00442CEA" w:rsidRPr="00442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CEA" w:rsidRPr="00442CE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42CEA" w:rsidRPr="00442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CEA" w:rsidRPr="00442CEA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="00442CEA" w:rsidRPr="00442CEA">
        <w:rPr>
          <w:rFonts w:ascii="Times New Roman" w:hAnsi="Times New Roman" w:cs="Times New Roman"/>
          <w:sz w:val="28"/>
          <w:szCs w:val="28"/>
        </w:rPr>
        <w:t>. Сви корисници су извршавали рас</w:t>
      </w:r>
      <w:r w:rsidR="00194CAF">
        <w:rPr>
          <w:rFonts w:ascii="Times New Roman" w:hAnsi="Times New Roman" w:cs="Times New Roman"/>
          <w:sz w:val="28"/>
          <w:szCs w:val="28"/>
        </w:rPr>
        <w:t xml:space="preserve">ходе по финансијским плановима </w:t>
      </w:r>
      <w:r w:rsidR="00442CEA" w:rsidRPr="00442CEA">
        <w:rPr>
          <w:rFonts w:ascii="Times New Roman" w:hAnsi="Times New Roman" w:cs="Times New Roman"/>
          <w:sz w:val="28"/>
          <w:szCs w:val="28"/>
        </w:rPr>
        <w:t xml:space="preserve"> за редовно финансирање. </w:t>
      </w:r>
    </w:p>
    <w:p w:rsidR="00BD3A30" w:rsidRDefault="00442CEA" w:rsidP="009C4D91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CEA">
        <w:rPr>
          <w:rFonts w:ascii="Times New Roman" w:hAnsi="Times New Roman" w:cs="Times New Roman"/>
          <w:sz w:val="28"/>
          <w:szCs w:val="28"/>
        </w:rPr>
        <w:t>Расходи</w:t>
      </w:r>
      <w:proofErr w:type="spellEnd"/>
      <w:r w:rsidRPr="00442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CE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442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CEA">
        <w:rPr>
          <w:rFonts w:ascii="Times New Roman" w:hAnsi="Times New Roman" w:cs="Times New Roman"/>
          <w:sz w:val="28"/>
          <w:szCs w:val="28"/>
        </w:rPr>
        <w:t>капиталне</w:t>
      </w:r>
      <w:proofErr w:type="spellEnd"/>
      <w:r w:rsidRPr="00442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CEA">
        <w:rPr>
          <w:rFonts w:ascii="Times New Roman" w:hAnsi="Times New Roman" w:cs="Times New Roman"/>
          <w:sz w:val="28"/>
          <w:szCs w:val="28"/>
        </w:rPr>
        <w:t>пројекте</w:t>
      </w:r>
      <w:proofErr w:type="spellEnd"/>
      <w:r w:rsidRPr="00442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CEA">
        <w:rPr>
          <w:rFonts w:ascii="Times New Roman" w:hAnsi="Times New Roman" w:cs="Times New Roman"/>
          <w:sz w:val="28"/>
          <w:szCs w:val="28"/>
        </w:rPr>
        <w:t>биће</w:t>
      </w:r>
      <w:proofErr w:type="spellEnd"/>
      <w:r w:rsidRPr="00442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CEA">
        <w:rPr>
          <w:rFonts w:ascii="Times New Roman" w:hAnsi="Times New Roman" w:cs="Times New Roman"/>
          <w:sz w:val="28"/>
          <w:szCs w:val="28"/>
        </w:rPr>
        <w:t>извршени</w:t>
      </w:r>
      <w:proofErr w:type="spellEnd"/>
      <w:r w:rsidRPr="00442CEA">
        <w:rPr>
          <w:rFonts w:ascii="Times New Roman" w:hAnsi="Times New Roman" w:cs="Times New Roman"/>
          <w:sz w:val="28"/>
          <w:szCs w:val="28"/>
        </w:rPr>
        <w:t xml:space="preserve"> у </w:t>
      </w:r>
      <w:r w:rsidR="00904602">
        <w:rPr>
          <w:rFonts w:ascii="Times New Roman" w:hAnsi="Times New Roman" w:cs="Times New Roman"/>
          <w:sz w:val="28"/>
          <w:szCs w:val="28"/>
          <w:lang/>
        </w:rPr>
        <w:t>четвртом кварталу</w:t>
      </w:r>
      <w:r w:rsidRPr="00442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2CEA">
        <w:rPr>
          <w:rFonts w:ascii="Times New Roman" w:hAnsi="Times New Roman" w:cs="Times New Roman"/>
          <w:sz w:val="28"/>
          <w:szCs w:val="28"/>
        </w:rPr>
        <w:t>обзиром</w:t>
      </w:r>
      <w:proofErr w:type="spellEnd"/>
      <w:r w:rsidRPr="00442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CE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442CEA">
        <w:rPr>
          <w:rFonts w:ascii="Times New Roman" w:hAnsi="Times New Roman" w:cs="Times New Roman"/>
          <w:sz w:val="28"/>
          <w:szCs w:val="28"/>
        </w:rPr>
        <w:t xml:space="preserve"> </w:t>
      </w:r>
      <w:r w:rsidR="00904602">
        <w:rPr>
          <w:rFonts w:ascii="Times New Roman" w:hAnsi="Times New Roman" w:cs="Times New Roman"/>
          <w:sz w:val="28"/>
          <w:szCs w:val="28"/>
          <w:lang/>
        </w:rPr>
        <w:t xml:space="preserve">је након </w:t>
      </w:r>
      <w:proofErr w:type="spellStart"/>
      <w:r w:rsidR="00904602">
        <w:rPr>
          <w:rFonts w:ascii="Times New Roman" w:hAnsi="Times New Roman" w:cs="Times New Roman"/>
          <w:sz w:val="28"/>
          <w:szCs w:val="28"/>
        </w:rPr>
        <w:t>спровође</w:t>
      </w:r>
      <w:proofErr w:type="spellEnd"/>
      <w:r w:rsidR="00904602">
        <w:rPr>
          <w:rFonts w:ascii="Times New Roman" w:hAnsi="Times New Roman" w:cs="Times New Roman"/>
          <w:sz w:val="28"/>
          <w:szCs w:val="28"/>
          <w:lang/>
        </w:rPr>
        <w:t>ња</w:t>
      </w:r>
      <w:r w:rsidRPr="00442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CEA">
        <w:rPr>
          <w:rFonts w:ascii="Times New Roman" w:hAnsi="Times New Roman" w:cs="Times New Roman"/>
          <w:sz w:val="28"/>
          <w:szCs w:val="28"/>
        </w:rPr>
        <w:t>поступ</w:t>
      </w:r>
      <w:proofErr w:type="spellEnd"/>
      <w:r w:rsidR="00904602">
        <w:rPr>
          <w:rFonts w:ascii="Times New Roman" w:hAnsi="Times New Roman" w:cs="Times New Roman"/>
          <w:sz w:val="28"/>
          <w:szCs w:val="28"/>
          <w:lang/>
        </w:rPr>
        <w:t>ка</w:t>
      </w:r>
      <w:r w:rsidRPr="00442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CEA">
        <w:rPr>
          <w:rFonts w:ascii="Times New Roman" w:hAnsi="Times New Roman" w:cs="Times New Roman"/>
          <w:sz w:val="28"/>
          <w:szCs w:val="28"/>
        </w:rPr>
        <w:t>јавних</w:t>
      </w:r>
      <w:proofErr w:type="spellEnd"/>
      <w:r w:rsidRPr="00442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CEA">
        <w:rPr>
          <w:rFonts w:ascii="Times New Roman" w:hAnsi="Times New Roman" w:cs="Times New Roman"/>
          <w:sz w:val="28"/>
          <w:szCs w:val="28"/>
        </w:rPr>
        <w:t>набавки</w:t>
      </w:r>
      <w:proofErr w:type="spellEnd"/>
      <w:r w:rsidR="00904602">
        <w:rPr>
          <w:rFonts w:ascii="Times New Roman" w:hAnsi="Times New Roman" w:cs="Times New Roman"/>
          <w:sz w:val="28"/>
          <w:szCs w:val="28"/>
          <w:lang/>
        </w:rPr>
        <w:t xml:space="preserve"> у току октобра месеца извршено закључивање уговора</w:t>
      </w:r>
      <w:r w:rsidRPr="00442CEA">
        <w:rPr>
          <w:rFonts w:ascii="Times New Roman" w:hAnsi="Times New Roman" w:cs="Times New Roman"/>
          <w:sz w:val="28"/>
          <w:szCs w:val="28"/>
        </w:rPr>
        <w:t>.</w:t>
      </w:r>
    </w:p>
    <w:p w:rsidR="00442CEA" w:rsidRDefault="00442CEA" w:rsidP="009C4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CEA" w:rsidRDefault="00442CEA" w:rsidP="009C4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Служба рачуноводства је на основу члана 76.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буџетском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припремила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Извештај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извршењу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буџету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60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904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602">
        <w:rPr>
          <w:rFonts w:ascii="Times New Roman" w:hAnsi="Times New Roman" w:cs="Times New Roman"/>
          <w:sz w:val="28"/>
          <w:szCs w:val="28"/>
        </w:rPr>
        <w:t>Љубовија</w:t>
      </w:r>
      <w:proofErr w:type="spellEnd"/>
      <w:r w:rsidR="00904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60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904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602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 w:rsidR="00904602">
        <w:rPr>
          <w:rFonts w:ascii="Times New Roman" w:hAnsi="Times New Roman" w:cs="Times New Roman"/>
          <w:sz w:val="28"/>
          <w:szCs w:val="28"/>
        </w:rPr>
        <w:t xml:space="preserve"> 01.0</w:t>
      </w:r>
      <w:r w:rsidR="00904602">
        <w:rPr>
          <w:rFonts w:ascii="Times New Roman" w:hAnsi="Times New Roman" w:cs="Times New Roman"/>
          <w:sz w:val="28"/>
          <w:szCs w:val="28"/>
          <w:lang/>
        </w:rPr>
        <w:t>1</w:t>
      </w:r>
      <w:r>
        <w:rPr>
          <w:rFonts w:ascii="Times New Roman" w:hAnsi="Times New Roman" w:cs="Times New Roman"/>
          <w:sz w:val="28"/>
          <w:szCs w:val="28"/>
        </w:rPr>
        <w:t>.2017-30.0</w:t>
      </w:r>
      <w:r w:rsidR="00904602">
        <w:rPr>
          <w:rFonts w:ascii="Times New Roman" w:hAnsi="Times New Roman" w:cs="Times New Roman"/>
          <w:sz w:val="28"/>
          <w:szCs w:val="28"/>
          <w:lang/>
        </w:rPr>
        <w:t>9</w:t>
      </w:r>
      <w:r>
        <w:rPr>
          <w:rFonts w:ascii="Times New Roman" w:hAnsi="Times New Roman" w:cs="Times New Roman"/>
          <w:sz w:val="28"/>
          <w:szCs w:val="28"/>
        </w:rPr>
        <w:t>.2017. године и упутил</w:t>
      </w:r>
      <w:r w:rsidR="00194C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општинском в</w:t>
      </w:r>
      <w:r w:rsidR="00194CAF">
        <w:rPr>
          <w:rFonts w:ascii="Times New Roman" w:hAnsi="Times New Roman" w:cs="Times New Roman"/>
          <w:sz w:val="28"/>
          <w:szCs w:val="28"/>
        </w:rPr>
        <w:t>ећу општине Љубовија на разматр</w:t>
      </w:r>
      <w:r>
        <w:rPr>
          <w:rFonts w:ascii="Times New Roman" w:hAnsi="Times New Roman" w:cs="Times New Roman"/>
          <w:sz w:val="28"/>
          <w:szCs w:val="28"/>
        </w:rPr>
        <w:t>ање и утврђивање предлога.</w:t>
      </w:r>
    </w:p>
    <w:p w:rsidR="00442CEA" w:rsidRDefault="00442CEA" w:rsidP="009C4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CAF" w:rsidRDefault="00442CEA" w:rsidP="009C4D91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A">
        <w:rPr>
          <w:rFonts w:ascii="Times New Roman" w:hAnsi="Times New Roman" w:cs="Times New Roman"/>
          <w:sz w:val="28"/>
          <w:szCs w:val="28"/>
          <w:lang w:val="sr-Cyrl-CS"/>
        </w:rPr>
        <w:t xml:space="preserve">Имајући у виду напред наведено, Општинско веће општине Љубовија је у складу са овлашћењима из закона и Статута утврдило Предлог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извештаја о извршењу буџета општине Љубовија за </w:t>
      </w:r>
      <w:r w:rsidR="00194CAF">
        <w:rPr>
          <w:rFonts w:ascii="Times New Roman" w:hAnsi="Times New Roman" w:cs="Times New Roman"/>
          <w:sz w:val="28"/>
          <w:szCs w:val="28"/>
          <w:lang w:val="sr-Cyrl-CS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  <w:lang w:val="sr-Cyrl-CS"/>
        </w:rPr>
        <w:t>01.01.2017.-30.0</w:t>
      </w:r>
      <w:r w:rsidR="00904602">
        <w:rPr>
          <w:rFonts w:ascii="Times New Roman" w:hAnsi="Times New Roman" w:cs="Times New Roman"/>
          <w:sz w:val="28"/>
          <w:szCs w:val="28"/>
          <w:lang w:val="sr-Cyrl-CS"/>
        </w:rPr>
        <w:t>9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.2017. године </w:t>
      </w:r>
      <w:r w:rsidRPr="00442CEA">
        <w:rPr>
          <w:rFonts w:ascii="Times New Roman" w:hAnsi="Times New Roman" w:cs="Times New Roman"/>
          <w:sz w:val="28"/>
          <w:szCs w:val="28"/>
          <w:lang w:val="sr-Cyrl-CS"/>
        </w:rPr>
        <w:t xml:space="preserve"> и предлаже Скупштини општине Љубовија да исти размотри и усвоји као у материјалу</w:t>
      </w:r>
    </w:p>
    <w:p w:rsidR="00194CAF" w:rsidRPr="00194CAF" w:rsidRDefault="00194CAF" w:rsidP="00194CAF">
      <w:pPr>
        <w:rPr>
          <w:rFonts w:ascii="Times New Roman" w:hAnsi="Times New Roman" w:cs="Times New Roman"/>
          <w:sz w:val="28"/>
          <w:szCs w:val="28"/>
        </w:rPr>
      </w:pPr>
    </w:p>
    <w:p w:rsidR="00194CAF" w:rsidRPr="00194CAF" w:rsidRDefault="00194CAF" w:rsidP="00194CAF">
      <w:pPr>
        <w:rPr>
          <w:rFonts w:ascii="Times New Roman" w:hAnsi="Times New Roman" w:cs="Times New Roman"/>
          <w:sz w:val="28"/>
          <w:szCs w:val="28"/>
        </w:rPr>
      </w:pPr>
    </w:p>
    <w:p w:rsidR="00194CAF" w:rsidRPr="00194CAF" w:rsidRDefault="00194CAF" w:rsidP="00194CAF">
      <w:pPr>
        <w:rPr>
          <w:rFonts w:ascii="Times New Roman" w:hAnsi="Times New Roman" w:cs="Times New Roman"/>
          <w:sz w:val="28"/>
          <w:szCs w:val="28"/>
        </w:rPr>
      </w:pPr>
    </w:p>
    <w:p w:rsidR="00194CAF" w:rsidRDefault="00194CAF" w:rsidP="00194CAF">
      <w:pPr>
        <w:rPr>
          <w:rFonts w:ascii="Times New Roman" w:hAnsi="Times New Roman" w:cs="Times New Roman"/>
          <w:sz w:val="28"/>
          <w:szCs w:val="28"/>
        </w:rPr>
      </w:pPr>
    </w:p>
    <w:p w:rsidR="00194CAF" w:rsidRDefault="00194CAF" w:rsidP="00194CAF">
      <w:pPr>
        <w:rPr>
          <w:rFonts w:ascii="Times New Roman" w:hAnsi="Times New Roman" w:cs="Times New Roman"/>
          <w:sz w:val="28"/>
          <w:szCs w:val="28"/>
        </w:rPr>
      </w:pPr>
    </w:p>
    <w:p w:rsidR="00442CEA" w:rsidRPr="00194CAF" w:rsidRDefault="00194CAF" w:rsidP="00194CAF">
      <w:pPr>
        <w:tabs>
          <w:tab w:val="left" w:pos="17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ОПШТИНСКО ВЕЋЕ ОПШТИНЕ ЉУБОВИЈА</w:t>
      </w:r>
    </w:p>
    <w:sectPr w:rsidR="00442CEA" w:rsidRPr="00194CAF" w:rsidSect="00154253">
      <w:pgSz w:w="11907" w:h="16840" w:code="9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7DAC"/>
    <w:rsid w:val="001153D0"/>
    <w:rsid w:val="00154253"/>
    <w:rsid w:val="00194CAF"/>
    <w:rsid w:val="00227C3C"/>
    <w:rsid w:val="002E0057"/>
    <w:rsid w:val="00442CEA"/>
    <w:rsid w:val="005564C4"/>
    <w:rsid w:val="008E0029"/>
    <w:rsid w:val="00904602"/>
    <w:rsid w:val="009C4D91"/>
    <w:rsid w:val="00BD3A30"/>
    <w:rsid w:val="00CC2106"/>
    <w:rsid w:val="00D41984"/>
    <w:rsid w:val="00D57221"/>
    <w:rsid w:val="00DA7DAC"/>
    <w:rsid w:val="00E2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VESNA_RACUN</dc:creator>
  <cp:lastModifiedBy>VESNA_RACUN</cp:lastModifiedBy>
  <cp:revision>7</cp:revision>
  <cp:lastPrinted>2017-11-14T11:39:00Z</cp:lastPrinted>
  <dcterms:created xsi:type="dcterms:W3CDTF">2017-07-24T09:17:00Z</dcterms:created>
  <dcterms:modified xsi:type="dcterms:W3CDTF">2017-11-14T11:41:00Z</dcterms:modified>
</cp:coreProperties>
</file>