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-Комисија за избор корисника</w:t>
      </w:r>
      <w:r w:rsidR="00077707" w:rsidRPr="003C4430">
        <w:rPr>
          <w:rFonts w:ascii="Times New Roman" w:hAnsi="Times New Roman"/>
          <w:b/>
          <w:sz w:val="24"/>
          <w:szCs w:val="24"/>
        </w:rPr>
        <w:t>-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Број:</w:t>
      </w:r>
      <w:r w:rsidR="007A79FE">
        <w:rPr>
          <w:rFonts w:ascii="Times New Roman" w:hAnsi="Times New Roman"/>
          <w:b/>
          <w:sz w:val="24"/>
          <w:szCs w:val="24"/>
        </w:rPr>
        <w:t xml:space="preserve"> 06-266/21-01</w:t>
      </w:r>
      <w:r w:rsidRPr="003C443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75002" w:rsidRPr="003C4430" w:rsidRDefault="00C92845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05.10</w:t>
      </w:r>
      <w:r w:rsidR="00A75002" w:rsidRPr="003C4430">
        <w:rPr>
          <w:rFonts w:ascii="Times New Roman" w:hAnsi="Times New Roman"/>
          <w:b/>
          <w:sz w:val="24"/>
          <w:szCs w:val="24"/>
        </w:rPr>
        <w:t>.2021. године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Љ у б о в и ј а</w:t>
      </w:r>
    </w:p>
    <w:p w:rsidR="00A75002" w:rsidRDefault="00A75002" w:rsidP="00A75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E62" w:rsidRDefault="00A75002" w:rsidP="00A75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11. Правилника о поступку и начину рада Комисије и условима и мерилима за избор корисника социјалног становања и активне инклузије а у складу са Пројектом „Бољи живот за све грађане Љубовије“ подржаним кроз Програм: Подршка Европске уније социјалном становању и активној инклузији, Комисија за избор корисника расписује:</w:t>
      </w:r>
    </w:p>
    <w:p w:rsidR="00A75002" w:rsidRP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2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A75002" w:rsidRDefault="00B501DE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избор корисника стамбене</w:t>
      </w:r>
      <w:r w:rsidR="00A75002" w:rsidRPr="00A75002">
        <w:rPr>
          <w:rFonts w:ascii="Times New Roman" w:hAnsi="Times New Roman" w:cs="Times New Roman"/>
          <w:b/>
          <w:sz w:val="24"/>
          <w:szCs w:val="24"/>
        </w:rPr>
        <w:t xml:space="preserve"> јединиц</w:t>
      </w:r>
      <w:r>
        <w:rPr>
          <w:rFonts w:ascii="Times New Roman" w:hAnsi="Times New Roman" w:cs="Times New Roman"/>
          <w:b/>
          <w:sz w:val="24"/>
          <w:szCs w:val="24"/>
        </w:rPr>
        <w:t>е намењене</w:t>
      </w:r>
      <w:r w:rsidR="00A75002" w:rsidRPr="00A75002">
        <w:rPr>
          <w:rFonts w:ascii="Times New Roman" w:hAnsi="Times New Roman" w:cs="Times New Roman"/>
          <w:b/>
          <w:sz w:val="24"/>
          <w:szCs w:val="24"/>
        </w:rPr>
        <w:t xml:space="preserve"> за социјално становање на територији општине Љубовија</w:t>
      </w:r>
    </w:p>
    <w:p w:rsid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Предмет јавног позива </w:t>
      </w:r>
    </w:p>
    <w:p w:rsidR="00A75002" w:rsidRDefault="00A75002" w:rsidP="00DF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44318">
        <w:rPr>
          <w:rFonts w:ascii="Times New Roman" w:hAnsi="Times New Roman" w:cs="Times New Roman"/>
          <w:sz w:val="24"/>
          <w:szCs w:val="24"/>
        </w:rPr>
        <w:t>Предмет јавног</w:t>
      </w:r>
      <w:r w:rsidR="00DF7D31">
        <w:rPr>
          <w:rFonts w:ascii="Times New Roman" w:hAnsi="Times New Roman" w:cs="Times New Roman"/>
          <w:sz w:val="24"/>
          <w:szCs w:val="24"/>
        </w:rPr>
        <w:t xml:space="preserve"> позива је давање</w:t>
      </w:r>
      <w:r w:rsidR="00C92845">
        <w:rPr>
          <w:rFonts w:ascii="Times New Roman" w:hAnsi="Times New Roman" w:cs="Times New Roman"/>
          <w:sz w:val="24"/>
          <w:szCs w:val="24"/>
        </w:rPr>
        <w:t xml:space="preserve"> на коришћење 1 (једне) стамбене јединице намењене</w:t>
      </w:r>
      <w:r w:rsidRPr="00944318">
        <w:rPr>
          <w:rFonts w:ascii="Times New Roman" w:hAnsi="Times New Roman" w:cs="Times New Roman"/>
          <w:sz w:val="24"/>
          <w:szCs w:val="24"/>
        </w:rPr>
        <w:t xml:space="preserve"> за социјално становање</w:t>
      </w:r>
      <w:r w:rsidR="00944318">
        <w:rPr>
          <w:rFonts w:ascii="Times New Roman" w:hAnsi="Times New Roman" w:cs="Times New Roman"/>
          <w:sz w:val="24"/>
          <w:szCs w:val="24"/>
        </w:rPr>
        <w:t xml:space="preserve"> на територији општине Љубовија.</w:t>
      </w:r>
    </w:p>
    <w:p w:rsidR="00944318" w:rsidRDefault="00944318" w:rsidP="00944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944318">
        <w:rPr>
          <w:rFonts w:ascii="Times New Roman" w:hAnsi="Times New Roman" w:cs="Times New Roman"/>
          <w:b/>
          <w:sz w:val="24"/>
          <w:szCs w:val="24"/>
        </w:rPr>
        <w:t>Корисници</w:t>
      </w:r>
    </w:p>
    <w:p w:rsidR="00944318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Корисници </w:t>
      </w:r>
      <w:r w:rsidR="00C92845">
        <w:rPr>
          <w:rFonts w:ascii="Times New Roman" w:hAnsi="Times New Roman" w:cs="Times New Roman"/>
          <w:sz w:val="24"/>
          <w:szCs w:val="24"/>
        </w:rPr>
        <w:t>стамбене јединице намењене</w:t>
      </w:r>
      <w:r>
        <w:rPr>
          <w:rFonts w:ascii="Times New Roman" w:hAnsi="Times New Roman" w:cs="Times New Roman"/>
          <w:sz w:val="24"/>
          <w:szCs w:val="24"/>
        </w:rPr>
        <w:t xml:space="preserve"> за социјално становање могу бити лица из следећих категорија: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породице са чланом са инвалидитетом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жене жртве породичног насиља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припадници ромске популације </w:t>
      </w:r>
    </w:p>
    <w:p w:rsidR="008C5EEF" w:rsidRPr="00944318" w:rsidRDefault="008C5EEF" w:rsidP="008C5E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18">
        <w:rPr>
          <w:rFonts w:ascii="Times New Roman" w:hAnsi="Times New Roman" w:cs="Times New Roman"/>
          <w:b/>
          <w:sz w:val="24"/>
          <w:szCs w:val="24"/>
        </w:rPr>
        <w:t>III  Услови за избор корисника</w:t>
      </w:r>
    </w:p>
    <w:p w:rsidR="004F28B9" w:rsidRDefault="004F28B9" w:rsidP="008C5E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4F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CE37C9">
        <w:rPr>
          <w:rFonts w:ascii="Times New Roman" w:hAnsi="Times New Roman" w:cs="Times New Roman"/>
          <w:sz w:val="24"/>
          <w:szCs w:val="24"/>
        </w:rPr>
        <w:t>дносилац пријаве на ј</w:t>
      </w:r>
      <w:r>
        <w:rPr>
          <w:rFonts w:ascii="Times New Roman" w:hAnsi="Times New Roman" w:cs="Times New Roman"/>
          <w:sz w:val="24"/>
          <w:szCs w:val="24"/>
        </w:rPr>
        <w:t>авни по</w:t>
      </w:r>
      <w:r w:rsidR="00C92845">
        <w:rPr>
          <w:rFonts w:ascii="Times New Roman" w:hAnsi="Times New Roman" w:cs="Times New Roman"/>
          <w:sz w:val="24"/>
          <w:szCs w:val="24"/>
        </w:rPr>
        <w:t>зив за избор корисника стамбене јединице намењене</w:t>
      </w:r>
      <w:r>
        <w:rPr>
          <w:rFonts w:ascii="Times New Roman" w:hAnsi="Times New Roman" w:cs="Times New Roman"/>
          <w:sz w:val="24"/>
          <w:szCs w:val="24"/>
        </w:rPr>
        <w:t xml:space="preserve"> за социјално становање </w:t>
      </w:r>
      <w:r w:rsidRPr="00CE37C9">
        <w:rPr>
          <w:rFonts w:ascii="Times New Roman" w:hAnsi="Times New Roman" w:cs="Times New Roman"/>
          <w:sz w:val="24"/>
          <w:szCs w:val="24"/>
        </w:rPr>
        <w:t>(у даљем тексту: Подносилац пријаве) и чланови његовог породичног домаћинства треба да испуне следеће услове:</w:t>
      </w:r>
    </w:p>
    <w:p w:rsidR="00845404" w:rsidRPr="00845404" w:rsidRDefault="00845404" w:rsidP="0084540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чланова породице подносиоца пријаве не може бити већи од пет;</w:t>
      </w:r>
    </w:p>
    <w:p w:rsidR="00944318" w:rsidRPr="00CE37C9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имају пријављено пребивалиште на територији општине Љубовија у последњих најмање пет година;</w:t>
      </w:r>
    </w:p>
    <w:p w:rsidR="00944318" w:rsidRPr="00245AD2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немају приходе којима би могли да реше своје стамбене потребе или сроднике који су у обавези да их издржавају или реше стамбено питање;</w:t>
      </w:r>
    </w:p>
    <w:p w:rsidR="00944318" w:rsidRPr="00245AD2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корисници права из социјалне заштите (НСП, ДПН, ЈНП) у последњих пет година без обзира на актуелни статус;</w:t>
      </w:r>
    </w:p>
    <w:p w:rsidR="00944318" w:rsidRPr="00944318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немају у својини непокретност у Републици Србији којом би могли да реше своје стамбене потребе а која задовољава стандарде адекватног становања;</w:t>
      </w:r>
    </w:p>
    <w:p w:rsidR="00944318" w:rsidRPr="00845404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нису били корисници стамбеног збрињавања у оквиру донација и других пројеката за решавање стамбеног питања.</w:t>
      </w:r>
    </w:p>
    <w:p w:rsidR="00845404" w:rsidRDefault="00845404" w:rsidP="00845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када је подносилац пријаве жена која је жртва породичног насиља потребно је да буду испуњени додатни услови:</w:t>
      </w:r>
    </w:p>
    <w:p w:rsidR="00845404" w:rsidRDefault="00845404" w:rsidP="008454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прекинута брачна или ванбрачна заједница са супругом насилником;</w:t>
      </w:r>
    </w:p>
    <w:p w:rsidR="00845404" w:rsidRPr="00845404" w:rsidRDefault="00845404" w:rsidP="008454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F93181">
        <w:rPr>
          <w:rFonts w:ascii="Times New Roman" w:hAnsi="Times New Roman" w:cs="Times New Roman"/>
          <w:sz w:val="24"/>
          <w:szCs w:val="24"/>
        </w:rPr>
        <w:t xml:space="preserve">убудуће није могућ живот у заједничком домаћинству, уколико је насилник неки други члан породице </w:t>
      </w:r>
    </w:p>
    <w:p w:rsidR="00944318" w:rsidRPr="00F93181" w:rsidRDefault="00944318" w:rsidP="00F93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</w:t>
      </w:r>
      <w:r w:rsidRPr="00944318">
        <w:rPr>
          <w:rFonts w:ascii="Times New Roman" w:hAnsi="Times New Roman" w:cs="Times New Roman"/>
          <w:b/>
          <w:sz w:val="24"/>
          <w:szCs w:val="24"/>
        </w:rPr>
        <w:t>Мерила за избор корисника</w:t>
      </w:r>
    </w:p>
    <w:p w:rsidR="00944318" w:rsidRPr="00944318" w:rsidRDefault="00944318" w:rsidP="0094431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листа приликом избора корисника по категоријама </w:t>
      </w:r>
      <w:r w:rsidRPr="00CE37C9">
        <w:rPr>
          <w:rFonts w:ascii="Times New Roman" w:hAnsi="Times New Roman" w:cs="Times New Roman"/>
          <w:sz w:val="24"/>
          <w:szCs w:val="24"/>
        </w:rPr>
        <w:t>утврђује се</w:t>
      </w:r>
      <w:r>
        <w:rPr>
          <w:rFonts w:ascii="Times New Roman" w:hAnsi="Times New Roman" w:cs="Times New Roman"/>
          <w:sz w:val="24"/>
          <w:szCs w:val="24"/>
        </w:rPr>
        <w:t xml:space="preserve"> на основу броја бодова које По</w:t>
      </w:r>
      <w:r w:rsidRPr="00CE37C9">
        <w:rPr>
          <w:rFonts w:ascii="Times New Roman" w:hAnsi="Times New Roman" w:cs="Times New Roman"/>
          <w:sz w:val="24"/>
          <w:szCs w:val="24"/>
        </w:rPr>
        <w:t>дносилац пријаве на јав</w:t>
      </w:r>
      <w:r w:rsidR="00D16947">
        <w:rPr>
          <w:rFonts w:ascii="Times New Roman" w:hAnsi="Times New Roman" w:cs="Times New Roman"/>
          <w:sz w:val="24"/>
          <w:szCs w:val="24"/>
        </w:rPr>
        <w:t>ни позив оствари</w:t>
      </w:r>
      <w:r>
        <w:rPr>
          <w:rFonts w:ascii="Times New Roman" w:hAnsi="Times New Roman" w:cs="Times New Roman"/>
          <w:sz w:val="24"/>
          <w:szCs w:val="24"/>
        </w:rPr>
        <w:t xml:space="preserve"> а према следећ</w:t>
      </w:r>
      <w:r w:rsidRPr="00CE37C9">
        <w:rPr>
          <w:rFonts w:ascii="Times New Roman" w:hAnsi="Times New Roman" w:cs="Times New Roman"/>
          <w:sz w:val="24"/>
          <w:szCs w:val="24"/>
        </w:rPr>
        <w:t>им мерилима:</w:t>
      </w:r>
    </w:p>
    <w:p w:rsidR="00944318" w:rsidRPr="00D16947" w:rsidRDefault="00944318" w:rsidP="00944318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 xml:space="preserve">Године старости </w:t>
      </w:r>
    </w:p>
    <w:p w:rsidR="00D16947" w:rsidRPr="00A50642" w:rsidRDefault="00D16947" w:rsidP="00D16947">
      <w:pPr>
        <w:pStyle w:val="ListParagraph"/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944318">
      <w:pPr>
        <w:tabs>
          <w:tab w:val="left" w:pos="405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sz w:val="24"/>
          <w:szCs w:val="24"/>
        </w:rPr>
        <w:t>Домаћинства која чине само лица која су навршила 65 година живота за мушкарце, односно 60 година живота за жене – 20 бодова.</w:t>
      </w:r>
    </w:p>
    <w:p w:rsidR="00944318" w:rsidRPr="00944318" w:rsidRDefault="00944318" w:rsidP="00944318">
      <w:pPr>
        <w:tabs>
          <w:tab w:val="left" w:pos="405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D16947" w:rsidRDefault="00944318" w:rsidP="00944318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>Социјално угрожене породице</w:t>
      </w:r>
    </w:p>
    <w:p w:rsidR="00D16947" w:rsidRPr="00A50642" w:rsidRDefault="00D16947" w:rsidP="00D16947">
      <w:pPr>
        <w:pStyle w:val="ListParagraph"/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944318">
      <w:pPr>
        <w:tabs>
          <w:tab w:val="left" w:pos="40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основу инвалидитета, телесног оштећења и радне неспособности </w:t>
      </w:r>
      <w:r w:rsidRPr="00CE37C9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породице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породичном домаћинству припада: 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кориснике додатка за помоћ и негу другог лица – 15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кориснике увећаног додатка за помоћ и негу другог лица – 20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лица која су радно неспособна – 30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члана домаћинства са телесним инвалидитетом или сметњама у развоју – 20 бодова</w:t>
      </w:r>
    </w:p>
    <w:p w:rsidR="00944318" w:rsidRPr="00F93181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дете школског узраста у систему образовања које наставу похађа по програму ИОП1 – 5 бодова и ИОП2 – 8 бодова </w:t>
      </w:r>
    </w:p>
    <w:p w:rsidR="00F93181" w:rsidRPr="00835FF2" w:rsidRDefault="00F93181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Pr="007B0961" w:rsidRDefault="00944318" w:rsidP="00944318">
      <w:pPr>
        <w:tabs>
          <w:tab w:val="left" w:pos="40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18" w:rsidRPr="00A50642" w:rsidRDefault="00944318" w:rsidP="00944318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lastRenderedPageBreak/>
        <w:t>Породице са децом</w:t>
      </w:r>
    </w:p>
    <w:p w:rsidR="00944318" w:rsidRPr="008211CB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tabs>
          <w:tab w:val="left" w:pos="405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1C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свако</w:t>
      </w:r>
      <w:r w:rsidRPr="008211CB">
        <w:rPr>
          <w:rFonts w:ascii="Times New Roman" w:hAnsi="Times New Roman" w:cs="Times New Roman"/>
          <w:sz w:val="24"/>
          <w:szCs w:val="24"/>
        </w:rPr>
        <w:t xml:space="preserve"> дете до седам година ст</w:t>
      </w:r>
      <w:r>
        <w:rPr>
          <w:rFonts w:ascii="Times New Roman" w:hAnsi="Times New Roman" w:cs="Times New Roman"/>
          <w:sz w:val="24"/>
          <w:szCs w:val="24"/>
        </w:rPr>
        <w:t>арости – 5 бодова</w:t>
      </w:r>
    </w:p>
    <w:p w:rsidR="00944318" w:rsidRPr="008211CB" w:rsidRDefault="00944318" w:rsidP="00944318">
      <w:pPr>
        <w:pStyle w:val="ListParagraph"/>
        <w:tabs>
          <w:tab w:val="left" w:pos="405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1C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свако </w:t>
      </w:r>
      <w:r w:rsidRPr="008211CB">
        <w:rPr>
          <w:rFonts w:ascii="Times New Roman" w:hAnsi="Times New Roman" w:cs="Times New Roman"/>
          <w:sz w:val="24"/>
          <w:szCs w:val="24"/>
        </w:rPr>
        <w:t xml:space="preserve">дете које редовно похађа школу – 10 бодова   </w:t>
      </w:r>
    </w:p>
    <w:p w:rsidR="00944318" w:rsidRPr="008211CB" w:rsidRDefault="00944318" w:rsidP="00944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44318" w:rsidRPr="00CE37C9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 xml:space="preserve">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CB">
        <w:rPr>
          <w:rFonts w:ascii="Times New Roman" w:hAnsi="Times New Roman" w:cs="Times New Roman"/>
          <w:b/>
          <w:sz w:val="24"/>
          <w:szCs w:val="24"/>
        </w:rPr>
        <w:t>Породично домаћинство са болесним чланом породице</w:t>
      </w:r>
      <w:r>
        <w:rPr>
          <w:rFonts w:ascii="Times New Roman" w:hAnsi="Times New Roman" w:cs="Times New Roman"/>
          <w:sz w:val="24"/>
          <w:szCs w:val="24"/>
        </w:rPr>
        <w:t xml:space="preserve"> (малигна о</w:t>
      </w:r>
      <w:r w:rsidRPr="00CE37C9">
        <w:rPr>
          <w:rFonts w:ascii="Times New Roman" w:hAnsi="Times New Roman" w:cs="Times New Roman"/>
          <w:sz w:val="24"/>
          <w:szCs w:val="24"/>
        </w:rPr>
        <w:t>бољења, бронхијална и срчана ас</w:t>
      </w:r>
      <w:r>
        <w:rPr>
          <w:rFonts w:ascii="Times New Roman" w:hAnsi="Times New Roman" w:cs="Times New Roman"/>
          <w:sz w:val="24"/>
          <w:szCs w:val="24"/>
        </w:rPr>
        <w:t>тма, тешка опструктивна обољења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плућа, активна туберкулоза, инфа</w:t>
      </w:r>
      <w:r>
        <w:rPr>
          <w:rFonts w:ascii="Times New Roman" w:hAnsi="Times New Roman" w:cs="Times New Roman"/>
          <w:sz w:val="24"/>
          <w:szCs w:val="24"/>
        </w:rPr>
        <w:t xml:space="preserve">ркт </w:t>
      </w:r>
      <w:r w:rsidRPr="00CE37C9">
        <w:rPr>
          <w:rFonts w:ascii="Times New Roman" w:hAnsi="Times New Roman" w:cs="Times New Roman"/>
          <w:sz w:val="24"/>
          <w:szCs w:val="24"/>
        </w:rPr>
        <w:t>срца,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декомпензована срчана обољења, трансплатација срца, цереброваскуларни инсулт, епилепсија, теже душевне болести, прогресивне нервномишићне болести, парези и парализа, хемофилија,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инсулин</w:t>
      </w:r>
      <w:r>
        <w:rPr>
          <w:rFonts w:ascii="Times New Roman" w:hAnsi="Times New Roman" w:cs="Times New Roman"/>
          <w:sz w:val="24"/>
          <w:szCs w:val="24"/>
        </w:rPr>
        <w:t>ски</w:t>
      </w:r>
      <w:r w:rsidRPr="00CE37C9">
        <w:rPr>
          <w:rFonts w:ascii="Times New Roman" w:hAnsi="Times New Roman" w:cs="Times New Roman"/>
          <w:sz w:val="24"/>
          <w:szCs w:val="24"/>
        </w:rPr>
        <w:t xml:space="preserve"> зависник 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Pr="00CE37C9">
        <w:rPr>
          <w:rFonts w:ascii="Times New Roman" w:hAnsi="Times New Roman" w:cs="Times New Roman"/>
          <w:sz w:val="24"/>
          <w:szCs w:val="24"/>
        </w:rPr>
        <w:t>дијабетеса, хроничне бубрежне инсуфицијенције на дијализама, системске аутоимуне болести, остеомијелитиси  и ХИВ инфекције):</w:t>
      </w:r>
    </w:p>
    <w:p w:rsidR="00944318" w:rsidRPr="00EA7968" w:rsidRDefault="00944318" w:rsidP="00944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члану домаћинства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7C9">
        <w:rPr>
          <w:rFonts w:ascii="Times New Roman" w:hAnsi="Times New Roman" w:cs="Times New Roman"/>
          <w:sz w:val="24"/>
          <w:szCs w:val="24"/>
        </w:rPr>
        <w:t xml:space="preserve">0 бодова </w:t>
      </w:r>
    </w:p>
    <w:p w:rsidR="00944318" w:rsidRPr="00CE37C9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Материјални положај домаћинства</w:t>
      </w:r>
    </w:p>
    <w:p w:rsidR="00D16947" w:rsidRPr="00A50642" w:rsidRDefault="00D16947" w:rsidP="00D169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9443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 до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износа новчане социјалне помоћи (НСП) за конкретну породицу по основу одредби За</w:t>
      </w:r>
      <w:r>
        <w:rPr>
          <w:rFonts w:ascii="Times New Roman" w:hAnsi="Times New Roman" w:cs="Times New Roman"/>
          <w:sz w:val="24"/>
          <w:szCs w:val="24"/>
        </w:rPr>
        <w:t>кона о социјалној заштити -</w:t>
      </w:r>
      <w:r w:rsidRPr="00CE37C9">
        <w:rPr>
          <w:rFonts w:ascii="Times New Roman" w:hAnsi="Times New Roman" w:cs="Times New Roman"/>
          <w:sz w:val="24"/>
          <w:szCs w:val="24"/>
        </w:rPr>
        <w:t xml:space="preserve"> 20 бодова </w:t>
      </w:r>
    </w:p>
    <w:p w:rsidR="00944318" w:rsidRPr="00944318" w:rsidRDefault="00944318" w:rsidP="0094431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приход  до двоструког износа новчане социјалне помоћи (НСП) за конкретну породицу по основу одр</w:t>
      </w:r>
      <w:r>
        <w:rPr>
          <w:rFonts w:ascii="Times New Roman" w:hAnsi="Times New Roman" w:cs="Times New Roman"/>
          <w:sz w:val="24"/>
          <w:szCs w:val="24"/>
        </w:rPr>
        <w:t xml:space="preserve">едби Закона о социјалној заштити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10 бодова </w:t>
      </w:r>
    </w:p>
    <w:p w:rsidR="00944318" w:rsidRPr="00CE37C9" w:rsidRDefault="00944318" w:rsidP="00944318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Једнородитељска породица</w:t>
      </w:r>
    </w:p>
    <w:p w:rsidR="00D16947" w:rsidRPr="00835FF2" w:rsidRDefault="00D16947" w:rsidP="00D169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318" w:rsidRPr="00944318" w:rsidRDefault="00944318" w:rsidP="009443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једнородитељску породицу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20 бодова </w:t>
      </w:r>
    </w:p>
    <w:p w:rsidR="00944318" w:rsidRPr="00CE37C9" w:rsidRDefault="00944318" w:rsidP="009443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 ситуација</w:t>
      </w:r>
    </w:p>
    <w:p w:rsidR="00D16947" w:rsidRPr="00A50642" w:rsidRDefault="00D16947" w:rsidP="00D16947">
      <w:pPr>
        <w:pStyle w:val="ListParagraph"/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944318">
      <w:pPr>
        <w:pStyle w:val="ListParagraph"/>
        <w:numPr>
          <w:ilvl w:val="0"/>
          <w:numId w:val="1"/>
        </w:num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7C9">
        <w:rPr>
          <w:rFonts w:ascii="Times New Roman" w:hAnsi="Times New Roman" w:cs="Times New Roman"/>
          <w:sz w:val="24"/>
          <w:szCs w:val="24"/>
        </w:rPr>
        <w:t>ородично домаћинство које станује</w:t>
      </w:r>
      <w:r>
        <w:rPr>
          <w:rFonts w:ascii="Times New Roman" w:hAnsi="Times New Roman" w:cs="Times New Roman"/>
          <w:sz w:val="24"/>
          <w:szCs w:val="24"/>
        </w:rPr>
        <w:t xml:space="preserve"> у изнајмљеном простору без осн</w:t>
      </w:r>
      <w:r w:rsidRPr="00CE37C9">
        <w:rPr>
          <w:rFonts w:ascii="Times New Roman" w:hAnsi="Times New Roman" w:cs="Times New Roman"/>
          <w:sz w:val="24"/>
          <w:szCs w:val="24"/>
        </w:rPr>
        <w:t xml:space="preserve">овних </w:t>
      </w:r>
      <w:r>
        <w:rPr>
          <w:rFonts w:ascii="Times New Roman" w:hAnsi="Times New Roman" w:cs="Times New Roman"/>
          <w:sz w:val="24"/>
          <w:szCs w:val="24"/>
        </w:rPr>
        <w:t xml:space="preserve">хигијенско-санитарних услова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20 бодова </w:t>
      </w:r>
    </w:p>
    <w:p w:rsidR="00944318" w:rsidRPr="00835FF2" w:rsidRDefault="00944318" w:rsidP="00944318">
      <w:pPr>
        <w:pStyle w:val="ListParagraph"/>
        <w:numPr>
          <w:ilvl w:val="0"/>
          <w:numId w:val="1"/>
        </w:num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смеште</w:t>
      </w:r>
      <w:r w:rsidRPr="00CE37C9">
        <w:rPr>
          <w:rFonts w:ascii="Times New Roman" w:hAnsi="Times New Roman" w:cs="Times New Roman"/>
          <w:sz w:val="24"/>
          <w:szCs w:val="24"/>
        </w:rPr>
        <w:t>но у</w:t>
      </w:r>
      <w:r>
        <w:rPr>
          <w:rFonts w:ascii="Times New Roman" w:hAnsi="Times New Roman" w:cs="Times New Roman"/>
          <w:sz w:val="24"/>
          <w:szCs w:val="24"/>
        </w:rPr>
        <w:t xml:space="preserve"> неусловним објектима за социјално становање - 3</w:t>
      </w:r>
      <w:r w:rsidRPr="00CE37C9">
        <w:rPr>
          <w:rFonts w:ascii="Times New Roman" w:hAnsi="Times New Roman" w:cs="Times New Roman"/>
          <w:sz w:val="24"/>
          <w:szCs w:val="24"/>
        </w:rPr>
        <w:t xml:space="preserve">0 бодова </w:t>
      </w:r>
    </w:p>
    <w:p w:rsidR="00944318" w:rsidRPr="008211CB" w:rsidRDefault="00944318" w:rsidP="00944318">
      <w:pPr>
        <w:pStyle w:val="ListParagraph"/>
        <w:numPr>
          <w:ilvl w:val="0"/>
          <w:numId w:val="1"/>
        </w:num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које живи у сопственом објекту неусловном за становање (за кориснике којима је потребно реновирање породичних кућа) – 20 бодова</w:t>
      </w:r>
    </w:p>
    <w:p w:rsidR="00944318" w:rsidRDefault="00944318" w:rsidP="0094431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318" w:rsidRPr="00CE37C9" w:rsidRDefault="00944318" w:rsidP="00A1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Ако код истог лица постоји телесно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7C9">
        <w:rPr>
          <w:rFonts w:ascii="Times New Roman" w:hAnsi="Times New Roman" w:cs="Times New Roman"/>
          <w:sz w:val="24"/>
          <w:szCs w:val="24"/>
        </w:rPr>
        <w:t>штећење</w:t>
      </w:r>
      <w:r>
        <w:rPr>
          <w:rFonts w:ascii="Times New Roman" w:hAnsi="Times New Roman" w:cs="Times New Roman"/>
          <w:sz w:val="24"/>
          <w:szCs w:val="24"/>
        </w:rPr>
        <w:t xml:space="preserve">/инвалидитет и </w:t>
      </w:r>
      <w:r w:rsidRPr="00CE37C9">
        <w:rPr>
          <w:rFonts w:ascii="Times New Roman" w:hAnsi="Times New Roman" w:cs="Times New Roman"/>
          <w:sz w:val="24"/>
          <w:szCs w:val="24"/>
        </w:rPr>
        <w:t>губитак рад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37C9">
        <w:rPr>
          <w:rFonts w:ascii="Times New Roman" w:hAnsi="Times New Roman" w:cs="Times New Roman"/>
          <w:sz w:val="24"/>
          <w:szCs w:val="24"/>
        </w:rPr>
        <w:t>е способности, Комисија  приликом бодовања узима у обзир оно мерило на основу кога то лице добија више бодова.</w:t>
      </w:r>
    </w:p>
    <w:p w:rsidR="00D16947" w:rsidRDefault="00D16947" w:rsidP="00A12FB6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A12FB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Ако два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више подносилаца пријаве имају исти број бодова, преднос</w:t>
      </w:r>
      <w:r>
        <w:rPr>
          <w:rFonts w:ascii="Times New Roman" w:hAnsi="Times New Roman" w:cs="Times New Roman"/>
          <w:sz w:val="24"/>
          <w:szCs w:val="24"/>
        </w:rPr>
        <w:t>т има лице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односно породично домаћин</w:t>
      </w:r>
      <w:r>
        <w:rPr>
          <w:rFonts w:ascii="Times New Roman" w:hAnsi="Times New Roman" w:cs="Times New Roman"/>
          <w:sz w:val="24"/>
          <w:szCs w:val="24"/>
        </w:rPr>
        <w:t>ство које је по оцени Комисије уг</w:t>
      </w:r>
      <w:r w:rsidRPr="00CE37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7C9">
        <w:rPr>
          <w:rFonts w:ascii="Times New Roman" w:hAnsi="Times New Roman" w:cs="Times New Roman"/>
          <w:sz w:val="24"/>
          <w:szCs w:val="24"/>
        </w:rPr>
        <w:t>женије</w:t>
      </w:r>
      <w:r>
        <w:rPr>
          <w:rFonts w:ascii="Times New Roman" w:hAnsi="Times New Roman" w:cs="Times New Roman"/>
          <w:sz w:val="24"/>
          <w:szCs w:val="24"/>
        </w:rPr>
        <w:t xml:space="preserve"> (живот у руралном подручју, могућност коришћења ресурса)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12FB6" w:rsidRDefault="00A12FB6" w:rsidP="00A12FB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FB6" w:rsidRDefault="00A12FB6" w:rsidP="00A12FB6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B6">
        <w:rPr>
          <w:rFonts w:ascii="Times New Roman" w:hAnsi="Times New Roman" w:cs="Times New Roman"/>
          <w:b/>
          <w:sz w:val="24"/>
          <w:szCs w:val="24"/>
        </w:rPr>
        <w:t>V  Потребна документација</w:t>
      </w:r>
    </w:p>
    <w:p w:rsidR="00A12FB6" w:rsidRPr="00CE37C9" w:rsidRDefault="00A12FB6" w:rsidP="00A12FB6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</w:t>
      </w:r>
      <w:r w:rsidR="00D16947">
        <w:rPr>
          <w:rFonts w:ascii="Times New Roman" w:hAnsi="Times New Roman" w:cs="Times New Roman"/>
          <w:sz w:val="24"/>
          <w:szCs w:val="24"/>
        </w:rPr>
        <w:t xml:space="preserve">пријаве на јавни позив </w:t>
      </w:r>
      <w:r w:rsidRPr="00CE37C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дносилац пријаве доставља следеће</w:t>
      </w:r>
      <w:r w:rsidRPr="00CE37C9">
        <w:rPr>
          <w:rFonts w:ascii="Times New Roman" w:hAnsi="Times New Roman" w:cs="Times New Roman"/>
          <w:sz w:val="24"/>
          <w:szCs w:val="24"/>
        </w:rPr>
        <w:t>:</w:t>
      </w:r>
    </w:p>
    <w:p w:rsidR="00A12FB6" w:rsidRPr="00CE37C9" w:rsidRDefault="00A12FB6" w:rsidP="00DF77A5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Поп</w:t>
      </w:r>
      <w:r>
        <w:rPr>
          <w:rFonts w:ascii="Times New Roman" w:hAnsi="Times New Roman" w:cs="Times New Roman"/>
          <w:sz w:val="24"/>
          <w:szCs w:val="24"/>
        </w:rPr>
        <w:t>уњен и потписан образац пријаве</w:t>
      </w:r>
      <w:r w:rsidR="00DF77A5">
        <w:rPr>
          <w:rFonts w:ascii="Times New Roman" w:hAnsi="Times New Roman" w:cs="Times New Roman"/>
          <w:sz w:val="24"/>
          <w:szCs w:val="24"/>
        </w:rPr>
        <w:t xml:space="preserve"> (образац пријаве може се преузети на писарници Општинске управе општине Љубовија и на интернет страници општине Љубовија)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FB6" w:rsidRPr="00E85FA1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своје личне карте као и за чланове домаћинства старије од 16 година (очитане уколико је у питању нова лична карта са чипом);</w:t>
      </w:r>
    </w:p>
    <w:p w:rsidR="00A12FB6" w:rsidRPr="00043F59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Полицијске станице Љубовија о кретању пребивалишта за Подносиоца пријаве и чланове домаћинства старије од 16 година;</w:t>
      </w:r>
    </w:p>
    <w:p w:rsidR="00A12FB6" w:rsidRPr="00D16947" w:rsidRDefault="00A12FB6" w:rsidP="00D16947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B6">
        <w:rPr>
          <w:rFonts w:ascii="Times New Roman" w:hAnsi="Times New Roman" w:cs="Times New Roman"/>
          <w:sz w:val="24"/>
          <w:szCs w:val="24"/>
        </w:rPr>
        <w:t>Изјаву оверену у надлежној судској јединици или општинској управи да Подносилац пријаве и чланови његовог породичног домаћинства немају у својини непокретност у Републици Србији којима могу да реше своје стамбено питање; да нису отуђили или поклонили непокретност у Републици Србији а којом могу да реше своје стамбено питање; да нису били корисници стамбеног збрињавања у оквиру донација и других пројеката за решавање стамбеног питања;  да немају сроднике који су у обавези да их издржавају или реше стамбено питање; да домаћинство станује у изнајмљеном простору без основних хигијенско-санитарних услова</w:t>
      </w:r>
      <w:r w:rsidR="00F4315C">
        <w:rPr>
          <w:rFonts w:ascii="Times New Roman" w:hAnsi="Times New Roman" w:cs="Times New Roman"/>
          <w:sz w:val="24"/>
          <w:szCs w:val="24"/>
        </w:rPr>
        <w:t xml:space="preserve"> (образац и</w:t>
      </w:r>
      <w:r w:rsidR="00D16947">
        <w:rPr>
          <w:rFonts w:ascii="Times New Roman" w:hAnsi="Times New Roman" w:cs="Times New Roman"/>
          <w:sz w:val="24"/>
          <w:szCs w:val="24"/>
        </w:rPr>
        <w:t xml:space="preserve">зјаве </w:t>
      </w:r>
      <w:r w:rsidR="00F4315C">
        <w:rPr>
          <w:rFonts w:ascii="Times New Roman" w:hAnsi="Times New Roman" w:cs="Times New Roman"/>
          <w:sz w:val="24"/>
          <w:szCs w:val="24"/>
        </w:rPr>
        <w:t xml:space="preserve">бр. 1 </w:t>
      </w:r>
      <w:r w:rsidR="00D16947">
        <w:rPr>
          <w:rFonts w:ascii="Times New Roman" w:hAnsi="Times New Roman" w:cs="Times New Roman"/>
          <w:sz w:val="24"/>
          <w:szCs w:val="24"/>
        </w:rPr>
        <w:t>може се преузети на писарници Општинске управе општине Љубовија и на интернет страници општине Љубовија);</w:t>
      </w:r>
      <w:r w:rsidRPr="00D16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B6" w:rsidRPr="0062586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B6">
        <w:rPr>
          <w:rFonts w:ascii="Times New Roman" w:hAnsi="Times New Roman" w:cs="Times New Roman"/>
          <w:sz w:val="24"/>
          <w:szCs w:val="24"/>
        </w:rPr>
        <w:t>Уверење Локалне пореске администрације да Подносилац пријаве и чланови његовог породичног домаћинства, укључујући и малолетне чланове домаћинства, нису обвезници пореза на имовину;</w:t>
      </w:r>
    </w:p>
    <w:p w:rsidR="00A12FB6" w:rsidRPr="00535B61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послодавца о висини примања у последњих 6 месеци од дана расписивања јавног позива – за подносиоца пријаве и чланове домаћинства који су у радном односу;</w:t>
      </w:r>
    </w:p>
    <w:p w:rsidR="00A12FB6" w:rsidRPr="0062586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Националне службе за запошљавање – за подносиоца пријаве и чланове домаћинства који су незапослени</w:t>
      </w:r>
    </w:p>
    <w:p w:rsidR="00A12FB6" w:rsidRPr="009156C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подносиоца пријаве и чланове домаћинства који су корисници пензије – фотокопија последњег пензионог чека;</w:t>
      </w:r>
    </w:p>
    <w:p w:rsidR="00A12FB6" w:rsidRPr="009156C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члана породице који је на редовном школовању – потврда образовне установе</w:t>
      </w:r>
    </w:p>
    <w:p w:rsidR="00A12FB6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подносиоца пријаве и члана домаћинства који је хронично оболео – фотокопија медицинске документације;</w:t>
      </w:r>
    </w:p>
    <w:p w:rsidR="00270032" w:rsidRPr="0062586B" w:rsidRDefault="00270032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једнородитељску породицу – извод из матичне књиге</w:t>
      </w:r>
      <w:r w:rsidR="00AF5E42">
        <w:rPr>
          <w:rFonts w:ascii="Times New Roman" w:hAnsi="Times New Roman" w:cs="Times New Roman"/>
          <w:sz w:val="24"/>
          <w:szCs w:val="24"/>
        </w:rPr>
        <w:t xml:space="preserve"> умрлих за брачног друга, судска пресуда</w:t>
      </w:r>
      <w:r>
        <w:rPr>
          <w:rFonts w:ascii="Times New Roman" w:hAnsi="Times New Roman" w:cs="Times New Roman"/>
          <w:sz w:val="24"/>
          <w:szCs w:val="24"/>
        </w:rPr>
        <w:t xml:space="preserve"> о поверавању детета или извод из матичне књиге рођених за дете (неутврђено очинство);</w:t>
      </w:r>
    </w:p>
    <w:p w:rsidR="00DF77A5" w:rsidRPr="00270032" w:rsidRDefault="00A12FB6" w:rsidP="00DF77A5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>ија за избор корисника може од П</w:t>
      </w:r>
      <w:r w:rsidRPr="00CE37C9">
        <w:rPr>
          <w:rFonts w:ascii="Times New Roman" w:hAnsi="Times New Roman" w:cs="Times New Roman"/>
          <w:sz w:val="24"/>
          <w:szCs w:val="24"/>
        </w:rPr>
        <w:t>односиоца пријаве на јавни позив тражити 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37C9">
        <w:rPr>
          <w:rFonts w:ascii="Times New Roman" w:hAnsi="Times New Roman" w:cs="Times New Roman"/>
          <w:sz w:val="24"/>
          <w:szCs w:val="24"/>
        </w:rPr>
        <w:t>гинална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37C9">
        <w:rPr>
          <w:rFonts w:ascii="Times New Roman" w:hAnsi="Times New Roman" w:cs="Times New Roman"/>
          <w:sz w:val="24"/>
          <w:szCs w:val="24"/>
        </w:rPr>
        <w:t>та на увид.</w:t>
      </w:r>
    </w:p>
    <w:p w:rsidR="00A12FB6" w:rsidRDefault="00A12FB6" w:rsidP="00A12FB6">
      <w:pPr>
        <w:tabs>
          <w:tab w:val="left" w:pos="319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B6">
        <w:rPr>
          <w:rFonts w:ascii="Times New Roman" w:hAnsi="Times New Roman" w:cs="Times New Roman"/>
          <w:b/>
          <w:sz w:val="24"/>
          <w:szCs w:val="24"/>
        </w:rPr>
        <w:t>VI  Поступак за избор корисника</w:t>
      </w:r>
    </w:p>
    <w:p w:rsidR="00A12FB6" w:rsidRDefault="00A12FB6" w:rsidP="008E47B6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Заинтересована лица подносе пријаве </w:t>
      </w:r>
      <w:r w:rsidR="00210FEE">
        <w:rPr>
          <w:rFonts w:ascii="Times New Roman" w:hAnsi="Times New Roman" w:cs="Times New Roman"/>
          <w:sz w:val="24"/>
          <w:szCs w:val="24"/>
        </w:rPr>
        <w:t>на јавни позив са потребним докази</w:t>
      </w:r>
      <w:r w:rsidR="008E47B6">
        <w:rPr>
          <w:rFonts w:ascii="Times New Roman" w:hAnsi="Times New Roman" w:cs="Times New Roman"/>
          <w:sz w:val="24"/>
          <w:szCs w:val="24"/>
        </w:rPr>
        <w:t xml:space="preserve">ма </w:t>
      </w:r>
      <w:r w:rsidR="00C92845">
        <w:rPr>
          <w:rFonts w:ascii="Times New Roman" w:hAnsi="Times New Roman" w:cs="Times New Roman"/>
          <w:sz w:val="24"/>
          <w:szCs w:val="24"/>
        </w:rPr>
        <w:t>у року од 15</w:t>
      </w:r>
      <w:r w:rsidR="00210FEE">
        <w:rPr>
          <w:rFonts w:ascii="Times New Roman" w:hAnsi="Times New Roman" w:cs="Times New Roman"/>
          <w:sz w:val="24"/>
          <w:szCs w:val="24"/>
        </w:rPr>
        <w:t xml:space="preserve"> дан од дана јавног оглашавања.</w:t>
      </w:r>
    </w:p>
    <w:p w:rsidR="00210FEE" w:rsidRDefault="00210FEE" w:rsidP="00210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 се подноси на писарници Општин</w:t>
      </w:r>
      <w:r w:rsidR="00F93181">
        <w:rPr>
          <w:rFonts w:ascii="Times New Roman" w:hAnsi="Times New Roman" w:cs="Times New Roman"/>
          <w:sz w:val="24"/>
          <w:szCs w:val="24"/>
        </w:rPr>
        <w:t xml:space="preserve">ске управе општине Љубовија </w:t>
      </w:r>
      <w:r>
        <w:rPr>
          <w:rFonts w:ascii="Times New Roman" w:hAnsi="Times New Roman" w:cs="Times New Roman"/>
          <w:sz w:val="24"/>
          <w:szCs w:val="24"/>
        </w:rPr>
        <w:t xml:space="preserve">са напоменом „За јавни позив </w:t>
      </w:r>
      <w:r w:rsidRPr="00210FEE">
        <w:rPr>
          <w:rFonts w:ascii="Times New Roman" w:hAnsi="Times New Roman" w:cs="Times New Roman"/>
          <w:sz w:val="24"/>
          <w:szCs w:val="24"/>
        </w:rPr>
        <w:t>- Избор корисника стамбених јединица намењених за социјално становање на територији општине Љубовија“.</w:t>
      </w:r>
    </w:p>
    <w:p w:rsidR="008C5EEF" w:rsidRDefault="008C5EEF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Пријаву поднету након </w:t>
      </w:r>
      <w:r>
        <w:rPr>
          <w:rFonts w:ascii="Times New Roman" w:hAnsi="Times New Roman" w:cs="Times New Roman"/>
          <w:sz w:val="24"/>
          <w:szCs w:val="24"/>
        </w:rPr>
        <w:t>истека рока за по</w:t>
      </w:r>
      <w:r w:rsidR="0062175D">
        <w:rPr>
          <w:rFonts w:ascii="Times New Roman" w:hAnsi="Times New Roman" w:cs="Times New Roman"/>
          <w:sz w:val="24"/>
          <w:szCs w:val="24"/>
        </w:rPr>
        <w:t xml:space="preserve">дношење </w:t>
      </w:r>
      <w:r w:rsidRPr="00CE37C9">
        <w:rPr>
          <w:rFonts w:ascii="Times New Roman" w:hAnsi="Times New Roman" w:cs="Times New Roman"/>
          <w:sz w:val="24"/>
          <w:szCs w:val="24"/>
        </w:rPr>
        <w:t>Комисија</w:t>
      </w:r>
      <w:r>
        <w:rPr>
          <w:rFonts w:ascii="Times New Roman" w:hAnsi="Times New Roman" w:cs="Times New Roman"/>
          <w:sz w:val="24"/>
          <w:szCs w:val="24"/>
        </w:rPr>
        <w:t xml:space="preserve"> не разматра, већ исту решењем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одбацује, као неблаговремену.</w:t>
      </w:r>
    </w:p>
    <w:p w:rsidR="0062175D" w:rsidRP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Ако Пријава садржи неки формални недостатак </w:t>
      </w:r>
      <w:r w:rsidR="008E47B6">
        <w:rPr>
          <w:rFonts w:ascii="Times New Roman" w:hAnsi="Times New Roman" w:cs="Times New Roman"/>
          <w:sz w:val="24"/>
          <w:szCs w:val="24"/>
        </w:rPr>
        <w:t>који спречава поступање по истој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ако је неразумљив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непотпуна, подносилац се писменим путем позива да уочене недостатке отклони у року од 8 дана </w:t>
      </w:r>
      <w:r>
        <w:rPr>
          <w:rFonts w:ascii="Times New Roman" w:hAnsi="Times New Roman" w:cs="Times New Roman"/>
          <w:sz w:val="24"/>
          <w:szCs w:val="24"/>
        </w:rPr>
        <w:t>од пријема обавештења</w:t>
      </w:r>
      <w:r w:rsidRPr="00CE37C9">
        <w:rPr>
          <w:rFonts w:ascii="Times New Roman" w:hAnsi="Times New Roman" w:cs="Times New Roman"/>
          <w:sz w:val="24"/>
          <w:szCs w:val="24"/>
        </w:rPr>
        <w:t>, уз упозорење на последице пропуштања.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Подносилац не отклони недостатке, и то у року одређеном у</w:t>
      </w:r>
      <w:r w:rsidR="0062175D">
        <w:rPr>
          <w:rFonts w:ascii="Times New Roman" w:hAnsi="Times New Roman" w:cs="Times New Roman"/>
          <w:sz w:val="24"/>
          <w:szCs w:val="24"/>
        </w:rPr>
        <w:t xml:space="preserve"> ставу 4</w:t>
      </w:r>
      <w:r w:rsidR="008E47B6">
        <w:rPr>
          <w:rFonts w:ascii="Times New Roman" w:hAnsi="Times New Roman" w:cs="Times New Roman"/>
          <w:sz w:val="24"/>
          <w:szCs w:val="24"/>
        </w:rPr>
        <w:t>. овог члана,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Комисија за избор корисника</w:t>
      </w:r>
      <w:r>
        <w:rPr>
          <w:rFonts w:ascii="Times New Roman" w:hAnsi="Times New Roman" w:cs="Times New Roman"/>
          <w:sz w:val="24"/>
          <w:szCs w:val="24"/>
        </w:rPr>
        <w:t xml:space="preserve"> не разматра, већ исту решењем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одбацује, као неуредну.</w:t>
      </w:r>
    </w:p>
    <w:p w:rsidR="0062175D" w:rsidRP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решења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</w:t>
      </w:r>
      <w:r w:rsidR="0062175D">
        <w:rPr>
          <w:rFonts w:ascii="Times New Roman" w:hAnsi="Times New Roman" w:cs="Times New Roman"/>
          <w:sz w:val="24"/>
          <w:szCs w:val="24"/>
        </w:rPr>
        <w:t>сије за избор корисника из ст. 3. и 5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заинтересован</w:t>
      </w:r>
      <w:r>
        <w:rPr>
          <w:rFonts w:ascii="Times New Roman" w:hAnsi="Times New Roman" w:cs="Times New Roman"/>
          <w:sz w:val="24"/>
          <w:szCs w:val="24"/>
        </w:rPr>
        <w:t>о лице може уложити жалбу Општинском већу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општине Љубовија </w:t>
      </w:r>
      <w:r w:rsidRPr="00CE37C9">
        <w:rPr>
          <w:rFonts w:ascii="Times New Roman" w:hAnsi="Times New Roman" w:cs="Times New Roman"/>
          <w:sz w:val="24"/>
          <w:szCs w:val="24"/>
        </w:rPr>
        <w:t>у року од 15 (петн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) дана од дана пријема решења</w:t>
      </w:r>
      <w:r w:rsidRPr="00CE37C9">
        <w:rPr>
          <w:rFonts w:ascii="Times New Roman" w:hAnsi="Times New Roman" w:cs="Times New Roman"/>
          <w:sz w:val="24"/>
          <w:szCs w:val="24"/>
        </w:rPr>
        <w:t>, преко Комис</w:t>
      </w:r>
      <w:r>
        <w:rPr>
          <w:rFonts w:ascii="Times New Roman" w:hAnsi="Times New Roman" w:cs="Times New Roman"/>
          <w:sz w:val="24"/>
          <w:szCs w:val="24"/>
        </w:rPr>
        <w:t>ије за избор корисника. Одлука Општинског в</w:t>
      </w:r>
      <w:r w:rsidR="0062175D">
        <w:rPr>
          <w:rFonts w:ascii="Times New Roman" w:hAnsi="Times New Roman" w:cs="Times New Roman"/>
          <w:sz w:val="24"/>
          <w:szCs w:val="24"/>
        </w:rPr>
        <w:t>ећа је коначна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62175D" w:rsidRDefault="0062175D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1C26DE" w:rsidRDefault="008C5EEF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подносилац отклони уоче</w:t>
      </w:r>
      <w:r w:rsidR="0062175D">
        <w:rPr>
          <w:rFonts w:ascii="Times New Roman" w:hAnsi="Times New Roman" w:cs="Times New Roman"/>
          <w:sz w:val="24"/>
          <w:szCs w:val="24"/>
        </w:rPr>
        <w:t>не недостатке, у року из става 4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Комисија за избор корисника ће сматрати као да је од почетка била уредна.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која не садржи формал</w:t>
      </w:r>
      <w:r>
        <w:rPr>
          <w:rFonts w:ascii="Times New Roman" w:hAnsi="Times New Roman" w:cs="Times New Roman"/>
          <w:sz w:val="24"/>
          <w:szCs w:val="24"/>
        </w:rPr>
        <w:t>ан недостатак или у погледу које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је поступљен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2175D"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Pr="00CE37C9">
        <w:rPr>
          <w:rFonts w:ascii="Times New Roman" w:hAnsi="Times New Roman" w:cs="Times New Roman"/>
          <w:sz w:val="24"/>
          <w:szCs w:val="24"/>
        </w:rPr>
        <w:t>став</w:t>
      </w:r>
      <w:r w:rsidR="0062175D">
        <w:rPr>
          <w:rFonts w:ascii="Times New Roman" w:hAnsi="Times New Roman" w:cs="Times New Roman"/>
          <w:sz w:val="24"/>
          <w:szCs w:val="24"/>
        </w:rPr>
        <w:t>ом 7</w:t>
      </w:r>
      <w:r w:rsidRPr="00CE37C9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62175D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>, Комисија за из</w:t>
      </w:r>
      <w:r w:rsidRPr="00CE37C9">
        <w:rPr>
          <w:rFonts w:ascii="Times New Roman" w:hAnsi="Times New Roman" w:cs="Times New Roman"/>
          <w:sz w:val="24"/>
          <w:szCs w:val="24"/>
        </w:rPr>
        <w:t xml:space="preserve">бор корисника разматра и утврђује испуњеност услова из </w:t>
      </w:r>
      <w:r w:rsidR="0062175D">
        <w:rPr>
          <w:rFonts w:ascii="Times New Roman" w:hAnsi="Times New Roman" w:cs="Times New Roman"/>
          <w:sz w:val="24"/>
          <w:szCs w:val="24"/>
        </w:rPr>
        <w:t>члана II и III овог позива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нису</w:t>
      </w:r>
      <w:r w:rsidR="0062175D">
        <w:rPr>
          <w:rFonts w:ascii="Times New Roman" w:hAnsi="Times New Roman" w:cs="Times New Roman"/>
          <w:sz w:val="24"/>
          <w:szCs w:val="24"/>
        </w:rPr>
        <w:t xml:space="preserve"> испуњени услови из чл. II и III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62175D">
        <w:rPr>
          <w:rFonts w:ascii="Times New Roman" w:hAnsi="Times New Roman" w:cs="Times New Roman"/>
          <w:sz w:val="24"/>
          <w:szCs w:val="24"/>
        </w:rPr>
        <w:t>вог позива</w:t>
      </w:r>
      <w:r w:rsidRPr="00CE37C9">
        <w:rPr>
          <w:rFonts w:ascii="Times New Roman" w:hAnsi="Times New Roman" w:cs="Times New Roman"/>
          <w:sz w:val="24"/>
          <w:szCs w:val="24"/>
        </w:rPr>
        <w:t>, Комисија за избор корис</w:t>
      </w:r>
      <w:r>
        <w:rPr>
          <w:rFonts w:ascii="Times New Roman" w:hAnsi="Times New Roman" w:cs="Times New Roman"/>
          <w:sz w:val="24"/>
          <w:szCs w:val="24"/>
        </w:rPr>
        <w:t>ника не бодује, већ исту одбија</w:t>
      </w:r>
      <w:r w:rsidRPr="00CE37C9">
        <w:rPr>
          <w:rFonts w:ascii="Times New Roman" w:hAnsi="Times New Roman" w:cs="Times New Roman"/>
          <w:sz w:val="24"/>
          <w:szCs w:val="24"/>
        </w:rPr>
        <w:t>, као неосновану.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Решења Комисије</w:t>
      </w:r>
      <w:r w:rsidR="0062175D">
        <w:rPr>
          <w:rFonts w:ascii="Times New Roman" w:hAnsi="Times New Roman" w:cs="Times New Roman"/>
          <w:sz w:val="24"/>
          <w:szCs w:val="24"/>
        </w:rPr>
        <w:t xml:space="preserve"> за избор корисника из става 9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заинтере</w:t>
      </w:r>
      <w:r>
        <w:rPr>
          <w:rFonts w:ascii="Times New Roman" w:hAnsi="Times New Roman" w:cs="Times New Roman"/>
          <w:sz w:val="24"/>
          <w:szCs w:val="24"/>
        </w:rPr>
        <w:t>совано лице може уложити жалбу Општинском в</w:t>
      </w:r>
      <w:r w:rsidRPr="00CE37C9">
        <w:rPr>
          <w:rFonts w:ascii="Times New Roman" w:hAnsi="Times New Roman" w:cs="Times New Roman"/>
          <w:sz w:val="24"/>
          <w:szCs w:val="24"/>
        </w:rPr>
        <w:t>ећу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 у року од 15 (петнаест</w:t>
      </w:r>
      <w:r w:rsidRPr="00CE37C9">
        <w:rPr>
          <w:rFonts w:ascii="Times New Roman" w:hAnsi="Times New Roman" w:cs="Times New Roman"/>
          <w:sz w:val="24"/>
          <w:szCs w:val="24"/>
        </w:rPr>
        <w:t>) дана од дана пријема Решења, преко Комис</w:t>
      </w:r>
      <w:r>
        <w:rPr>
          <w:rFonts w:ascii="Times New Roman" w:hAnsi="Times New Roman" w:cs="Times New Roman"/>
          <w:sz w:val="24"/>
          <w:szCs w:val="24"/>
        </w:rPr>
        <w:t>ије за избор корисника. Одлука Општинског в</w:t>
      </w:r>
      <w:r w:rsidRPr="00CE37C9">
        <w:rPr>
          <w:rFonts w:ascii="Times New Roman" w:hAnsi="Times New Roman" w:cs="Times New Roman"/>
          <w:sz w:val="24"/>
          <w:szCs w:val="24"/>
        </w:rPr>
        <w:t>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је коначна.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У прегледу пријава код којих су испуњ</w:t>
      </w:r>
      <w:r w:rsidR="00AD460C">
        <w:rPr>
          <w:rFonts w:ascii="Times New Roman" w:hAnsi="Times New Roman" w:cs="Times New Roman"/>
          <w:sz w:val="24"/>
          <w:szCs w:val="24"/>
        </w:rPr>
        <w:t>ени услови из чл. II. и III</w:t>
      </w:r>
      <w:r>
        <w:rPr>
          <w:rFonts w:ascii="Times New Roman" w:hAnsi="Times New Roman" w:cs="Times New Roman"/>
          <w:sz w:val="24"/>
          <w:szCs w:val="24"/>
        </w:rPr>
        <w:t>. овог П</w:t>
      </w:r>
      <w:r w:rsidRPr="00CE37C9">
        <w:rPr>
          <w:rFonts w:ascii="Times New Roman" w:hAnsi="Times New Roman" w:cs="Times New Roman"/>
          <w:sz w:val="24"/>
          <w:szCs w:val="24"/>
        </w:rPr>
        <w:t>равилника, Комисија за избор корисника врши бодовање и ран</w:t>
      </w:r>
      <w:r>
        <w:rPr>
          <w:rFonts w:ascii="Times New Roman" w:hAnsi="Times New Roman" w:cs="Times New Roman"/>
          <w:sz w:val="24"/>
          <w:szCs w:val="24"/>
        </w:rPr>
        <w:t>гирање п</w:t>
      </w:r>
      <w:r w:rsidRPr="00CE37C9">
        <w:rPr>
          <w:rFonts w:ascii="Times New Roman" w:hAnsi="Times New Roman" w:cs="Times New Roman"/>
          <w:sz w:val="24"/>
          <w:szCs w:val="24"/>
        </w:rPr>
        <w:t>односилац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пријаве, у складу с</w:t>
      </w:r>
      <w:r w:rsidR="00AD460C">
        <w:rPr>
          <w:rFonts w:ascii="Times New Roman" w:hAnsi="Times New Roman" w:cs="Times New Roman"/>
          <w:sz w:val="24"/>
          <w:szCs w:val="24"/>
        </w:rPr>
        <w:t>а мерилима из чл. IV овог позива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8C5EEF" w:rsidRP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Након разматрања пријав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Комисија за избор корисника доноси Одлуку о избору корисника </w:t>
      </w:r>
      <w:r>
        <w:rPr>
          <w:rFonts w:ascii="Times New Roman" w:hAnsi="Times New Roman" w:cs="Times New Roman"/>
          <w:sz w:val="24"/>
          <w:szCs w:val="24"/>
        </w:rPr>
        <w:t xml:space="preserve">по категоријама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прелиминарном ранг листом формираном на основу броја бодова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(у даљем тексту: Одлука). </w:t>
      </w:r>
      <w:r>
        <w:rPr>
          <w:rFonts w:ascii="Times New Roman" w:hAnsi="Times New Roman" w:cs="Times New Roman"/>
          <w:sz w:val="24"/>
          <w:szCs w:val="24"/>
        </w:rPr>
        <w:t>Приликом објављивања ранг листе неће се наводити имена корисника већ бројеви пријаве под којима је иста заведена приликом пријављивања на јавни позив.</w:t>
      </w:r>
    </w:p>
    <w:p w:rsidR="00AD460C" w:rsidRP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Комисија за избор кор</w:t>
      </w:r>
      <w:r w:rsidR="00AD460C">
        <w:rPr>
          <w:rFonts w:ascii="Times New Roman" w:hAnsi="Times New Roman" w:cs="Times New Roman"/>
          <w:sz w:val="24"/>
          <w:szCs w:val="24"/>
        </w:rPr>
        <w:t>исника Одлуку из става 12</w:t>
      </w:r>
      <w:r w:rsidRPr="00CE37C9">
        <w:rPr>
          <w:rFonts w:ascii="Times New Roman" w:hAnsi="Times New Roman" w:cs="Times New Roman"/>
          <w:sz w:val="24"/>
          <w:szCs w:val="24"/>
        </w:rPr>
        <w:t xml:space="preserve">. овог члана објављује на </w:t>
      </w:r>
      <w:r>
        <w:rPr>
          <w:rFonts w:ascii="Times New Roman" w:hAnsi="Times New Roman" w:cs="Times New Roman"/>
          <w:sz w:val="24"/>
          <w:szCs w:val="24"/>
        </w:rPr>
        <w:t xml:space="preserve">огласној табли Општинске управе општине Љубовија, Центра за социјални рад „Љубовија“ Љубовија и </w:t>
      </w:r>
      <w:r w:rsidRPr="00CE37C9">
        <w:rPr>
          <w:rFonts w:ascii="Times New Roman" w:hAnsi="Times New Roman" w:cs="Times New Roman"/>
          <w:sz w:val="24"/>
          <w:szCs w:val="24"/>
        </w:rPr>
        <w:t>интерн</w:t>
      </w:r>
      <w:r>
        <w:rPr>
          <w:rFonts w:ascii="Times New Roman" w:hAnsi="Times New Roman" w:cs="Times New Roman"/>
          <w:sz w:val="24"/>
          <w:szCs w:val="24"/>
        </w:rPr>
        <w:t>ет страници општине Љубовија</w:t>
      </w:r>
      <w:r w:rsidRPr="00CE37C9">
        <w:rPr>
          <w:rFonts w:ascii="Times New Roman" w:hAnsi="Times New Roman" w:cs="Times New Roman"/>
          <w:sz w:val="24"/>
          <w:szCs w:val="24"/>
        </w:rPr>
        <w:t>. Одлука се дос</w:t>
      </w:r>
      <w:r>
        <w:rPr>
          <w:rFonts w:ascii="Times New Roman" w:hAnsi="Times New Roman" w:cs="Times New Roman"/>
          <w:sz w:val="24"/>
          <w:szCs w:val="24"/>
        </w:rPr>
        <w:t>тављ</w:t>
      </w:r>
      <w:r w:rsidRPr="00CE37C9">
        <w:rPr>
          <w:rFonts w:ascii="Times New Roman" w:hAnsi="Times New Roman" w:cs="Times New Roman"/>
          <w:sz w:val="24"/>
          <w:szCs w:val="24"/>
        </w:rPr>
        <w:t xml:space="preserve">а лицима на која се односи и </w:t>
      </w:r>
      <w:r>
        <w:rPr>
          <w:rFonts w:ascii="Times New Roman" w:hAnsi="Times New Roman" w:cs="Times New Roman"/>
          <w:sz w:val="24"/>
          <w:szCs w:val="24"/>
        </w:rPr>
        <w:t>то путем поште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</w:t>
      </w:r>
      <w:r w:rsidR="00AD460C">
        <w:rPr>
          <w:rFonts w:ascii="Times New Roman" w:hAnsi="Times New Roman" w:cs="Times New Roman"/>
          <w:sz w:val="24"/>
          <w:szCs w:val="24"/>
        </w:rPr>
        <w:t xml:space="preserve">отив Одлуке из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D4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460C">
        <w:rPr>
          <w:rFonts w:ascii="Times New Roman" w:hAnsi="Times New Roman" w:cs="Times New Roman"/>
          <w:sz w:val="24"/>
          <w:szCs w:val="24"/>
        </w:rPr>
        <w:t>. овог члана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лице на које с</w:t>
      </w:r>
      <w:r w:rsidR="00AD460C">
        <w:rPr>
          <w:rFonts w:ascii="Times New Roman" w:hAnsi="Times New Roman" w:cs="Times New Roman"/>
          <w:sz w:val="24"/>
          <w:szCs w:val="24"/>
        </w:rPr>
        <w:t>е иста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односи</w:t>
      </w:r>
      <w:r>
        <w:rPr>
          <w:rFonts w:ascii="Times New Roman" w:hAnsi="Times New Roman" w:cs="Times New Roman"/>
          <w:sz w:val="24"/>
          <w:szCs w:val="24"/>
        </w:rPr>
        <w:t xml:space="preserve"> може уложити жалбу Општинском в</w:t>
      </w:r>
      <w:r w:rsidRPr="00CE37C9">
        <w:rPr>
          <w:rFonts w:ascii="Times New Roman" w:hAnsi="Times New Roman" w:cs="Times New Roman"/>
          <w:sz w:val="24"/>
          <w:szCs w:val="24"/>
        </w:rPr>
        <w:t>ећу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</w:t>
      </w:r>
      <w:r w:rsidRPr="00CE37C9">
        <w:rPr>
          <w:rFonts w:ascii="Times New Roman" w:hAnsi="Times New Roman" w:cs="Times New Roman"/>
          <w:sz w:val="24"/>
          <w:szCs w:val="24"/>
        </w:rPr>
        <w:t xml:space="preserve">, преко Комисије за избор корисника, у року </w:t>
      </w:r>
      <w:r>
        <w:rPr>
          <w:rFonts w:ascii="Times New Roman" w:hAnsi="Times New Roman" w:cs="Times New Roman"/>
          <w:sz w:val="24"/>
          <w:szCs w:val="24"/>
        </w:rPr>
        <w:t>од 8 (осам</w:t>
      </w:r>
      <w:r w:rsidRPr="00CE37C9">
        <w:rPr>
          <w:rFonts w:ascii="Times New Roman" w:hAnsi="Times New Roman" w:cs="Times New Roman"/>
          <w:sz w:val="24"/>
          <w:szCs w:val="24"/>
        </w:rPr>
        <w:t>) дана од дана пријем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C92845" w:rsidRDefault="00C92845" w:rsidP="00AD460C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AD460C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што О</w:t>
      </w:r>
      <w:r w:rsidRPr="00CE37C9">
        <w:rPr>
          <w:rFonts w:ascii="Times New Roman" w:hAnsi="Times New Roman" w:cs="Times New Roman"/>
          <w:sz w:val="24"/>
          <w:szCs w:val="24"/>
        </w:rPr>
        <w:t xml:space="preserve">длуке по жалби </w:t>
      </w:r>
      <w:r>
        <w:rPr>
          <w:rFonts w:ascii="Times New Roman" w:hAnsi="Times New Roman" w:cs="Times New Roman"/>
          <w:sz w:val="24"/>
          <w:szCs w:val="24"/>
        </w:rPr>
        <w:t>постану коначне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AD460C">
        <w:rPr>
          <w:rFonts w:ascii="Times New Roman" w:hAnsi="Times New Roman" w:cs="Times New Roman"/>
          <w:sz w:val="24"/>
          <w:szCs w:val="24"/>
        </w:rPr>
        <w:t xml:space="preserve">ја за избор корисника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утврђује коначну </w:t>
      </w:r>
      <w:r>
        <w:rPr>
          <w:rFonts w:ascii="Times New Roman" w:hAnsi="Times New Roman" w:cs="Times New Roman"/>
          <w:sz w:val="24"/>
          <w:szCs w:val="24"/>
        </w:rPr>
        <w:t>ранг листу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Pr="00AD460C" w:rsidRDefault="00AD460C" w:rsidP="00AD460C">
      <w:pPr>
        <w:tabs>
          <w:tab w:val="left" w:pos="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EEF" w:rsidRP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Коначна </w:t>
      </w:r>
      <w:r w:rsidR="00AD460C">
        <w:rPr>
          <w:rFonts w:ascii="Times New Roman" w:hAnsi="Times New Roman" w:cs="Times New Roman"/>
          <w:sz w:val="24"/>
          <w:szCs w:val="24"/>
        </w:rPr>
        <w:t xml:space="preserve">ранг листа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објављује се </w:t>
      </w:r>
      <w:r w:rsidR="00AD460C" w:rsidRPr="00CE37C9">
        <w:rPr>
          <w:rFonts w:ascii="Times New Roman" w:hAnsi="Times New Roman" w:cs="Times New Roman"/>
          <w:sz w:val="24"/>
          <w:szCs w:val="24"/>
        </w:rPr>
        <w:t xml:space="preserve">на </w:t>
      </w:r>
      <w:r w:rsidR="00AD460C">
        <w:rPr>
          <w:rFonts w:ascii="Times New Roman" w:hAnsi="Times New Roman" w:cs="Times New Roman"/>
          <w:sz w:val="24"/>
          <w:szCs w:val="24"/>
        </w:rPr>
        <w:t xml:space="preserve">огласној табли Општинске управе општине Љубовија, Центра за социјални рад „Љубовија“ Љубовија и </w:t>
      </w:r>
      <w:r w:rsidR="00AD460C" w:rsidRPr="00CE37C9">
        <w:rPr>
          <w:rFonts w:ascii="Times New Roman" w:hAnsi="Times New Roman" w:cs="Times New Roman"/>
          <w:sz w:val="24"/>
          <w:szCs w:val="24"/>
        </w:rPr>
        <w:t>интерн</w:t>
      </w:r>
      <w:r w:rsidR="00AD460C">
        <w:rPr>
          <w:rFonts w:ascii="Times New Roman" w:hAnsi="Times New Roman" w:cs="Times New Roman"/>
          <w:sz w:val="24"/>
          <w:szCs w:val="24"/>
        </w:rPr>
        <w:t>ет страници општине Љубовија</w:t>
      </w:r>
      <w:r w:rsidR="00AD460C"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F" w:rsidRDefault="00C92845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стамбене јединице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намењене</w:t>
      </w:r>
      <w:r w:rsidR="008C5EEF">
        <w:rPr>
          <w:rFonts w:ascii="Times New Roman" w:hAnsi="Times New Roman" w:cs="Times New Roman"/>
          <w:sz w:val="24"/>
          <w:szCs w:val="24"/>
        </w:rPr>
        <w:t xml:space="preserve"> за социјалн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о становање </w:t>
      </w:r>
      <w:r>
        <w:rPr>
          <w:rFonts w:ascii="Times New Roman" w:hAnsi="Times New Roman" w:cs="Times New Roman"/>
          <w:sz w:val="24"/>
          <w:szCs w:val="24"/>
        </w:rPr>
        <w:t>закључује</w:t>
      </w:r>
      <w:r w:rsidR="008C5EEF">
        <w:rPr>
          <w:rFonts w:ascii="Times New Roman" w:hAnsi="Times New Roman" w:cs="Times New Roman"/>
          <w:sz w:val="24"/>
          <w:szCs w:val="24"/>
        </w:rPr>
        <w:t xml:space="preserve"> са општином Љубовија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уговор</w:t>
      </w:r>
      <w:r w:rsidR="008C5EEF">
        <w:rPr>
          <w:rFonts w:ascii="Times New Roman" w:hAnsi="Times New Roman" w:cs="Times New Roman"/>
          <w:sz w:val="24"/>
          <w:szCs w:val="24"/>
        </w:rPr>
        <w:t xml:space="preserve"> којима се ближе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уређују међусобна права и обав</w:t>
      </w:r>
      <w:r w:rsidR="008C5EEF">
        <w:rPr>
          <w:rFonts w:ascii="Times New Roman" w:hAnsi="Times New Roman" w:cs="Times New Roman"/>
          <w:sz w:val="24"/>
          <w:szCs w:val="24"/>
        </w:rPr>
        <w:t>е</w:t>
      </w:r>
      <w:r w:rsidR="008C5EEF" w:rsidRPr="00CE37C9">
        <w:rPr>
          <w:rFonts w:ascii="Times New Roman" w:hAnsi="Times New Roman" w:cs="Times New Roman"/>
          <w:sz w:val="24"/>
          <w:szCs w:val="24"/>
        </w:rPr>
        <w:t>зе.</w:t>
      </w:r>
    </w:p>
    <w:p w:rsidR="00874F3A" w:rsidRPr="00874F3A" w:rsidRDefault="00874F3A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C92845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стамбене јединице намењене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за соц</w:t>
      </w:r>
      <w:r w:rsidR="008C5E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јално становање не може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стећи право својине над стамбено</w:t>
      </w:r>
      <w:r w:rsidR="000F4083">
        <w:rPr>
          <w:rFonts w:ascii="Times New Roman" w:hAnsi="Times New Roman" w:cs="Times New Roman"/>
          <w:sz w:val="24"/>
          <w:szCs w:val="24"/>
        </w:rPr>
        <w:t>м јединицом датој</w:t>
      </w:r>
      <w:r w:rsidR="008C5EEF" w:rsidRPr="00CE37C9">
        <w:rPr>
          <w:rFonts w:ascii="Times New Roman" w:hAnsi="Times New Roman" w:cs="Times New Roman"/>
          <w:sz w:val="24"/>
          <w:szCs w:val="24"/>
        </w:rPr>
        <w:t xml:space="preserve"> на коришћење.</w:t>
      </w:r>
    </w:p>
    <w:p w:rsidR="00874F3A" w:rsidRDefault="00874F3A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F3A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Корисни</w:t>
      </w:r>
      <w:r>
        <w:rPr>
          <w:rFonts w:ascii="Times New Roman" w:hAnsi="Times New Roman" w:cs="Times New Roman"/>
          <w:sz w:val="24"/>
          <w:szCs w:val="24"/>
        </w:rPr>
        <w:t xml:space="preserve">ку стамбене јединице </w:t>
      </w:r>
      <w:r w:rsidRPr="00CE37C9">
        <w:rPr>
          <w:rFonts w:ascii="Times New Roman" w:hAnsi="Times New Roman" w:cs="Times New Roman"/>
          <w:sz w:val="24"/>
          <w:szCs w:val="24"/>
        </w:rPr>
        <w:t xml:space="preserve">социјалног </w:t>
      </w:r>
      <w:r>
        <w:rPr>
          <w:rFonts w:ascii="Times New Roman" w:hAnsi="Times New Roman" w:cs="Times New Roman"/>
          <w:sz w:val="24"/>
          <w:szCs w:val="24"/>
        </w:rPr>
        <w:t xml:space="preserve">становања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може престати право коришћења у складу са </w:t>
      </w:r>
      <w:r>
        <w:rPr>
          <w:rFonts w:ascii="Times New Roman" w:hAnsi="Times New Roman" w:cs="Times New Roman"/>
          <w:sz w:val="24"/>
          <w:szCs w:val="24"/>
        </w:rPr>
        <w:t>уговором о коришћењу који закључују са општином Љубовија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EF" w:rsidRPr="008915E8" w:rsidRDefault="000F4083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Изабрани корисник и чланови његове породице</w:t>
      </w:r>
      <w:r w:rsidR="008C5EEF">
        <w:rPr>
          <w:rFonts w:ascii="Times New Roman" w:hAnsi="Times New Roman" w:cs="Times New Roman"/>
          <w:sz w:val="24"/>
          <w:szCs w:val="24"/>
        </w:rPr>
        <w:t xml:space="preserve"> обавезни су да учествују у спровођењу мера активне инклузије.</w:t>
      </w:r>
    </w:p>
    <w:p w:rsidR="008C5EEF" w:rsidRPr="008915E8" w:rsidRDefault="008C5EEF" w:rsidP="008C5EEF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EEF" w:rsidRPr="00210FEE" w:rsidRDefault="008C5EEF" w:rsidP="00210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FEE" w:rsidRPr="00A12FB6" w:rsidRDefault="000F4083" w:rsidP="00210FEE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Љубовија, 05.10</w:t>
      </w:r>
      <w:r w:rsidR="00874F3A">
        <w:rPr>
          <w:rFonts w:ascii="Times New Roman" w:hAnsi="Times New Roman" w:cs="Times New Roman"/>
          <w:sz w:val="24"/>
          <w:szCs w:val="24"/>
        </w:rPr>
        <w:t xml:space="preserve">.2021. </w:t>
      </w:r>
      <w:r>
        <w:rPr>
          <w:rFonts w:ascii="Times New Roman" w:hAnsi="Times New Roman" w:cs="Times New Roman"/>
          <w:sz w:val="24"/>
          <w:szCs w:val="24"/>
        </w:rPr>
        <w:t xml:space="preserve">године                    </w:t>
      </w:r>
      <w:r w:rsidR="00874F3A">
        <w:rPr>
          <w:rFonts w:ascii="Times New Roman" w:hAnsi="Times New Roman" w:cs="Times New Roman"/>
          <w:sz w:val="24"/>
          <w:szCs w:val="24"/>
        </w:rPr>
        <w:t xml:space="preserve">      Председница Комисије за избор корисника</w:t>
      </w:r>
    </w:p>
    <w:p w:rsidR="00944318" w:rsidRPr="00F551A5" w:rsidRDefault="00874F3A" w:rsidP="00E52799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Милка Симић</w:t>
      </w:r>
      <w:r w:rsidR="00F551A5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A75002" w:rsidRPr="000F4083" w:rsidRDefault="00A75002" w:rsidP="00A75002">
      <w:pPr>
        <w:rPr>
          <w:rFonts w:ascii="Times New Roman" w:hAnsi="Times New Roman" w:cs="Times New Roman"/>
          <w:sz w:val="24"/>
          <w:szCs w:val="24"/>
        </w:rPr>
      </w:pPr>
    </w:p>
    <w:sectPr w:rsidR="00A75002" w:rsidRPr="000F4083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546"/>
    <w:multiLevelType w:val="hybridMultilevel"/>
    <w:tmpl w:val="4C3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986"/>
    <w:multiLevelType w:val="hybridMultilevel"/>
    <w:tmpl w:val="95E29F9A"/>
    <w:lvl w:ilvl="0" w:tplc="95E645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0F6C83"/>
    <w:multiLevelType w:val="hybridMultilevel"/>
    <w:tmpl w:val="A92C7C66"/>
    <w:lvl w:ilvl="0" w:tplc="DF8A4E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6607"/>
    <w:multiLevelType w:val="hybridMultilevel"/>
    <w:tmpl w:val="0FD01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8526E"/>
    <w:multiLevelType w:val="hybridMultilevel"/>
    <w:tmpl w:val="6ED6A86C"/>
    <w:lvl w:ilvl="0" w:tplc="53CE9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0FC2"/>
    <w:multiLevelType w:val="hybridMultilevel"/>
    <w:tmpl w:val="1F822D76"/>
    <w:lvl w:ilvl="0" w:tplc="F98E4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5002"/>
    <w:rsid w:val="00050D42"/>
    <w:rsid w:val="00071E62"/>
    <w:rsid w:val="00077707"/>
    <w:rsid w:val="000E059A"/>
    <w:rsid w:val="000F4083"/>
    <w:rsid w:val="00210FEE"/>
    <w:rsid w:val="00270032"/>
    <w:rsid w:val="003C4430"/>
    <w:rsid w:val="004B770D"/>
    <w:rsid w:val="004F28B9"/>
    <w:rsid w:val="0062175D"/>
    <w:rsid w:val="00642A81"/>
    <w:rsid w:val="007A79FE"/>
    <w:rsid w:val="00845404"/>
    <w:rsid w:val="00874F3A"/>
    <w:rsid w:val="008A700A"/>
    <w:rsid w:val="008C5EEF"/>
    <w:rsid w:val="008E0427"/>
    <w:rsid w:val="008E47B6"/>
    <w:rsid w:val="00944318"/>
    <w:rsid w:val="00977A15"/>
    <w:rsid w:val="00A12FB6"/>
    <w:rsid w:val="00A75002"/>
    <w:rsid w:val="00AD460C"/>
    <w:rsid w:val="00AF5E42"/>
    <w:rsid w:val="00B501DE"/>
    <w:rsid w:val="00B9236C"/>
    <w:rsid w:val="00C00FCF"/>
    <w:rsid w:val="00C35BFC"/>
    <w:rsid w:val="00C92845"/>
    <w:rsid w:val="00D16947"/>
    <w:rsid w:val="00DC5D1E"/>
    <w:rsid w:val="00DD5DC2"/>
    <w:rsid w:val="00DF77A5"/>
    <w:rsid w:val="00DF7D31"/>
    <w:rsid w:val="00E52799"/>
    <w:rsid w:val="00EA1921"/>
    <w:rsid w:val="00F4315C"/>
    <w:rsid w:val="00F551A5"/>
    <w:rsid w:val="00F8081C"/>
    <w:rsid w:val="00F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19</cp:revision>
  <dcterms:created xsi:type="dcterms:W3CDTF">2021-08-24T06:05:00Z</dcterms:created>
  <dcterms:modified xsi:type="dcterms:W3CDTF">2021-10-05T06:08:00Z</dcterms:modified>
</cp:coreProperties>
</file>